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0" w:type="auto"/>
        <w:tblLook w:val="04A0" w:firstRow="1" w:lastRow="0" w:firstColumn="1" w:lastColumn="0" w:noHBand="0" w:noVBand="1"/>
      </w:tblPr>
      <w:tblGrid>
        <w:gridCol w:w="10042"/>
      </w:tblGrid>
      <w:tr w:rsidR="005E7DD7" w14:paraId="2F089DF5" w14:textId="77777777" w:rsidTr="005E7DD7">
        <w:trPr>
          <w:trHeight w:val="14740"/>
        </w:trPr>
        <w:tc>
          <w:tcPr>
            <w:tcW w:w="10042" w:type="dxa"/>
          </w:tcPr>
          <w:p w14:paraId="42FD051D" w14:textId="77777777" w:rsidR="005E7DD7" w:rsidRDefault="005E7DD7" w:rsidP="005E7DD7">
            <w:pPr>
              <w:ind w:firstLine="567"/>
              <w:jc w:val="both"/>
              <w:rPr>
                <w:sz w:val="2"/>
              </w:rPr>
            </w:pPr>
            <w:bookmarkStart w:id="0" w:name="_Toc45628773"/>
          </w:p>
          <w:p w14:paraId="7FB9F8F5" w14:textId="77777777" w:rsidR="005E7DD7" w:rsidRDefault="005E7DD7" w:rsidP="005E7DD7">
            <w:pPr>
              <w:ind w:firstLine="567"/>
              <w:jc w:val="both"/>
              <w:rPr>
                <w:sz w:val="2"/>
              </w:rPr>
            </w:pPr>
          </w:p>
          <w:p w14:paraId="1C90BD87" w14:textId="77777777" w:rsidR="005E7DD7" w:rsidRDefault="005E7DD7" w:rsidP="005E7DD7">
            <w:pPr>
              <w:ind w:firstLine="567"/>
              <w:jc w:val="both"/>
              <w:rPr>
                <w:sz w:val="2"/>
              </w:rPr>
            </w:pPr>
          </w:p>
          <w:p w14:paraId="77C39485" w14:textId="77777777" w:rsidR="005E7DD7" w:rsidRDefault="005E7DD7" w:rsidP="005E7DD7">
            <w:pPr>
              <w:ind w:firstLine="567"/>
              <w:jc w:val="both"/>
              <w:rPr>
                <w:sz w:val="2"/>
              </w:rPr>
            </w:pPr>
          </w:p>
          <w:p w14:paraId="2525A02A" w14:textId="77777777" w:rsidR="005E7DD7" w:rsidRDefault="005E7DD7" w:rsidP="005E7DD7">
            <w:pPr>
              <w:ind w:firstLine="567"/>
              <w:jc w:val="both"/>
              <w:rPr>
                <w:sz w:val="2"/>
              </w:rPr>
            </w:pPr>
          </w:p>
          <w:p w14:paraId="2F7E29D3" w14:textId="77777777" w:rsidR="005E7DD7" w:rsidRDefault="005E7DD7" w:rsidP="005E7DD7">
            <w:pPr>
              <w:ind w:firstLine="567"/>
              <w:jc w:val="both"/>
              <w:rPr>
                <w:sz w:val="2"/>
              </w:rPr>
            </w:pPr>
          </w:p>
          <w:p w14:paraId="161750D5" w14:textId="77777777" w:rsidR="005E7DD7" w:rsidRDefault="005E7DD7" w:rsidP="005E7DD7">
            <w:pPr>
              <w:ind w:firstLine="567"/>
              <w:jc w:val="both"/>
              <w:rPr>
                <w:sz w:val="2"/>
              </w:rPr>
            </w:pPr>
          </w:p>
          <w:p w14:paraId="1784B24E" w14:textId="77777777" w:rsidR="005E7DD7" w:rsidRDefault="005E7DD7" w:rsidP="005E7DD7">
            <w:pPr>
              <w:ind w:firstLine="567"/>
              <w:jc w:val="both"/>
              <w:rPr>
                <w:sz w:val="2"/>
              </w:rPr>
            </w:pPr>
          </w:p>
          <w:p w14:paraId="58B91348" w14:textId="77777777" w:rsidR="005E7DD7" w:rsidRDefault="005E7DD7" w:rsidP="005E7DD7">
            <w:pPr>
              <w:ind w:firstLine="567"/>
              <w:jc w:val="both"/>
              <w:rPr>
                <w:sz w:val="2"/>
              </w:rPr>
            </w:pPr>
          </w:p>
          <w:p w14:paraId="4F258CCB" w14:textId="77777777" w:rsidR="005E7DD7" w:rsidRDefault="005E7DD7" w:rsidP="005E7DD7">
            <w:pPr>
              <w:ind w:firstLine="567"/>
              <w:jc w:val="both"/>
              <w:rPr>
                <w:sz w:val="2"/>
              </w:rPr>
            </w:pPr>
          </w:p>
          <w:p w14:paraId="6E972734" w14:textId="77777777" w:rsidR="005E7DD7" w:rsidRDefault="005E7DD7" w:rsidP="005E7DD7">
            <w:pPr>
              <w:ind w:firstLine="567"/>
              <w:jc w:val="both"/>
              <w:rPr>
                <w:sz w:val="2"/>
              </w:rPr>
            </w:pPr>
          </w:p>
          <w:p w14:paraId="37C7DF77" w14:textId="77777777" w:rsidR="005E7DD7" w:rsidRDefault="005E7DD7" w:rsidP="005E7DD7">
            <w:pPr>
              <w:ind w:firstLine="567"/>
              <w:jc w:val="both"/>
              <w:rPr>
                <w:sz w:val="2"/>
              </w:rPr>
            </w:pPr>
          </w:p>
          <w:p w14:paraId="09D4AF87" w14:textId="77777777" w:rsidR="005E7DD7" w:rsidRDefault="005E7DD7" w:rsidP="005E7DD7">
            <w:pPr>
              <w:ind w:firstLine="567"/>
              <w:jc w:val="both"/>
              <w:rPr>
                <w:sz w:val="2"/>
              </w:rPr>
            </w:pPr>
          </w:p>
          <w:p w14:paraId="3F5E729C" w14:textId="77777777" w:rsidR="005E7DD7" w:rsidRDefault="005E7DD7" w:rsidP="005E7DD7">
            <w:pPr>
              <w:ind w:firstLine="567"/>
              <w:jc w:val="both"/>
              <w:rPr>
                <w:sz w:val="2"/>
              </w:rPr>
            </w:pPr>
            <w:r>
              <w:rPr>
                <w:noProof/>
                <w:sz w:val="2"/>
              </w:rPr>
              <w:drawing>
                <wp:inline distT="0" distB="0" distL="0" distR="0" wp14:anchorId="1B96DE66" wp14:editId="05DEB531">
                  <wp:extent cx="2092325" cy="430530"/>
                  <wp:effectExtent l="19050" t="0" r="3175" b="0"/>
                  <wp:docPr id="7" name="Рисунок 7" descr="Уралв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алвес"/>
                          <pic:cNvPicPr>
                            <a:picLocks noChangeAspect="1" noChangeArrowheads="1"/>
                          </pic:cNvPicPr>
                        </pic:nvPicPr>
                        <pic:blipFill>
                          <a:blip r:embed="rId8" cstate="print"/>
                          <a:srcRect/>
                          <a:stretch>
                            <a:fillRect/>
                          </a:stretch>
                        </pic:blipFill>
                        <pic:spPr bwMode="auto">
                          <a:xfrm>
                            <a:off x="0" y="0"/>
                            <a:ext cx="2092325" cy="430530"/>
                          </a:xfrm>
                          <a:prstGeom prst="rect">
                            <a:avLst/>
                          </a:prstGeom>
                          <a:noFill/>
                          <a:ln w="9525">
                            <a:noFill/>
                            <a:miter lim="800000"/>
                            <a:headEnd/>
                            <a:tailEnd/>
                          </a:ln>
                        </pic:spPr>
                      </pic:pic>
                    </a:graphicData>
                  </a:graphic>
                </wp:inline>
              </w:drawing>
            </w:r>
          </w:p>
          <w:p w14:paraId="255F96BA" w14:textId="77777777" w:rsidR="005E7DD7" w:rsidRDefault="005E7DD7" w:rsidP="005E7DD7">
            <w:pPr>
              <w:ind w:firstLine="567"/>
              <w:jc w:val="both"/>
              <w:rPr>
                <w:sz w:val="2"/>
              </w:rPr>
            </w:pPr>
          </w:p>
          <w:p w14:paraId="5F261F0E" w14:textId="77777777" w:rsidR="005E7DD7" w:rsidRDefault="005E7DD7" w:rsidP="005E7DD7">
            <w:pPr>
              <w:ind w:firstLine="567"/>
              <w:jc w:val="both"/>
              <w:rPr>
                <w:sz w:val="2"/>
              </w:rPr>
            </w:pPr>
          </w:p>
          <w:p w14:paraId="548252D9" w14:textId="77777777" w:rsidR="005E7DD7" w:rsidRDefault="005E7DD7" w:rsidP="005E7DD7">
            <w:pPr>
              <w:ind w:firstLine="567"/>
              <w:jc w:val="both"/>
              <w:rPr>
                <w:sz w:val="2"/>
              </w:rPr>
            </w:pPr>
          </w:p>
          <w:p w14:paraId="26B124DA" w14:textId="77777777" w:rsidR="005E7DD7" w:rsidRDefault="005E7DD7" w:rsidP="005E7DD7">
            <w:pPr>
              <w:ind w:firstLine="567"/>
              <w:jc w:val="both"/>
              <w:rPr>
                <w:sz w:val="2"/>
              </w:rPr>
            </w:pPr>
          </w:p>
          <w:p w14:paraId="74DF86C0" w14:textId="77777777" w:rsidR="005E7DD7" w:rsidRDefault="005E7DD7" w:rsidP="005E7DD7">
            <w:pPr>
              <w:ind w:firstLine="567"/>
              <w:jc w:val="both"/>
              <w:rPr>
                <w:sz w:val="2"/>
              </w:rPr>
            </w:pPr>
          </w:p>
          <w:p w14:paraId="3E415F7F" w14:textId="77777777" w:rsidR="005E7DD7" w:rsidRDefault="005E7DD7" w:rsidP="005E7DD7">
            <w:pPr>
              <w:ind w:firstLine="567"/>
              <w:jc w:val="both"/>
              <w:rPr>
                <w:sz w:val="2"/>
              </w:rPr>
            </w:pPr>
          </w:p>
          <w:p w14:paraId="6CF96CC4" w14:textId="77777777" w:rsidR="005E7DD7" w:rsidRDefault="005E7DD7" w:rsidP="005E7DD7">
            <w:pPr>
              <w:ind w:firstLine="567"/>
              <w:jc w:val="both"/>
              <w:rPr>
                <w:sz w:val="2"/>
              </w:rPr>
            </w:pPr>
          </w:p>
          <w:p w14:paraId="37CE8F0B" w14:textId="77777777" w:rsidR="005E7DD7" w:rsidRPr="00346D07" w:rsidRDefault="005E7DD7" w:rsidP="005E7DD7">
            <w:pPr>
              <w:tabs>
                <w:tab w:val="left" w:pos="1665"/>
              </w:tabs>
              <w:ind w:firstLine="567"/>
              <w:jc w:val="both"/>
              <w:rPr>
                <w:sz w:val="2"/>
              </w:rPr>
            </w:pPr>
          </w:p>
          <w:p w14:paraId="0A526BF2" w14:textId="77777777" w:rsidR="005E7DD7" w:rsidRDefault="005E7DD7" w:rsidP="005E7DD7">
            <w:pPr>
              <w:ind w:firstLine="567"/>
              <w:jc w:val="center"/>
              <w:rPr>
                <w:noProof/>
              </w:rPr>
            </w:pPr>
          </w:p>
          <w:p w14:paraId="1703D951" w14:textId="77777777" w:rsidR="005E7DD7" w:rsidRDefault="005E7DD7" w:rsidP="005E7DD7">
            <w:pPr>
              <w:ind w:firstLine="567"/>
              <w:jc w:val="right"/>
              <w:rPr>
                <w:b/>
              </w:rPr>
            </w:pPr>
          </w:p>
          <w:p w14:paraId="09B4A6F6" w14:textId="77777777" w:rsidR="005E7DD7" w:rsidRPr="00585B4D" w:rsidRDefault="005E7DD7" w:rsidP="005E7DD7">
            <w:pPr>
              <w:tabs>
                <w:tab w:val="left" w:pos="1038"/>
              </w:tabs>
              <w:ind w:firstLine="567"/>
              <w:rPr>
                <w:b/>
              </w:rPr>
            </w:pPr>
            <w:proofErr w:type="gramStart"/>
            <w:r w:rsidRPr="00585B4D">
              <w:rPr>
                <w:b/>
              </w:rPr>
              <w:t>ОКП  4274</w:t>
            </w:r>
            <w:proofErr w:type="gramEnd"/>
            <w:r w:rsidRPr="00585B4D">
              <w:rPr>
                <w:b/>
              </w:rPr>
              <w:t xml:space="preserve"> 79</w:t>
            </w:r>
            <w:r w:rsidRPr="00585B4D">
              <w:rPr>
                <w:b/>
              </w:rPr>
              <w:tab/>
            </w:r>
          </w:p>
          <w:p w14:paraId="7275D71F" w14:textId="77777777" w:rsidR="005E7DD7" w:rsidRPr="00585B4D" w:rsidRDefault="005E7DD7" w:rsidP="005E7DD7">
            <w:pPr>
              <w:pStyle w:val="12"/>
              <w:ind w:firstLine="567"/>
              <w:jc w:val="center"/>
              <w:rPr>
                <w:b/>
                <w:sz w:val="52"/>
                <w:szCs w:val="52"/>
                <w:lang w:val="ru-RU"/>
              </w:rPr>
            </w:pPr>
          </w:p>
          <w:p w14:paraId="2DCAC376" w14:textId="77777777" w:rsidR="005E7DD7" w:rsidRPr="00C67815" w:rsidRDefault="005E7DD7" w:rsidP="005E7DD7">
            <w:pPr>
              <w:ind w:firstLine="567"/>
              <w:jc w:val="center"/>
              <w:rPr>
                <w:b/>
                <w:bCs/>
                <w:sz w:val="28"/>
                <w:szCs w:val="28"/>
              </w:rPr>
            </w:pPr>
            <w:r w:rsidRPr="00C67815">
              <w:rPr>
                <w:b/>
                <w:bCs/>
                <w:sz w:val="28"/>
                <w:szCs w:val="28"/>
              </w:rPr>
              <w:t xml:space="preserve">Приборы </w:t>
            </w:r>
            <w:proofErr w:type="spellStart"/>
            <w:r w:rsidRPr="00C67815">
              <w:rPr>
                <w:b/>
                <w:bCs/>
                <w:sz w:val="28"/>
                <w:szCs w:val="28"/>
              </w:rPr>
              <w:t>весоизмерительные</w:t>
            </w:r>
            <w:proofErr w:type="spellEnd"/>
          </w:p>
          <w:p w14:paraId="56B961CE" w14:textId="77777777" w:rsidR="005E7DD7" w:rsidRPr="00C67815" w:rsidRDefault="005E7DD7" w:rsidP="005E7DD7">
            <w:pPr>
              <w:ind w:firstLine="567"/>
              <w:jc w:val="center"/>
              <w:rPr>
                <w:b/>
                <w:sz w:val="28"/>
                <w:szCs w:val="28"/>
              </w:rPr>
            </w:pPr>
            <w:r w:rsidRPr="00C67815">
              <w:rPr>
                <w:b/>
                <w:sz w:val="28"/>
                <w:szCs w:val="28"/>
              </w:rPr>
              <w:t>КСК10</w:t>
            </w:r>
          </w:p>
          <w:p w14:paraId="20E9F0CF" w14:textId="77777777" w:rsidR="005E7DD7" w:rsidRPr="00585B4D" w:rsidRDefault="005E7DD7" w:rsidP="005E7DD7">
            <w:pPr>
              <w:ind w:firstLine="567"/>
              <w:jc w:val="both"/>
              <w:rPr>
                <w:b/>
                <w:sz w:val="28"/>
              </w:rPr>
            </w:pPr>
          </w:p>
          <w:p w14:paraId="49C7E7ED" w14:textId="77777777" w:rsidR="005E7DD7" w:rsidRPr="00585B4D" w:rsidRDefault="005E7DD7" w:rsidP="005E7DD7">
            <w:pPr>
              <w:ind w:firstLine="567"/>
              <w:jc w:val="both"/>
              <w:rPr>
                <w:b/>
                <w:sz w:val="28"/>
              </w:rPr>
            </w:pPr>
          </w:p>
          <w:p w14:paraId="151947D1" w14:textId="77777777" w:rsidR="005E7DD7" w:rsidRPr="00585B4D" w:rsidRDefault="005E7DD7" w:rsidP="005E7DD7">
            <w:pPr>
              <w:ind w:firstLine="567"/>
              <w:jc w:val="both"/>
              <w:rPr>
                <w:b/>
                <w:sz w:val="28"/>
              </w:rPr>
            </w:pPr>
          </w:p>
          <w:p w14:paraId="05E4D2CE" w14:textId="77777777" w:rsidR="005E7DD7" w:rsidRPr="00585B4D" w:rsidRDefault="005E7DD7" w:rsidP="005E7DD7">
            <w:pPr>
              <w:ind w:firstLine="567"/>
              <w:jc w:val="center"/>
              <w:rPr>
                <w:b/>
                <w:bCs/>
                <w:sz w:val="28"/>
                <w:szCs w:val="28"/>
              </w:rPr>
            </w:pPr>
            <w:r w:rsidRPr="00585B4D">
              <w:rPr>
                <w:b/>
                <w:bCs/>
                <w:sz w:val="28"/>
                <w:szCs w:val="28"/>
              </w:rPr>
              <w:t>Руководство по эксплуатации</w:t>
            </w:r>
          </w:p>
          <w:p w14:paraId="3677CCF4" w14:textId="77777777" w:rsidR="005E7DD7" w:rsidRPr="00585B4D" w:rsidRDefault="005E7DD7" w:rsidP="005E7DD7">
            <w:pPr>
              <w:pStyle w:val="7"/>
              <w:framePr w:hSpace="0" w:wrap="auto" w:vAnchor="margin" w:hAnchor="text" w:xAlign="left" w:yAlign="inline"/>
              <w:ind w:firstLine="567"/>
              <w:outlineLvl w:val="6"/>
              <w:rPr>
                <w:b/>
                <w:sz w:val="28"/>
                <w:szCs w:val="28"/>
              </w:rPr>
            </w:pPr>
            <w:r w:rsidRPr="00585B4D">
              <w:rPr>
                <w:b/>
                <w:sz w:val="28"/>
                <w:szCs w:val="28"/>
              </w:rPr>
              <w:t>КСК1</w:t>
            </w:r>
            <w:r>
              <w:rPr>
                <w:b/>
                <w:sz w:val="28"/>
                <w:szCs w:val="28"/>
              </w:rPr>
              <w:t>0</w:t>
            </w:r>
            <w:r w:rsidRPr="00585B4D">
              <w:rPr>
                <w:b/>
                <w:sz w:val="28"/>
                <w:szCs w:val="28"/>
              </w:rPr>
              <w:t xml:space="preserve"> Т427479.0</w:t>
            </w:r>
            <w:r w:rsidRPr="00F855B1">
              <w:rPr>
                <w:b/>
                <w:sz w:val="28"/>
                <w:szCs w:val="28"/>
              </w:rPr>
              <w:t>0</w:t>
            </w:r>
            <w:r w:rsidRPr="00585B4D">
              <w:rPr>
                <w:b/>
                <w:sz w:val="28"/>
                <w:szCs w:val="28"/>
              </w:rPr>
              <w:t>3 РЭ</w:t>
            </w:r>
          </w:p>
          <w:p w14:paraId="2CFE753F" w14:textId="77777777" w:rsidR="005E7DD7" w:rsidRPr="00585B4D" w:rsidRDefault="005E7DD7" w:rsidP="005E7DD7">
            <w:pPr>
              <w:ind w:firstLine="567"/>
              <w:jc w:val="both"/>
              <w:rPr>
                <w:b/>
                <w:sz w:val="2"/>
              </w:rPr>
            </w:pPr>
          </w:p>
          <w:p w14:paraId="38E4CC1A" w14:textId="77777777" w:rsidR="005E7DD7" w:rsidRPr="00585B4D" w:rsidRDefault="005E7DD7" w:rsidP="005E7DD7">
            <w:pPr>
              <w:ind w:firstLine="567"/>
              <w:jc w:val="both"/>
              <w:rPr>
                <w:b/>
                <w:sz w:val="2"/>
              </w:rPr>
            </w:pPr>
          </w:p>
          <w:p w14:paraId="3C76CF99" w14:textId="77777777" w:rsidR="005E7DD7" w:rsidRPr="00585B4D" w:rsidRDefault="005E7DD7" w:rsidP="005E7DD7">
            <w:pPr>
              <w:ind w:firstLine="567"/>
              <w:jc w:val="both"/>
              <w:rPr>
                <w:b/>
                <w:sz w:val="2"/>
              </w:rPr>
            </w:pPr>
          </w:p>
          <w:p w14:paraId="3506E55E" w14:textId="77777777" w:rsidR="005E7DD7" w:rsidRPr="00585B4D" w:rsidRDefault="005E7DD7" w:rsidP="005E7DD7">
            <w:pPr>
              <w:ind w:firstLine="567"/>
              <w:jc w:val="both"/>
              <w:rPr>
                <w:b/>
                <w:sz w:val="2"/>
              </w:rPr>
            </w:pPr>
          </w:p>
          <w:p w14:paraId="649A173F" w14:textId="77777777" w:rsidR="005E7DD7" w:rsidRPr="00585B4D" w:rsidRDefault="005E7DD7" w:rsidP="005E7DD7">
            <w:pPr>
              <w:ind w:firstLine="567"/>
              <w:jc w:val="both"/>
              <w:rPr>
                <w:b/>
                <w:sz w:val="2"/>
              </w:rPr>
            </w:pPr>
          </w:p>
          <w:p w14:paraId="067AAC66" w14:textId="77777777" w:rsidR="005E7DD7" w:rsidRPr="00585B4D" w:rsidRDefault="005E7DD7" w:rsidP="005E7DD7">
            <w:pPr>
              <w:ind w:firstLine="567"/>
              <w:jc w:val="both"/>
              <w:rPr>
                <w:b/>
                <w:sz w:val="2"/>
              </w:rPr>
            </w:pPr>
          </w:p>
          <w:p w14:paraId="2B3476BC" w14:textId="77777777" w:rsidR="005E7DD7" w:rsidRPr="00585B4D" w:rsidRDefault="005E7DD7" w:rsidP="005E7DD7">
            <w:pPr>
              <w:ind w:firstLine="567"/>
              <w:jc w:val="both"/>
              <w:rPr>
                <w:b/>
                <w:sz w:val="2"/>
              </w:rPr>
            </w:pPr>
          </w:p>
          <w:p w14:paraId="16BBCE2F" w14:textId="77777777" w:rsidR="005E7DD7" w:rsidRPr="00585B4D" w:rsidRDefault="005E7DD7" w:rsidP="005E7DD7">
            <w:pPr>
              <w:ind w:firstLine="567"/>
              <w:jc w:val="both"/>
              <w:rPr>
                <w:b/>
                <w:sz w:val="2"/>
              </w:rPr>
            </w:pPr>
          </w:p>
          <w:p w14:paraId="3DE1AA48" w14:textId="77777777" w:rsidR="005E7DD7" w:rsidRPr="00585B4D" w:rsidRDefault="005E7DD7" w:rsidP="005E7DD7">
            <w:pPr>
              <w:ind w:firstLine="567"/>
              <w:jc w:val="both"/>
              <w:rPr>
                <w:b/>
                <w:sz w:val="2"/>
              </w:rPr>
            </w:pPr>
          </w:p>
          <w:p w14:paraId="154E5165" w14:textId="77777777" w:rsidR="005E7DD7" w:rsidRPr="00585B4D" w:rsidRDefault="005E7DD7" w:rsidP="005E7DD7">
            <w:pPr>
              <w:ind w:firstLine="567"/>
              <w:jc w:val="both"/>
              <w:rPr>
                <w:b/>
                <w:sz w:val="2"/>
              </w:rPr>
            </w:pPr>
          </w:p>
          <w:p w14:paraId="78953CDF" w14:textId="77777777" w:rsidR="005E7DD7" w:rsidRPr="00585B4D" w:rsidRDefault="005E7DD7" w:rsidP="005E7DD7">
            <w:pPr>
              <w:ind w:firstLine="567"/>
              <w:jc w:val="both"/>
              <w:rPr>
                <w:b/>
                <w:sz w:val="2"/>
              </w:rPr>
            </w:pPr>
          </w:p>
          <w:p w14:paraId="104D2529" w14:textId="77777777" w:rsidR="005E7DD7" w:rsidRPr="00585B4D" w:rsidRDefault="005E7DD7" w:rsidP="005E7DD7">
            <w:pPr>
              <w:ind w:firstLine="567"/>
              <w:jc w:val="both"/>
              <w:rPr>
                <w:b/>
                <w:sz w:val="2"/>
              </w:rPr>
            </w:pPr>
          </w:p>
          <w:p w14:paraId="7A9749F7" w14:textId="77777777" w:rsidR="005E7DD7" w:rsidRPr="00585B4D" w:rsidRDefault="005E7DD7" w:rsidP="005E7DD7">
            <w:pPr>
              <w:ind w:firstLine="567"/>
              <w:jc w:val="both"/>
              <w:rPr>
                <w:b/>
                <w:sz w:val="2"/>
              </w:rPr>
            </w:pPr>
          </w:p>
          <w:p w14:paraId="18FD9227" w14:textId="77777777" w:rsidR="005E7DD7" w:rsidRPr="00585B4D" w:rsidRDefault="005E7DD7" w:rsidP="005E7DD7">
            <w:pPr>
              <w:ind w:firstLine="567"/>
              <w:jc w:val="both"/>
              <w:rPr>
                <w:b/>
                <w:sz w:val="2"/>
              </w:rPr>
            </w:pPr>
          </w:p>
          <w:p w14:paraId="52DC9ABD" w14:textId="77777777" w:rsidR="005E7DD7" w:rsidRPr="00585B4D" w:rsidRDefault="005E7DD7" w:rsidP="005E7DD7">
            <w:pPr>
              <w:ind w:firstLine="567"/>
              <w:jc w:val="both"/>
              <w:rPr>
                <w:b/>
                <w:sz w:val="2"/>
              </w:rPr>
            </w:pPr>
          </w:p>
          <w:p w14:paraId="742923D1" w14:textId="77777777" w:rsidR="005E7DD7" w:rsidRPr="00585B4D" w:rsidRDefault="005E7DD7" w:rsidP="005E7DD7">
            <w:pPr>
              <w:ind w:firstLine="567"/>
              <w:jc w:val="both"/>
              <w:rPr>
                <w:b/>
                <w:sz w:val="2"/>
              </w:rPr>
            </w:pPr>
          </w:p>
          <w:p w14:paraId="694FFCFD" w14:textId="77777777" w:rsidR="005E7DD7" w:rsidRPr="00585B4D" w:rsidRDefault="005E7DD7" w:rsidP="005E7DD7">
            <w:pPr>
              <w:ind w:firstLine="567"/>
              <w:jc w:val="both"/>
              <w:rPr>
                <w:b/>
                <w:sz w:val="2"/>
              </w:rPr>
            </w:pPr>
          </w:p>
          <w:p w14:paraId="3CA95DB0" w14:textId="77777777" w:rsidR="005E7DD7" w:rsidRPr="00585B4D" w:rsidRDefault="005E7DD7" w:rsidP="005E7DD7">
            <w:pPr>
              <w:ind w:firstLine="567"/>
              <w:jc w:val="both"/>
              <w:rPr>
                <w:b/>
                <w:sz w:val="2"/>
              </w:rPr>
            </w:pPr>
          </w:p>
          <w:p w14:paraId="487BF25E" w14:textId="77777777" w:rsidR="005E7DD7" w:rsidRPr="00585B4D" w:rsidRDefault="005E7DD7" w:rsidP="005E7DD7">
            <w:pPr>
              <w:ind w:firstLine="567"/>
              <w:jc w:val="both"/>
              <w:rPr>
                <w:b/>
                <w:sz w:val="2"/>
              </w:rPr>
            </w:pPr>
          </w:p>
          <w:p w14:paraId="560DDA49" w14:textId="77777777" w:rsidR="005E7DD7" w:rsidRPr="00585B4D" w:rsidRDefault="005E7DD7" w:rsidP="005E7DD7">
            <w:pPr>
              <w:ind w:firstLine="567"/>
              <w:jc w:val="both"/>
              <w:rPr>
                <w:b/>
                <w:sz w:val="2"/>
              </w:rPr>
            </w:pPr>
          </w:p>
          <w:p w14:paraId="6C7C1010" w14:textId="77777777" w:rsidR="005E7DD7" w:rsidRPr="00585B4D" w:rsidRDefault="005E7DD7" w:rsidP="005E7DD7">
            <w:pPr>
              <w:ind w:firstLine="567"/>
              <w:jc w:val="both"/>
              <w:rPr>
                <w:b/>
                <w:sz w:val="2"/>
              </w:rPr>
            </w:pPr>
          </w:p>
          <w:p w14:paraId="6E812514" w14:textId="77777777" w:rsidR="005E7DD7" w:rsidRPr="00585B4D" w:rsidRDefault="005E7DD7" w:rsidP="005E7DD7">
            <w:pPr>
              <w:ind w:firstLine="567"/>
              <w:jc w:val="both"/>
              <w:rPr>
                <w:b/>
                <w:sz w:val="2"/>
              </w:rPr>
            </w:pPr>
          </w:p>
          <w:p w14:paraId="6B78666D" w14:textId="77777777" w:rsidR="005E7DD7" w:rsidRPr="00585B4D" w:rsidRDefault="005E7DD7" w:rsidP="005E7DD7">
            <w:pPr>
              <w:ind w:firstLine="567"/>
              <w:jc w:val="both"/>
              <w:rPr>
                <w:b/>
                <w:sz w:val="2"/>
              </w:rPr>
            </w:pPr>
          </w:p>
          <w:p w14:paraId="04FE4EAD" w14:textId="77777777" w:rsidR="005E7DD7" w:rsidRPr="00585B4D" w:rsidRDefault="005E7DD7" w:rsidP="005E7DD7">
            <w:pPr>
              <w:ind w:firstLine="567"/>
              <w:jc w:val="both"/>
              <w:rPr>
                <w:b/>
                <w:sz w:val="2"/>
              </w:rPr>
            </w:pPr>
          </w:p>
          <w:p w14:paraId="2B1CE5B1" w14:textId="77777777" w:rsidR="005E7DD7" w:rsidRPr="00585B4D" w:rsidRDefault="005E7DD7" w:rsidP="005E7DD7">
            <w:pPr>
              <w:ind w:firstLine="567"/>
              <w:jc w:val="both"/>
              <w:rPr>
                <w:b/>
                <w:sz w:val="2"/>
              </w:rPr>
            </w:pPr>
          </w:p>
          <w:p w14:paraId="0EA47C8A" w14:textId="77777777" w:rsidR="005E7DD7" w:rsidRPr="00585B4D" w:rsidRDefault="005E7DD7" w:rsidP="005E7DD7">
            <w:pPr>
              <w:ind w:firstLine="567"/>
              <w:jc w:val="both"/>
              <w:rPr>
                <w:b/>
                <w:sz w:val="2"/>
              </w:rPr>
            </w:pPr>
          </w:p>
          <w:p w14:paraId="574A6750" w14:textId="77777777" w:rsidR="005E7DD7" w:rsidRPr="00585B4D" w:rsidRDefault="005E7DD7" w:rsidP="005E7DD7">
            <w:pPr>
              <w:ind w:firstLine="567"/>
              <w:jc w:val="both"/>
              <w:rPr>
                <w:b/>
                <w:sz w:val="2"/>
              </w:rPr>
            </w:pPr>
          </w:p>
          <w:p w14:paraId="5C6A5635" w14:textId="77777777" w:rsidR="005E7DD7" w:rsidRPr="00585B4D" w:rsidRDefault="005E7DD7" w:rsidP="005E7DD7">
            <w:pPr>
              <w:ind w:firstLine="567"/>
              <w:jc w:val="both"/>
              <w:rPr>
                <w:b/>
                <w:sz w:val="2"/>
              </w:rPr>
            </w:pPr>
          </w:p>
          <w:p w14:paraId="767A098A" w14:textId="77777777" w:rsidR="005E7DD7" w:rsidRPr="00585B4D" w:rsidRDefault="005E7DD7" w:rsidP="005E7DD7">
            <w:pPr>
              <w:ind w:firstLine="567"/>
              <w:jc w:val="both"/>
              <w:rPr>
                <w:b/>
                <w:sz w:val="2"/>
              </w:rPr>
            </w:pPr>
          </w:p>
          <w:p w14:paraId="42CCEE9D" w14:textId="77777777" w:rsidR="005E7DD7" w:rsidRPr="00585B4D" w:rsidRDefault="005E7DD7" w:rsidP="005E7DD7">
            <w:pPr>
              <w:ind w:firstLine="567"/>
              <w:jc w:val="both"/>
              <w:rPr>
                <w:b/>
                <w:sz w:val="2"/>
              </w:rPr>
            </w:pPr>
          </w:p>
          <w:p w14:paraId="4AEAE410" w14:textId="77777777" w:rsidR="005E7DD7" w:rsidRPr="00585B4D" w:rsidRDefault="005E7DD7" w:rsidP="005E7DD7">
            <w:pPr>
              <w:ind w:firstLine="567"/>
              <w:jc w:val="both"/>
              <w:rPr>
                <w:b/>
                <w:sz w:val="2"/>
              </w:rPr>
            </w:pPr>
          </w:p>
          <w:p w14:paraId="303C0A49" w14:textId="77777777" w:rsidR="005E7DD7" w:rsidRPr="00585B4D" w:rsidRDefault="005E7DD7" w:rsidP="005E7DD7">
            <w:pPr>
              <w:ind w:firstLine="567"/>
              <w:jc w:val="both"/>
              <w:rPr>
                <w:b/>
                <w:sz w:val="2"/>
              </w:rPr>
            </w:pPr>
          </w:p>
          <w:p w14:paraId="0A636F82" w14:textId="77777777" w:rsidR="005E7DD7" w:rsidRPr="00585B4D" w:rsidRDefault="005E7DD7" w:rsidP="005E7DD7">
            <w:pPr>
              <w:ind w:firstLine="567"/>
              <w:jc w:val="both"/>
              <w:rPr>
                <w:b/>
                <w:sz w:val="2"/>
              </w:rPr>
            </w:pPr>
          </w:p>
          <w:p w14:paraId="23B991AA" w14:textId="77777777" w:rsidR="005E7DD7" w:rsidRPr="00585B4D" w:rsidRDefault="005E7DD7" w:rsidP="005E7DD7">
            <w:pPr>
              <w:ind w:firstLine="567"/>
              <w:jc w:val="both"/>
              <w:rPr>
                <w:b/>
                <w:sz w:val="2"/>
              </w:rPr>
            </w:pPr>
          </w:p>
          <w:p w14:paraId="2115EC85" w14:textId="77777777" w:rsidR="005E7DD7" w:rsidRPr="00585B4D" w:rsidRDefault="005E7DD7" w:rsidP="005E7DD7">
            <w:pPr>
              <w:ind w:firstLine="567"/>
              <w:jc w:val="both"/>
              <w:rPr>
                <w:b/>
                <w:sz w:val="2"/>
              </w:rPr>
            </w:pPr>
          </w:p>
          <w:p w14:paraId="611F61E9" w14:textId="77777777" w:rsidR="005E7DD7" w:rsidRPr="00585B4D" w:rsidRDefault="005E7DD7" w:rsidP="005E7DD7">
            <w:pPr>
              <w:ind w:firstLine="567"/>
              <w:jc w:val="both"/>
              <w:rPr>
                <w:b/>
                <w:sz w:val="2"/>
              </w:rPr>
            </w:pPr>
          </w:p>
          <w:p w14:paraId="0BFC1F4F" w14:textId="77777777" w:rsidR="005E7DD7" w:rsidRPr="00585B4D" w:rsidRDefault="005E7DD7" w:rsidP="005E7DD7">
            <w:pPr>
              <w:ind w:firstLine="567"/>
              <w:jc w:val="both"/>
              <w:rPr>
                <w:b/>
                <w:sz w:val="2"/>
              </w:rPr>
            </w:pPr>
          </w:p>
          <w:p w14:paraId="6249D03F" w14:textId="77777777" w:rsidR="005E7DD7" w:rsidRPr="00585B4D" w:rsidRDefault="005E7DD7" w:rsidP="005E7DD7">
            <w:pPr>
              <w:ind w:firstLine="567"/>
              <w:jc w:val="both"/>
              <w:rPr>
                <w:b/>
                <w:sz w:val="2"/>
              </w:rPr>
            </w:pPr>
          </w:p>
          <w:p w14:paraId="44C6E3B8" w14:textId="77777777" w:rsidR="005E7DD7" w:rsidRPr="00585B4D" w:rsidRDefault="005E7DD7" w:rsidP="005E7DD7">
            <w:pPr>
              <w:ind w:firstLine="567"/>
              <w:jc w:val="both"/>
              <w:rPr>
                <w:b/>
                <w:sz w:val="2"/>
              </w:rPr>
            </w:pPr>
          </w:p>
          <w:p w14:paraId="1D1AD3BA" w14:textId="77777777" w:rsidR="005E7DD7" w:rsidRPr="00585B4D" w:rsidRDefault="005E7DD7" w:rsidP="005E7DD7">
            <w:pPr>
              <w:ind w:firstLine="567"/>
              <w:jc w:val="both"/>
              <w:rPr>
                <w:b/>
                <w:sz w:val="2"/>
              </w:rPr>
            </w:pPr>
          </w:p>
          <w:p w14:paraId="29393DCB" w14:textId="77777777" w:rsidR="005E7DD7" w:rsidRPr="00585B4D" w:rsidRDefault="005E7DD7" w:rsidP="005E7DD7">
            <w:pPr>
              <w:ind w:firstLine="567"/>
              <w:jc w:val="both"/>
              <w:rPr>
                <w:b/>
                <w:sz w:val="2"/>
              </w:rPr>
            </w:pPr>
          </w:p>
          <w:p w14:paraId="14046991" w14:textId="77777777" w:rsidR="005E7DD7" w:rsidRPr="00585B4D" w:rsidRDefault="005E7DD7" w:rsidP="005E7DD7">
            <w:pPr>
              <w:ind w:firstLine="567"/>
              <w:jc w:val="both"/>
              <w:rPr>
                <w:b/>
                <w:sz w:val="2"/>
              </w:rPr>
            </w:pPr>
          </w:p>
          <w:p w14:paraId="0852AAD5" w14:textId="77777777" w:rsidR="005E7DD7" w:rsidRPr="00585B4D" w:rsidRDefault="005E7DD7" w:rsidP="005E7DD7">
            <w:pPr>
              <w:ind w:firstLine="567"/>
              <w:jc w:val="both"/>
              <w:rPr>
                <w:b/>
                <w:sz w:val="2"/>
              </w:rPr>
            </w:pPr>
          </w:p>
          <w:p w14:paraId="667067F9" w14:textId="77777777" w:rsidR="005E7DD7" w:rsidRPr="00585B4D" w:rsidRDefault="005E7DD7" w:rsidP="005E7DD7">
            <w:pPr>
              <w:ind w:firstLine="567"/>
              <w:jc w:val="both"/>
              <w:rPr>
                <w:b/>
                <w:sz w:val="2"/>
              </w:rPr>
            </w:pPr>
          </w:p>
          <w:p w14:paraId="015196F3" w14:textId="77777777" w:rsidR="005E7DD7" w:rsidRPr="00585B4D" w:rsidRDefault="005E7DD7" w:rsidP="005E7DD7">
            <w:pPr>
              <w:ind w:firstLine="567"/>
              <w:jc w:val="both"/>
              <w:rPr>
                <w:b/>
                <w:sz w:val="2"/>
              </w:rPr>
            </w:pPr>
          </w:p>
          <w:p w14:paraId="32189370" w14:textId="77777777" w:rsidR="005E7DD7" w:rsidRPr="00585B4D" w:rsidRDefault="005E7DD7" w:rsidP="005E7DD7">
            <w:pPr>
              <w:ind w:firstLine="567"/>
              <w:jc w:val="both"/>
              <w:rPr>
                <w:b/>
                <w:sz w:val="2"/>
              </w:rPr>
            </w:pPr>
          </w:p>
          <w:p w14:paraId="73DCFB23" w14:textId="77777777" w:rsidR="005E7DD7" w:rsidRPr="00585B4D" w:rsidRDefault="005E7DD7" w:rsidP="005E7DD7">
            <w:pPr>
              <w:ind w:firstLine="567"/>
              <w:jc w:val="both"/>
              <w:rPr>
                <w:b/>
                <w:sz w:val="2"/>
              </w:rPr>
            </w:pPr>
          </w:p>
          <w:p w14:paraId="7F9B760B" w14:textId="77777777" w:rsidR="005E7DD7" w:rsidRPr="00585B4D" w:rsidRDefault="005E7DD7" w:rsidP="005E7DD7">
            <w:pPr>
              <w:ind w:firstLine="567"/>
              <w:jc w:val="both"/>
              <w:rPr>
                <w:b/>
                <w:sz w:val="2"/>
              </w:rPr>
            </w:pPr>
          </w:p>
          <w:p w14:paraId="0A0C840D" w14:textId="77777777" w:rsidR="005E7DD7" w:rsidRPr="00585B4D" w:rsidRDefault="005E7DD7" w:rsidP="005E7DD7">
            <w:pPr>
              <w:ind w:firstLine="567"/>
              <w:jc w:val="both"/>
              <w:rPr>
                <w:b/>
                <w:sz w:val="2"/>
              </w:rPr>
            </w:pPr>
          </w:p>
          <w:p w14:paraId="1D32AA89" w14:textId="77777777" w:rsidR="005E7DD7" w:rsidRPr="00585B4D" w:rsidRDefault="005E7DD7" w:rsidP="005E7DD7">
            <w:pPr>
              <w:ind w:firstLine="567"/>
              <w:jc w:val="both"/>
              <w:rPr>
                <w:b/>
                <w:sz w:val="2"/>
              </w:rPr>
            </w:pPr>
          </w:p>
          <w:p w14:paraId="3BC50C02" w14:textId="77777777" w:rsidR="005E7DD7" w:rsidRPr="00585B4D" w:rsidRDefault="005E7DD7" w:rsidP="005E7DD7">
            <w:pPr>
              <w:ind w:firstLine="567"/>
              <w:jc w:val="both"/>
              <w:rPr>
                <w:b/>
                <w:sz w:val="2"/>
              </w:rPr>
            </w:pPr>
          </w:p>
          <w:p w14:paraId="116A7216" w14:textId="77777777" w:rsidR="005E7DD7" w:rsidRPr="00585B4D" w:rsidRDefault="005E7DD7" w:rsidP="005E7DD7">
            <w:pPr>
              <w:ind w:firstLine="567"/>
              <w:jc w:val="both"/>
              <w:rPr>
                <w:b/>
                <w:sz w:val="2"/>
              </w:rPr>
            </w:pPr>
          </w:p>
          <w:p w14:paraId="3BA762CD" w14:textId="77777777" w:rsidR="005E7DD7" w:rsidRPr="00585B4D" w:rsidRDefault="005E7DD7" w:rsidP="005E7DD7">
            <w:pPr>
              <w:ind w:firstLine="567"/>
              <w:jc w:val="both"/>
              <w:rPr>
                <w:b/>
                <w:sz w:val="2"/>
              </w:rPr>
            </w:pPr>
          </w:p>
          <w:p w14:paraId="1F861DC7" w14:textId="77777777" w:rsidR="005E7DD7" w:rsidRPr="00585B4D" w:rsidRDefault="005E7DD7" w:rsidP="005E7DD7">
            <w:pPr>
              <w:ind w:firstLine="567"/>
              <w:jc w:val="both"/>
              <w:rPr>
                <w:b/>
                <w:sz w:val="2"/>
              </w:rPr>
            </w:pPr>
          </w:p>
          <w:p w14:paraId="773123D2" w14:textId="77777777" w:rsidR="005E7DD7" w:rsidRPr="00585B4D" w:rsidRDefault="005E7DD7" w:rsidP="005E7DD7">
            <w:pPr>
              <w:ind w:firstLine="567"/>
              <w:jc w:val="both"/>
              <w:rPr>
                <w:b/>
                <w:sz w:val="2"/>
              </w:rPr>
            </w:pPr>
          </w:p>
          <w:p w14:paraId="333828E6" w14:textId="77777777" w:rsidR="005E7DD7" w:rsidRPr="00585B4D" w:rsidRDefault="005E7DD7" w:rsidP="005E7DD7">
            <w:pPr>
              <w:ind w:firstLine="567"/>
              <w:jc w:val="both"/>
              <w:rPr>
                <w:b/>
                <w:sz w:val="2"/>
              </w:rPr>
            </w:pPr>
          </w:p>
          <w:p w14:paraId="0C85D1E8" w14:textId="77777777" w:rsidR="005E7DD7" w:rsidRPr="00585B4D" w:rsidRDefault="005E7DD7" w:rsidP="005E7DD7">
            <w:pPr>
              <w:ind w:firstLine="567"/>
              <w:jc w:val="both"/>
              <w:rPr>
                <w:b/>
                <w:sz w:val="2"/>
              </w:rPr>
            </w:pPr>
          </w:p>
          <w:p w14:paraId="04D2564D" w14:textId="77777777" w:rsidR="005E7DD7" w:rsidRPr="00585B4D" w:rsidRDefault="005E7DD7" w:rsidP="005E7DD7">
            <w:pPr>
              <w:ind w:firstLine="567"/>
              <w:jc w:val="both"/>
              <w:rPr>
                <w:b/>
                <w:sz w:val="2"/>
              </w:rPr>
            </w:pPr>
          </w:p>
          <w:p w14:paraId="1445711C" w14:textId="77777777" w:rsidR="005E7DD7" w:rsidRPr="00585B4D" w:rsidRDefault="005E7DD7" w:rsidP="005E7DD7">
            <w:pPr>
              <w:ind w:firstLine="567"/>
              <w:jc w:val="both"/>
              <w:rPr>
                <w:b/>
                <w:sz w:val="2"/>
              </w:rPr>
            </w:pPr>
          </w:p>
          <w:p w14:paraId="47110E4C" w14:textId="77777777" w:rsidR="005E7DD7" w:rsidRPr="00585B4D" w:rsidRDefault="005E7DD7" w:rsidP="005E7DD7">
            <w:pPr>
              <w:ind w:firstLine="567"/>
              <w:jc w:val="both"/>
              <w:rPr>
                <w:b/>
                <w:sz w:val="2"/>
              </w:rPr>
            </w:pPr>
          </w:p>
          <w:p w14:paraId="745E4C41" w14:textId="77777777" w:rsidR="005E7DD7" w:rsidRPr="00585B4D" w:rsidRDefault="005E7DD7" w:rsidP="005E7DD7">
            <w:pPr>
              <w:ind w:firstLine="567"/>
              <w:jc w:val="both"/>
              <w:rPr>
                <w:b/>
                <w:sz w:val="2"/>
              </w:rPr>
            </w:pPr>
          </w:p>
          <w:p w14:paraId="60A040DD" w14:textId="77777777" w:rsidR="005E7DD7" w:rsidRPr="00585B4D" w:rsidRDefault="005E7DD7" w:rsidP="005E7DD7">
            <w:pPr>
              <w:ind w:firstLine="567"/>
              <w:jc w:val="both"/>
              <w:rPr>
                <w:b/>
                <w:sz w:val="2"/>
              </w:rPr>
            </w:pPr>
          </w:p>
          <w:p w14:paraId="7EE543CF" w14:textId="77777777" w:rsidR="005E7DD7" w:rsidRPr="00585B4D" w:rsidRDefault="005E7DD7" w:rsidP="005E7DD7">
            <w:pPr>
              <w:ind w:firstLine="567"/>
              <w:jc w:val="both"/>
              <w:rPr>
                <w:b/>
                <w:sz w:val="2"/>
              </w:rPr>
            </w:pPr>
          </w:p>
          <w:p w14:paraId="3C67611F" w14:textId="77777777" w:rsidR="005E7DD7" w:rsidRPr="00585B4D" w:rsidRDefault="005E7DD7" w:rsidP="005E7DD7">
            <w:pPr>
              <w:ind w:firstLine="567"/>
              <w:jc w:val="both"/>
              <w:rPr>
                <w:b/>
                <w:sz w:val="2"/>
              </w:rPr>
            </w:pPr>
          </w:p>
          <w:p w14:paraId="6505C517" w14:textId="77777777" w:rsidR="005E7DD7" w:rsidRPr="00585B4D" w:rsidRDefault="005E7DD7" w:rsidP="005E7DD7">
            <w:pPr>
              <w:ind w:firstLine="567"/>
              <w:jc w:val="both"/>
              <w:rPr>
                <w:b/>
                <w:sz w:val="2"/>
              </w:rPr>
            </w:pPr>
          </w:p>
          <w:p w14:paraId="2966F39A" w14:textId="77777777" w:rsidR="005E7DD7" w:rsidRPr="00585B4D" w:rsidRDefault="005E7DD7" w:rsidP="005E7DD7">
            <w:pPr>
              <w:ind w:firstLine="567"/>
              <w:jc w:val="both"/>
              <w:rPr>
                <w:b/>
                <w:sz w:val="2"/>
              </w:rPr>
            </w:pPr>
          </w:p>
          <w:p w14:paraId="6D9C122A" w14:textId="77777777" w:rsidR="005E7DD7" w:rsidRPr="00585B4D" w:rsidRDefault="005E7DD7" w:rsidP="005E7DD7">
            <w:pPr>
              <w:ind w:firstLine="567"/>
              <w:jc w:val="both"/>
              <w:rPr>
                <w:b/>
                <w:sz w:val="2"/>
              </w:rPr>
            </w:pPr>
          </w:p>
          <w:p w14:paraId="1771D071" w14:textId="77777777" w:rsidR="005E7DD7" w:rsidRPr="00585B4D" w:rsidRDefault="005E7DD7" w:rsidP="005E7DD7">
            <w:pPr>
              <w:ind w:firstLine="567"/>
              <w:jc w:val="both"/>
              <w:rPr>
                <w:b/>
                <w:sz w:val="2"/>
              </w:rPr>
            </w:pPr>
          </w:p>
          <w:p w14:paraId="04564A35" w14:textId="77777777" w:rsidR="005E7DD7" w:rsidRPr="00585B4D" w:rsidRDefault="005E7DD7" w:rsidP="005E7DD7">
            <w:pPr>
              <w:ind w:firstLine="567"/>
              <w:jc w:val="both"/>
              <w:rPr>
                <w:b/>
                <w:sz w:val="2"/>
              </w:rPr>
            </w:pPr>
          </w:p>
          <w:p w14:paraId="7D698DD8" w14:textId="77777777" w:rsidR="005E7DD7" w:rsidRPr="00585B4D" w:rsidRDefault="005E7DD7" w:rsidP="005E7DD7">
            <w:pPr>
              <w:ind w:firstLine="567"/>
              <w:jc w:val="both"/>
              <w:rPr>
                <w:b/>
                <w:sz w:val="2"/>
              </w:rPr>
            </w:pPr>
          </w:p>
          <w:p w14:paraId="55739952" w14:textId="77777777" w:rsidR="005E7DD7" w:rsidRPr="00585B4D" w:rsidRDefault="005E7DD7" w:rsidP="005E7DD7">
            <w:pPr>
              <w:ind w:firstLine="567"/>
              <w:jc w:val="both"/>
              <w:rPr>
                <w:b/>
                <w:sz w:val="2"/>
              </w:rPr>
            </w:pPr>
          </w:p>
          <w:p w14:paraId="4ECDB063" w14:textId="77777777" w:rsidR="005E7DD7" w:rsidRPr="00585B4D" w:rsidRDefault="005E7DD7" w:rsidP="005E7DD7">
            <w:pPr>
              <w:ind w:firstLine="567"/>
              <w:jc w:val="both"/>
              <w:rPr>
                <w:b/>
                <w:sz w:val="2"/>
              </w:rPr>
            </w:pPr>
          </w:p>
          <w:p w14:paraId="43F49863" w14:textId="77777777" w:rsidR="005E7DD7" w:rsidRPr="00585B4D" w:rsidRDefault="005E7DD7" w:rsidP="005E7DD7">
            <w:pPr>
              <w:ind w:firstLine="567"/>
              <w:jc w:val="both"/>
              <w:rPr>
                <w:b/>
                <w:sz w:val="2"/>
              </w:rPr>
            </w:pPr>
          </w:p>
          <w:p w14:paraId="1986E050" w14:textId="77777777" w:rsidR="005E7DD7" w:rsidRPr="00585B4D" w:rsidRDefault="005E7DD7" w:rsidP="005E7DD7">
            <w:pPr>
              <w:ind w:firstLine="567"/>
              <w:jc w:val="both"/>
              <w:rPr>
                <w:b/>
                <w:sz w:val="2"/>
              </w:rPr>
            </w:pPr>
          </w:p>
          <w:p w14:paraId="66582870" w14:textId="77777777" w:rsidR="005E7DD7" w:rsidRPr="00585B4D" w:rsidRDefault="005E7DD7" w:rsidP="005E7DD7">
            <w:pPr>
              <w:ind w:firstLine="567"/>
              <w:jc w:val="both"/>
              <w:rPr>
                <w:b/>
                <w:sz w:val="2"/>
              </w:rPr>
            </w:pPr>
          </w:p>
          <w:p w14:paraId="5F14468C" w14:textId="77777777" w:rsidR="005E7DD7" w:rsidRPr="00585B4D" w:rsidRDefault="005E7DD7" w:rsidP="005E7DD7">
            <w:pPr>
              <w:ind w:firstLine="567"/>
              <w:jc w:val="both"/>
              <w:rPr>
                <w:b/>
                <w:sz w:val="2"/>
              </w:rPr>
            </w:pPr>
          </w:p>
          <w:p w14:paraId="27E35E59" w14:textId="77777777" w:rsidR="005E7DD7" w:rsidRPr="00585B4D" w:rsidRDefault="005E7DD7" w:rsidP="005E7DD7">
            <w:pPr>
              <w:ind w:firstLine="567"/>
              <w:jc w:val="both"/>
              <w:rPr>
                <w:b/>
                <w:sz w:val="2"/>
              </w:rPr>
            </w:pPr>
          </w:p>
          <w:p w14:paraId="58A74EFA" w14:textId="77777777" w:rsidR="005E7DD7" w:rsidRPr="00585B4D" w:rsidRDefault="005E7DD7" w:rsidP="005E7DD7">
            <w:pPr>
              <w:ind w:firstLine="567"/>
              <w:jc w:val="both"/>
              <w:rPr>
                <w:b/>
                <w:sz w:val="2"/>
              </w:rPr>
            </w:pPr>
          </w:p>
          <w:p w14:paraId="258DB413" w14:textId="77777777" w:rsidR="005E7DD7" w:rsidRPr="00585B4D" w:rsidRDefault="005E7DD7" w:rsidP="005E7DD7">
            <w:pPr>
              <w:ind w:firstLine="567"/>
              <w:jc w:val="both"/>
              <w:rPr>
                <w:b/>
                <w:sz w:val="2"/>
              </w:rPr>
            </w:pPr>
          </w:p>
          <w:p w14:paraId="4841FBEB" w14:textId="77777777" w:rsidR="005E7DD7" w:rsidRPr="00585B4D" w:rsidRDefault="005E7DD7" w:rsidP="005E7DD7">
            <w:pPr>
              <w:ind w:firstLine="567"/>
              <w:jc w:val="both"/>
              <w:rPr>
                <w:b/>
                <w:sz w:val="2"/>
              </w:rPr>
            </w:pPr>
          </w:p>
          <w:p w14:paraId="266A36FF" w14:textId="77777777" w:rsidR="005E7DD7" w:rsidRPr="00585B4D" w:rsidRDefault="005E7DD7" w:rsidP="005E7DD7">
            <w:pPr>
              <w:ind w:firstLine="567"/>
              <w:jc w:val="both"/>
              <w:rPr>
                <w:b/>
                <w:sz w:val="2"/>
              </w:rPr>
            </w:pPr>
          </w:p>
          <w:p w14:paraId="53CC9932" w14:textId="77777777" w:rsidR="005E7DD7" w:rsidRPr="00585B4D" w:rsidRDefault="005E7DD7" w:rsidP="005E7DD7">
            <w:pPr>
              <w:ind w:firstLine="567"/>
              <w:jc w:val="both"/>
              <w:rPr>
                <w:b/>
                <w:sz w:val="2"/>
              </w:rPr>
            </w:pPr>
          </w:p>
          <w:p w14:paraId="6B1DF4B8" w14:textId="77777777" w:rsidR="005E7DD7" w:rsidRPr="00585B4D" w:rsidRDefault="005E7DD7" w:rsidP="005E7DD7">
            <w:pPr>
              <w:ind w:firstLine="567"/>
              <w:jc w:val="both"/>
              <w:rPr>
                <w:b/>
                <w:sz w:val="2"/>
              </w:rPr>
            </w:pPr>
          </w:p>
          <w:p w14:paraId="774223B6" w14:textId="77777777" w:rsidR="005E7DD7" w:rsidRPr="00585B4D" w:rsidRDefault="005E7DD7" w:rsidP="005E7DD7">
            <w:pPr>
              <w:ind w:firstLine="567"/>
              <w:jc w:val="both"/>
              <w:rPr>
                <w:b/>
                <w:sz w:val="2"/>
              </w:rPr>
            </w:pPr>
          </w:p>
          <w:p w14:paraId="3F60FA79" w14:textId="77777777" w:rsidR="005E7DD7" w:rsidRPr="00585B4D" w:rsidRDefault="005E7DD7" w:rsidP="005E7DD7">
            <w:pPr>
              <w:ind w:firstLine="567"/>
              <w:jc w:val="both"/>
              <w:rPr>
                <w:b/>
                <w:sz w:val="2"/>
              </w:rPr>
            </w:pPr>
          </w:p>
          <w:p w14:paraId="0675C974" w14:textId="77777777" w:rsidR="005E7DD7" w:rsidRPr="00585B4D" w:rsidRDefault="005E7DD7" w:rsidP="005E7DD7">
            <w:pPr>
              <w:ind w:firstLine="567"/>
              <w:jc w:val="both"/>
              <w:rPr>
                <w:b/>
                <w:sz w:val="2"/>
              </w:rPr>
            </w:pPr>
          </w:p>
          <w:p w14:paraId="6FBE2448" w14:textId="77777777" w:rsidR="005E7DD7" w:rsidRPr="00585B4D" w:rsidRDefault="005E7DD7" w:rsidP="005E7DD7">
            <w:pPr>
              <w:ind w:firstLine="567"/>
              <w:jc w:val="both"/>
              <w:rPr>
                <w:b/>
                <w:sz w:val="2"/>
              </w:rPr>
            </w:pPr>
          </w:p>
          <w:p w14:paraId="6C82C063" w14:textId="77777777" w:rsidR="005E7DD7" w:rsidRPr="00585B4D" w:rsidRDefault="005E7DD7" w:rsidP="005E7DD7">
            <w:pPr>
              <w:ind w:firstLine="567"/>
              <w:jc w:val="both"/>
              <w:rPr>
                <w:b/>
                <w:sz w:val="2"/>
              </w:rPr>
            </w:pPr>
          </w:p>
          <w:p w14:paraId="6F1B74E5" w14:textId="77777777" w:rsidR="005E7DD7" w:rsidRPr="00585B4D" w:rsidRDefault="005E7DD7" w:rsidP="005E7DD7">
            <w:pPr>
              <w:ind w:firstLine="567"/>
              <w:jc w:val="both"/>
              <w:rPr>
                <w:b/>
                <w:sz w:val="2"/>
              </w:rPr>
            </w:pPr>
          </w:p>
          <w:p w14:paraId="0B607ACB" w14:textId="77777777" w:rsidR="005E7DD7" w:rsidRPr="00585B4D" w:rsidRDefault="005E7DD7" w:rsidP="005E7DD7">
            <w:pPr>
              <w:ind w:firstLine="567"/>
              <w:jc w:val="both"/>
              <w:rPr>
                <w:b/>
                <w:sz w:val="2"/>
              </w:rPr>
            </w:pPr>
          </w:p>
          <w:p w14:paraId="0F536C21" w14:textId="77777777" w:rsidR="005E7DD7" w:rsidRPr="00585B4D" w:rsidRDefault="005E7DD7" w:rsidP="005E7DD7">
            <w:pPr>
              <w:ind w:firstLine="567"/>
              <w:jc w:val="both"/>
              <w:rPr>
                <w:b/>
                <w:sz w:val="2"/>
              </w:rPr>
            </w:pPr>
          </w:p>
          <w:p w14:paraId="0E67F22D" w14:textId="77777777" w:rsidR="005E7DD7" w:rsidRPr="00585B4D" w:rsidRDefault="005E7DD7" w:rsidP="005E7DD7">
            <w:pPr>
              <w:ind w:firstLine="567"/>
              <w:jc w:val="both"/>
              <w:rPr>
                <w:b/>
                <w:sz w:val="2"/>
              </w:rPr>
            </w:pPr>
          </w:p>
          <w:p w14:paraId="44C26710" w14:textId="77777777" w:rsidR="005E7DD7" w:rsidRPr="00585B4D" w:rsidRDefault="005E7DD7" w:rsidP="005E7DD7">
            <w:pPr>
              <w:ind w:firstLine="567"/>
              <w:jc w:val="both"/>
              <w:rPr>
                <w:b/>
                <w:sz w:val="2"/>
              </w:rPr>
            </w:pPr>
          </w:p>
          <w:p w14:paraId="70F8ABEC" w14:textId="77777777" w:rsidR="005E7DD7" w:rsidRPr="00585B4D" w:rsidRDefault="005E7DD7" w:rsidP="005E7DD7">
            <w:pPr>
              <w:ind w:firstLine="567"/>
              <w:jc w:val="both"/>
              <w:rPr>
                <w:b/>
                <w:sz w:val="2"/>
              </w:rPr>
            </w:pPr>
          </w:p>
          <w:p w14:paraId="0EE87825" w14:textId="77777777" w:rsidR="005E7DD7" w:rsidRPr="00585B4D" w:rsidRDefault="005E7DD7" w:rsidP="005E7DD7">
            <w:pPr>
              <w:ind w:firstLine="567"/>
              <w:jc w:val="both"/>
              <w:rPr>
                <w:b/>
                <w:sz w:val="2"/>
              </w:rPr>
            </w:pPr>
          </w:p>
          <w:p w14:paraId="0755DD37" w14:textId="77777777" w:rsidR="005E7DD7" w:rsidRPr="00585B4D" w:rsidRDefault="005E7DD7" w:rsidP="005E7DD7">
            <w:pPr>
              <w:ind w:firstLine="567"/>
              <w:jc w:val="both"/>
              <w:rPr>
                <w:b/>
                <w:sz w:val="2"/>
              </w:rPr>
            </w:pPr>
          </w:p>
          <w:p w14:paraId="04143C2F" w14:textId="77777777" w:rsidR="005E7DD7" w:rsidRPr="00585B4D" w:rsidRDefault="005E7DD7" w:rsidP="005E7DD7">
            <w:pPr>
              <w:ind w:firstLine="567"/>
              <w:jc w:val="both"/>
              <w:rPr>
                <w:b/>
                <w:sz w:val="2"/>
              </w:rPr>
            </w:pPr>
          </w:p>
          <w:p w14:paraId="17558934" w14:textId="77777777" w:rsidR="005E7DD7" w:rsidRPr="00585B4D" w:rsidRDefault="005E7DD7" w:rsidP="005E7DD7">
            <w:pPr>
              <w:ind w:firstLine="567"/>
              <w:jc w:val="both"/>
              <w:rPr>
                <w:b/>
                <w:sz w:val="2"/>
              </w:rPr>
            </w:pPr>
          </w:p>
          <w:p w14:paraId="477D5739" w14:textId="77777777" w:rsidR="005E7DD7" w:rsidRPr="00585B4D" w:rsidRDefault="005E7DD7" w:rsidP="005E7DD7">
            <w:pPr>
              <w:ind w:firstLine="567"/>
              <w:jc w:val="both"/>
              <w:rPr>
                <w:b/>
                <w:sz w:val="2"/>
              </w:rPr>
            </w:pPr>
          </w:p>
          <w:p w14:paraId="2E87FC8D" w14:textId="77777777" w:rsidR="005E7DD7" w:rsidRPr="00585B4D" w:rsidRDefault="005E7DD7" w:rsidP="005E7DD7">
            <w:pPr>
              <w:ind w:firstLine="567"/>
              <w:jc w:val="both"/>
              <w:rPr>
                <w:b/>
                <w:sz w:val="2"/>
              </w:rPr>
            </w:pPr>
          </w:p>
          <w:p w14:paraId="31F074B5" w14:textId="77777777" w:rsidR="005E7DD7" w:rsidRPr="00585B4D" w:rsidRDefault="005E7DD7" w:rsidP="005E7DD7">
            <w:pPr>
              <w:ind w:firstLine="567"/>
              <w:jc w:val="both"/>
              <w:rPr>
                <w:b/>
                <w:sz w:val="2"/>
              </w:rPr>
            </w:pPr>
          </w:p>
          <w:p w14:paraId="70BA022B" w14:textId="77777777" w:rsidR="005E7DD7" w:rsidRPr="00585B4D" w:rsidRDefault="005E7DD7" w:rsidP="005E7DD7">
            <w:pPr>
              <w:ind w:firstLine="567"/>
              <w:jc w:val="both"/>
              <w:rPr>
                <w:b/>
                <w:sz w:val="2"/>
              </w:rPr>
            </w:pPr>
          </w:p>
          <w:p w14:paraId="2AF2113A" w14:textId="77777777" w:rsidR="005E7DD7" w:rsidRPr="00585B4D" w:rsidRDefault="005E7DD7" w:rsidP="005E7DD7">
            <w:pPr>
              <w:ind w:firstLine="567"/>
              <w:jc w:val="both"/>
              <w:rPr>
                <w:b/>
                <w:sz w:val="2"/>
              </w:rPr>
            </w:pPr>
          </w:p>
          <w:p w14:paraId="238B9D3D" w14:textId="77777777" w:rsidR="005E7DD7" w:rsidRPr="00585B4D" w:rsidRDefault="005E7DD7" w:rsidP="005E7DD7">
            <w:pPr>
              <w:ind w:firstLine="567"/>
              <w:jc w:val="both"/>
              <w:rPr>
                <w:b/>
                <w:sz w:val="2"/>
              </w:rPr>
            </w:pPr>
          </w:p>
          <w:p w14:paraId="3E1BE55B" w14:textId="77777777" w:rsidR="005E7DD7" w:rsidRPr="00585B4D" w:rsidRDefault="005E7DD7" w:rsidP="005E7DD7">
            <w:pPr>
              <w:ind w:firstLine="567"/>
              <w:jc w:val="both"/>
              <w:rPr>
                <w:b/>
                <w:sz w:val="2"/>
              </w:rPr>
            </w:pPr>
          </w:p>
          <w:p w14:paraId="4F3AB6BD" w14:textId="77777777" w:rsidR="005E7DD7" w:rsidRPr="00585B4D" w:rsidRDefault="005E7DD7" w:rsidP="005E7DD7">
            <w:pPr>
              <w:ind w:firstLine="567"/>
              <w:jc w:val="both"/>
              <w:rPr>
                <w:b/>
                <w:sz w:val="2"/>
              </w:rPr>
            </w:pPr>
          </w:p>
          <w:p w14:paraId="1A8152F8" w14:textId="77777777" w:rsidR="005E7DD7" w:rsidRPr="00585B4D" w:rsidRDefault="005E7DD7" w:rsidP="005E7DD7">
            <w:pPr>
              <w:ind w:firstLine="567"/>
              <w:jc w:val="both"/>
              <w:rPr>
                <w:b/>
                <w:sz w:val="2"/>
              </w:rPr>
            </w:pPr>
          </w:p>
          <w:p w14:paraId="6E58B38E" w14:textId="77777777" w:rsidR="005E7DD7" w:rsidRPr="00585B4D" w:rsidRDefault="005E7DD7" w:rsidP="005E7DD7">
            <w:pPr>
              <w:ind w:firstLine="567"/>
              <w:jc w:val="both"/>
              <w:rPr>
                <w:b/>
                <w:sz w:val="2"/>
              </w:rPr>
            </w:pPr>
          </w:p>
          <w:p w14:paraId="5BED4904" w14:textId="77777777" w:rsidR="005E7DD7" w:rsidRPr="00585B4D" w:rsidRDefault="005E7DD7" w:rsidP="005E7DD7">
            <w:pPr>
              <w:ind w:firstLine="567"/>
              <w:jc w:val="both"/>
              <w:rPr>
                <w:b/>
                <w:sz w:val="2"/>
              </w:rPr>
            </w:pPr>
          </w:p>
          <w:p w14:paraId="3917172A" w14:textId="77777777" w:rsidR="005E7DD7" w:rsidRPr="00585B4D" w:rsidRDefault="005E7DD7" w:rsidP="005E7DD7">
            <w:pPr>
              <w:ind w:firstLine="567"/>
              <w:jc w:val="both"/>
              <w:rPr>
                <w:b/>
                <w:sz w:val="2"/>
              </w:rPr>
            </w:pPr>
          </w:p>
          <w:p w14:paraId="45E071A3" w14:textId="77777777" w:rsidR="005E7DD7" w:rsidRPr="00585B4D" w:rsidRDefault="005E7DD7" w:rsidP="005E7DD7">
            <w:pPr>
              <w:ind w:firstLine="567"/>
              <w:jc w:val="both"/>
              <w:rPr>
                <w:b/>
                <w:sz w:val="2"/>
              </w:rPr>
            </w:pPr>
          </w:p>
          <w:p w14:paraId="4E7449B7" w14:textId="77777777" w:rsidR="005E7DD7" w:rsidRPr="00585B4D" w:rsidRDefault="005E7DD7" w:rsidP="005E7DD7">
            <w:pPr>
              <w:ind w:firstLine="567"/>
              <w:jc w:val="both"/>
              <w:rPr>
                <w:b/>
                <w:sz w:val="2"/>
              </w:rPr>
            </w:pPr>
          </w:p>
          <w:p w14:paraId="5E3CC09A" w14:textId="77777777" w:rsidR="005E7DD7" w:rsidRPr="00585B4D" w:rsidRDefault="005E7DD7" w:rsidP="005E7DD7">
            <w:pPr>
              <w:ind w:firstLine="567"/>
              <w:jc w:val="both"/>
              <w:rPr>
                <w:b/>
                <w:sz w:val="2"/>
              </w:rPr>
            </w:pPr>
          </w:p>
          <w:p w14:paraId="5BB5CCF4" w14:textId="77777777" w:rsidR="005E7DD7" w:rsidRPr="00585B4D" w:rsidRDefault="005E7DD7" w:rsidP="005E7DD7">
            <w:pPr>
              <w:ind w:firstLine="567"/>
              <w:jc w:val="both"/>
              <w:rPr>
                <w:b/>
                <w:sz w:val="2"/>
              </w:rPr>
            </w:pPr>
          </w:p>
          <w:p w14:paraId="688493E4" w14:textId="77777777" w:rsidR="005E7DD7" w:rsidRPr="00585B4D" w:rsidRDefault="005E7DD7" w:rsidP="005E7DD7">
            <w:pPr>
              <w:ind w:firstLine="567"/>
              <w:jc w:val="both"/>
              <w:rPr>
                <w:b/>
                <w:sz w:val="2"/>
              </w:rPr>
            </w:pPr>
          </w:p>
          <w:p w14:paraId="412A7735" w14:textId="77777777" w:rsidR="005E7DD7" w:rsidRPr="00585B4D" w:rsidRDefault="005E7DD7" w:rsidP="005E7DD7">
            <w:pPr>
              <w:ind w:firstLine="567"/>
              <w:jc w:val="both"/>
              <w:rPr>
                <w:b/>
                <w:sz w:val="2"/>
              </w:rPr>
            </w:pPr>
          </w:p>
          <w:p w14:paraId="152BFCE1" w14:textId="77777777" w:rsidR="005E7DD7" w:rsidRPr="00585B4D" w:rsidRDefault="005E7DD7" w:rsidP="005E7DD7">
            <w:pPr>
              <w:ind w:firstLine="567"/>
              <w:jc w:val="both"/>
              <w:rPr>
                <w:b/>
                <w:sz w:val="2"/>
              </w:rPr>
            </w:pPr>
          </w:p>
          <w:p w14:paraId="5391084C" w14:textId="77777777" w:rsidR="005E7DD7" w:rsidRPr="00585B4D" w:rsidRDefault="005E7DD7" w:rsidP="005E7DD7">
            <w:pPr>
              <w:ind w:firstLine="567"/>
              <w:jc w:val="both"/>
              <w:rPr>
                <w:b/>
                <w:sz w:val="2"/>
              </w:rPr>
            </w:pPr>
          </w:p>
          <w:p w14:paraId="7DF82D2A" w14:textId="77777777" w:rsidR="005E7DD7" w:rsidRPr="00585B4D" w:rsidRDefault="005E7DD7" w:rsidP="005E7DD7">
            <w:pPr>
              <w:ind w:firstLine="567"/>
              <w:jc w:val="both"/>
              <w:rPr>
                <w:b/>
                <w:sz w:val="2"/>
              </w:rPr>
            </w:pPr>
          </w:p>
          <w:p w14:paraId="34E99121" w14:textId="77777777" w:rsidR="005E7DD7" w:rsidRPr="00585B4D" w:rsidRDefault="005E7DD7" w:rsidP="005E7DD7">
            <w:pPr>
              <w:ind w:firstLine="567"/>
              <w:jc w:val="both"/>
              <w:rPr>
                <w:b/>
                <w:sz w:val="2"/>
              </w:rPr>
            </w:pPr>
          </w:p>
          <w:p w14:paraId="7F7175FA" w14:textId="77777777" w:rsidR="005E7DD7" w:rsidRPr="00585B4D" w:rsidRDefault="005E7DD7" w:rsidP="005E7DD7">
            <w:pPr>
              <w:ind w:firstLine="567"/>
              <w:jc w:val="both"/>
              <w:rPr>
                <w:b/>
                <w:sz w:val="2"/>
              </w:rPr>
            </w:pPr>
          </w:p>
          <w:p w14:paraId="3EC7F39A" w14:textId="77777777" w:rsidR="005E7DD7" w:rsidRPr="00585B4D" w:rsidRDefault="005E7DD7" w:rsidP="005E7DD7">
            <w:pPr>
              <w:ind w:firstLine="567"/>
              <w:jc w:val="both"/>
              <w:rPr>
                <w:b/>
                <w:sz w:val="2"/>
              </w:rPr>
            </w:pPr>
          </w:p>
          <w:p w14:paraId="17D9377C" w14:textId="77777777" w:rsidR="005E7DD7" w:rsidRDefault="005E7DD7" w:rsidP="005E7DD7">
            <w:pPr>
              <w:ind w:firstLine="567"/>
              <w:jc w:val="both"/>
              <w:rPr>
                <w:b/>
                <w:sz w:val="2"/>
              </w:rPr>
            </w:pPr>
          </w:p>
          <w:p w14:paraId="0332500A" w14:textId="77777777" w:rsidR="005E7DD7" w:rsidRDefault="005E7DD7" w:rsidP="005E7DD7">
            <w:pPr>
              <w:ind w:firstLine="567"/>
              <w:jc w:val="both"/>
              <w:rPr>
                <w:b/>
                <w:sz w:val="2"/>
              </w:rPr>
            </w:pPr>
          </w:p>
          <w:p w14:paraId="3C3547C1" w14:textId="77777777" w:rsidR="005E7DD7" w:rsidRDefault="005E7DD7" w:rsidP="005E7DD7">
            <w:pPr>
              <w:ind w:firstLine="567"/>
              <w:jc w:val="both"/>
              <w:rPr>
                <w:b/>
                <w:sz w:val="2"/>
              </w:rPr>
            </w:pPr>
          </w:p>
          <w:p w14:paraId="630E92D3" w14:textId="77777777" w:rsidR="005E7DD7" w:rsidRDefault="005E7DD7" w:rsidP="005E7DD7">
            <w:pPr>
              <w:ind w:firstLine="567"/>
              <w:jc w:val="both"/>
              <w:rPr>
                <w:b/>
                <w:sz w:val="2"/>
              </w:rPr>
            </w:pPr>
          </w:p>
          <w:p w14:paraId="4123A615" w14:textId="77777777" w:rsidR="005E7DD7" w:rsidRDefault="005E7DD7" w:rsidP="005E7DD7">
            <w:pPr>
              <w:ind w:firstLine="567"/>
              <w:jc w:val="both"/>
              <w:rPr>
                <w:b/>
                <w:sz w:val="2"/>
              </w:rPr>
            </w:pPr>
          </w:p>
          <w:p w14:paraId="0FA75005" w14:textId="77777777" w:rsidR="005E7DD7" w:rsidRDefault="005E7DD7" w:rsidP="005E7DD7">
            <w:pPr>
              <w:ind w:firstLine="567"/>
              <w:jc w:val="both"/>
              <w:rPr>
                <w:b/>
                <w:sz w:val="2"/>
              </w:rPr>
            </w:pPr>
          </w:p>
          <w:p w14:paraId="20B581DF" w14:textId="77777777" w:rsidR="005E7DD7" w:rsidRDefault="005E7DD7" w:rsidP="005E7DD7">
            <w:pPr>
              <w:ind w:firstLine="567"/>
              <w:jc w:val="both"/>
              <w:rPr>
                <w:b/>
                <w:sz w:val="2"/>
              </w:rPr>
            </w:pPr>
          </w:p>
          <w:p w14:paraId="6E44085F" w14:textId="77777777" w:rsidR="005E7DD7" w:rsidRDefault="005E7DD7" w:rsidP="005E7DD7">
            <w:pPr>
              <w:ind w:firstLine="567"/>
              <w:jc w:val="both"/>
              <w:rPr>
                <w:b/>
                <w:sz w:val="2"/>
              </w:rPr>
            </w:pPr>
          </w:p>
          <w:p w14:paraId="430225D7" w14:textId="77777777" w:rsidR="005E7DD7" w:rsidRDefault="005E7DD7" w:rsidP="005E7DD7">
            <w:pPr>
              <w:ind w:firstLine="567"/>
              <w:jc w:val="both"/>
              <w:rPr>
                <w:b/>
                <w:sz w:val="2"/>
              </w:rPr>
            </w:pPr>
          </w:p>
          <w:p w14:paraId="4472705D" w14:textId="77777777" w:rsidR="005E7DD7" w:rsidRDefault="005E7DD7" w:rsidP="005E7DD7">
            <w:pPr>
              <w:ind w:firstLine="567"/>
              <w:jc w:val="both"/>
              <w:rPr>
                <w:b/>
                <w:sz w:val="2"/>
              </w:rPr>
            </w:pPr>
          </w:p>
          <w:p w14:paraId="754D6FA8" w14:textId="77777777" w:rsidR="005E7DD7" w:rsidRDefault="005E7DD7" w:rsidP="005E7DD7">
            <w:pPr>
              <w:ind w:firstLine="567"/>
              <w:jc w:val="both"/>
              <w:rPr>
                <w:b/>
                <w:sz w:val="2"/>
              </w:rPr>
            </w:pPr>
          </w:p>
          <w:p w14:paraId="36C17200" w14:textId="77777777" w:rsidR="005E7DD7" w:rsidRDefault="005E7DD7" w:rsidP="005E7DD7">
            <w:pPr>
              <w:ind w:firstLine="567"/>
              <w:jc w:val="both"/>
              <w:rPr>
                <w:b/>
                <w:sz w:val="2"/>
              </w:rPr>
            </w:pPr>
          </w:p>
          <w:p w14:paraId="363F281E" w14:textId="77777777" w:rsidR="005E7DD7" w:rsidRDefault="005E7DD7" w:rsidP="005E7DD7">
            <w:pPr>
              <w:ind w:firstLine="567"/>
              <w:jc w:val="both"/>
              <w:rPr>
                <w:b/>
                <w:sz w:val="2"/>
              </w:rPr>
            </w:pPr>
          </w:p>
          <w:p w14:paraId="2FF2D0A1" w14:textId="77777777" w:rsidR="005E7DD7" w:rsidRDefault="005E7DD7" w:rsidP="005E7DD7">
            <w:pPr>
              <w:ind w:firstLine="567"/>
              <w:jc w:val="both"/>
              <w:rPr>
                <w:b/>
                <w:sz w:val="2"/>
              </w:rPr>
            </w:pPr>
          </w:p>
          <w:p w14:paraId="113A8024" w14:textId="77777777" w:rsidR="005E7DD7" w:rsidRDefault="005E7DD7" w:rsidP="005E7DD7">
            <w:pPr>
              <w:ind w:firstLine="567"/>
              <w:jc w:val="both"/>
              <w:rPr>
                <w:b/>
                <w:sz w:val="2"/>
              </w:rPr>
            </w:pPr>
          </w:p>
          <w:p w14:paraId="0C529BC7" w14:textId="77777777" w:rsidR="005E7DD7" w:rsidRDefault="005E7DD7" w:rsidP="005E7DD7">
            <w:pPr>
              <w:ind w:firstLine="567"/>
              <w:jc w:val="both"/>
              <w:rPr>
                <w:b/>
                <w:sz w:val="2"/>
              </w:rPr>
            </w:pPr>
          </w:p>
          <w:p w14:paraId="582EEBB2" w14:textId="77777777" w:rsidR="005E7DD7" w:rsidRDefault="005E7DD7" w:rsidP="005E7DD7">
            <w:pPr>
              <w:ind w:firstLine="567"/>
              <w:jc w:val="both"/>
              <w:rPr>
                <w:b/>
                <w:sz w:val="2"/>
              </w:rPr>
            </w:pPr>
          </w:p>
          <w:p w14:paraId="1B14F3AB" w14:textId="77777777" w:rsidR="005E7DD7" w:rsidRDefault="005E7DD7" w:rsidP="005E7DD7">
            <w:pPr>
              <w:ind w:firstLine="567"/>
              <w:jc w:val="both"/>
              <w:rPr>
                <w:b/>
                <w:sz w:val="2"/>
              </w:rPr>
            </w:pPr>
          </w:p>
          <w:p w14:paraId="0DD49F19" w14:textId="77777777" w:rsidR="005E7DD7" w:rsidRDefault="005E7DD7" w:rsidP="005E7DD7">
            <w:pPr>
              <w:ind w:firstLine="567"/>
              <w:jc w:val="both"/>
              <w:rPr>
                <w:b/>
                <w:sz w:val="2"/>
              </w:rPr>
            </w:pPr>
          </w:p>
          <w:p w14:paraId="30E8297F" w14:textId="77777777" w:rsidR="005E7DD7" w:rsidRDefault="005E7DD7" w:rsidP="005E7DD7">
            <w:pPr>
              <w:ind w:firstLine="567"/>
              <w:jc w:val="both"/>
              <w:rPr>
                <w:b/>
                <w:sz w:val="2"/>
              </w:rPr>
            </w:pPr>
          </w:p>
          <w:p w14:paraId="558CB571" w14:textId="77777777" w:rsidR="005E7DD7" w:rsidRDefault="005E7DD7" w:rsidP="005E7DD7">
            <w:pPr>
              <w:ind w:firstLine="567"/>
              <w:jc w:val="both"/>
              <w:rPr>
                <w:b/>
                <w:sz w:val="2"/>
              </w:rPr>
            </w:pPr>
          </w:p>
          <w:p w14:paraId="121994C2" w14:textId="77777777" w:rsidR="005E7DD7" w:rsidRDefault="005E7DD7" w:rsidP="005E7DD7">
            <w:pPr>
              <w:ind w:firstLine="567"/>
              <w:jc w:val="both"/>
              <w:rPr>
                <w:b/>
                <w:sz w:val="2"/>
              </w:rPr>
            </w:pPr>
          </w:p>
          <w:p w14:paraId="7A6C8EBF" w14:textId="77777777" w:rsidR="005E7DD7" w:rsidRDefault="005E7DD7" w:rsidP="005E7DD7">
            <w:pPr>
              <w:ind w:firstLine="567"/>
              <w:jc w:val="both"/>
              <w:rPr>
                <w:b/>
                <w:sz w:val="2"/>
              </w:rPr>
            </w:pPr>
          </w:p>
          <w:p w14:paraId="31AD1F09" w14:textId="77777777" w:rsidR="005E7DD7" w:rsidRDefault="005E7DD7" w:rsidP="005E7DD7">
            <w:pPr>
              <w:ind w:firstLine="567"/>
              <w:jc w:val="both"/>
              <w:rPr>
                <w:b/>
                <w:sz w:val="2"/>
              </w:rPr>
            </w:pPr>
          </w:p>
          <w:p w14:paraId="598C7A9A" w14:textId="77777777" w:rsidR="005E7DD7" w:rsidRDefault="005E7DD7" w:rsidP="005E7DD7">
            <w:pPr>
              <w:ind w:firstLine="567"/>
              <w:jc w:val="both"/>
              <w:rPr>
                <w:b/>
                <w:sz w:val="2"/>
              </w:rPr>
            </w:pPr>
          </w:p>
          <w:p w14:paraId="7D485A15" w14:textId="77777777" w:rsidR="005E7DD7" w:rsidRDefault="005E7DD7" w:rsidP="005E7DD7">
            <w:pPr>
              <w:ind w:firstLine="567"/>
              <w:jc w:val="both"/>
              <w:rPr>
                <w:b/>
                <w:sz w:val="2"/>
              </w:rPr>
            </w:pPr>
          </w:p>
          <w:p w14:paraId="5BB4C64C" w14:textId="77777777" w:rsidR="005E7DD7" w:rsidRDefault="005E7DD7" w:rsidP="005E7DD7">
            <w:pPr>
              <w:ind w:firstLine="567"/>
              <w:jc w:val="both"/>
              <w:rPr>
                <w:b/>
                <w:sz w:val="2"/>
              </w:rPr>
            </w:pPr>
          </w:p>
          <w:p w14:paraId="41283663" w14:textId="77777777" w:rsidR="005E7DD7" w:rsidRDefault="005E7DD7" w:rsidP="005E7DD7">
            <w:pPr>
              <w:ind w:firstLine="567"/>
              <w:jc w:val="both"/>
              <w:rPr>
                <w:b/>
                <w:sz w:val="2"/>
              </w:rPr>
            </w:pPr>
          </w:p>
          <w:p w14:paraId="3EBB5991" w14:textId="77777777" w:rsidR="005E7DD7" w:rsidRDefault="005E7DD7" w:rsidP="005E7DD7">
            <w:pPr>
              <w:ind w:firstLine="567"/>
              <w:jc w:val="both"/>
              <w:rPr>
                <w:b/>
                <w:sz w:val="2"/>
              </w:rPr>
            </w:pPr>
          </w:p>
          <w:p w14:paraId="3467F534" w14:textId="77777777" w:rsidR="005E7DD7" w:rsidRDefault="005E7DD7" w:rsidP="005E7DD7">
            <w:pPr>
              <w:ind w:firstLine="567"/>
              <w:jc w:val="both"/>
              <w:rPr>
                <w:b/>
                <w:sz w:val="2"/>
              </w:rPr>
            </w:pPr>
          </w:p>
          <w:p w14:paraId="1336AA74" w14:textId="77777777" w:rsidR="005E7DD7" w:rsidRDefault="005E7DD7" w:rsidP="005E7DD7">
            <w:pPr>
              <w:ind w:firstLine="567"/>
              <w:jc w:val="both"/>
              <w:rPr>
                <w:b/>
                <w:sz w:val="2"/>
              </w:rPr>
            </w:pPr>
          </w:p>
          <w:p w14:paraId="3335E076" w14:textId="77777777" w:rsidR="005E7DD7" w:rsidRDefault="005E7DD7" w:rsidP="005E7DD7">
            <w:pPr>
              <w:ind w:firstLine="567"/>
              <w:jc w:val="both"/>
              <w:rPr>
                <w:b/>
                <w:sz w:val="2"/>
              </w:rPr>
            </w:pPr>
          </w:p>
          <w:p w14:paraId="34F0CAD0" w14:textId="77777777" w:rsidR="005E7DD7" w:rsidRDefault="005E7DD7" w:rsidP="005E7DD7">
            <w:pPr>
              <w:ind w:firstLine="567"/>
              <w:jc w:val="both"/>
              <w:rPr>
                <w:b/>
                <w:sz w:val="2"/>
              </w:rPr>
            </w:pPr>
          </w:p>
          <w:p w14:paraId="14A14D08" w14:textId="77777777" w:rsidR="005E7DD7" w:rsidRDefault="005E7DD7" w:rsidP="005E7DD7">
            <w:pPr>
              <w:ind w:firstLine="567"/>
              <w:jc w:val="both"/>
              <w:rPr>
                <w:b/>
                <w:sz w:val="2"/>
              </w:rPr>
            </w:pPr>
          </w:p>
          <w:p w14:paraId="0B14D99E" w14:textId="77777777" w:rsidR="005E7DD7" w:rsidRDefault="005E7DD7" w:rsidP="005E7DD7">
            <w:pPr>
              <w:ind w:firstLine="567"/>
              <w:jc w:val="both"/>
              <w:rPr>
                <w:b/>
                <w:sz w:val="2"/>
              </w:rPr>
            </w:pPr>
          </w:p>
          <w:p w14:paraId="39ED2E3B" w14:textId="77777777" w:rsidR="005E7DD7" w:rsidRDefault="005E7DD7" w:rsidP="005E7DD7">
            <w:pPr>
              <w:ind w:firstLine="567"/>
              <w:jc w:val="both"/>
              <w:rPr>
                <w:b/>
                <w:sz w:val="2"/>
              </w:rPr>
            </w:pPr>
          </w:p>
          <w:p w14:paraId="5B13713D" w14:textId="77777777" w:rsidR="005E7DD7" w:rsidRDefault="005E7DD7" w:rsidP="005E7DD7">
            <w:pPr>
              <w:ind w:firstLine="567"/>
              <w:jc w:val="both"/>
              <w:rPr>
                <w:b/>
                <w:sz w:val="2"/>
              </w:rPr>
            </w:pPr>
          </w:p>
          <w:p w14:paraId="13EC08E7" w14:textId="77777777" w:rsidR="005E7DD7" w:rsidRDefault="005E7DD7" w:rsidP="005E7DD7">
            <w:pPr>
              <w:ind w:firstLine="567"/>
              <w:jc w:val="both"/>
              <w:rPr>
                <w:b/>
                <w:sz w:val="2"/>
              </w:rPr>
            </w:pPr>
          </w:p>
          <w:p w14:paraId="611E544B" w14:textId="77777777" w:rsidR="005E7DD7" w:rsidRDefault="005E7DD7" w:rsidP="005E7DD7">
            <w:pPr>
              <w:ind w:firstLine="567"/>
              <w:jc w:val="both"/>
              <w:rPr>
                <w:b/>
                <w:sz w:val="2"/>
              </w:rPr>
            </w:pPr>
          </w:p>
          <w:p w14:paraId="63949AEF" w14:textId="77777777" w:rsidR="005E7DD7" w:rsidRDefault="005E7DD7" w:rsidP="005E7DD7">
            <w:pPr>
              <w:ind w:firstLine="567"/>
              <w:jc w:val="both"/>
              <w:rPr>
                <w:b/>
                <w:sz w:val="2"/>
              </w:rPr>
            </w:pPr>
          </w:p>
          <w:p w14:paraId="5708ACEC" w14:textId="77777777" w:rsidR="005E7DD7" w:rsidRDefault="005E7DD7" w:rsidP="00C67815">
            <w:pPr>
              <w:jc w:val="both"/>
              <w:rPr>
                <w:b/>
                <w:sz w:val="2"/>
              </w:rPr>
            </w:pPr>
          </w:p>
          <w:p w14:paraId="02DEBB5F" w14:textId="77777777" w:rsidR="005E7DD7" w:rsidRDefault="005E7DD7" w:rsidP="005E7DD7">
            <w:pPr>
              <w:ind w:firstLine="567"/>
              <w:jc w:val="both"/>
              <w:rPr>
                <w:b/>
                <w:sz w:val="2"/>
              </w:rPr>
            </w:pPr>
          </w:p>
          <w:p w14:paraId="35C6D2A0" w14:textId="77777777" w:rsidR="005E7DD7" w:rsidRDefault="005E7DD7" w:rsidP="005E7DD7">
            <w:pPr>
              <w:ind w:firstLine="567"/>
              <w:jc w:val="both"/>
              <w:rPr>
                <w:b/>
                <w:sz w:val="2"/>
              </w:rPr>
            </w:pPr>
          </w:p>
          <w:p w14:paraId="278B16ED" w14:textId="77777777" w:rsidR="005E7DD7" w:rsidRDefault="005E7DD7" w:rsidP="005E7DD7">
            <w:pPr>
              <w:ind w:firstLine="567"/>
              <w:jc w:val="both"/>
              <w:rPr>
                <w:b/>
                <w:sz w:val="2"/>
              </w:rPr>
            </w:pPr>
          </w:p>
          <w:p w14:paraId="1DFB4190" w14:textId="77777777" w:rsidR="005E7DD7" w:rsidRDefault="005E7DD7" w:rsidP="005E7DD7">
            <w:pPr>
              <w:ind w:firstLine="567"/>
              <w:jc w:val="both"/>
              <w:rPr>
                <w:b/>
                <w:sz w:val="2"/>
              </w:rPr>
            </w:pPr>
          </w:p>
          <w:p w14:paraId="4B0F0562" w14:textId="77777777" w:rsidR="005E7DD7" w:rsidRPr="00585B4D" w:rsidRDefault="005E7DD7" w:rsidP="005E7DD7">
            <w:pPr>
              <w:ind w:firstLine="567"/>
              <w:jc w:val="both"/>
              <w:rPr>
                <w:b/>
                <w:sz w:val="2"/>
              </w:rPr>
            </w:pPr>
          </w:p>
          <w:p w14:paraId="1A4E52CD" w14:textId="77777777" w:rsidR="005E7DD7" w:rsidRPr="00585B4D" w:rsidRDefault="005E7DD7" w:rsidP="005E7DD7">
            <w:pPr>
              <w:ind w:firstLine="567"/>
              <w:jc w:val="both"/>
              <w:rPr>
                <w:b/>
                <w:sz w:val="2"/>
              </w:rPr>
            </w:pPr>
          </w:p>
          <w:p w14:paraId="49CB3FEA" w14:textId="77777777" w:rsidR="005E7DD7" w:rsidRPr="00585B4D" w:rsidRDefault="005E7DD7" w:rsidP="005E7DD7">
            <w:pPr>
              <w:ind w:firstLine="567"/>
              <w:jc w:val="both"/>
              <w:rPr>
                <w:b/>
                <w:sz w:val="2"/>
              </w:rPr>
            </w:pPr>
          </w:p>
          <w:p w14:paraId="155FCBC0" w14:textId="77777777" w:rsidR="005E7DD7" w:rsidRDefault="005E7DD7" w:rsidP="005E7DD7">
            <w:pPr>
              <w:ind w:firstLine="567"/>
              <w:jc w:val="both"/>
              <w:rPr>
                <w:b/>
                <w:sz w:val="2"/>
              </w:rPr>
            </w:pPr>
          </w:p>
          <w:p w14:paraId="17185321" w14:textId="77777777" w:rsidR="005E7DD7" w:rsidRDefault="005E7DD7" w:rsidP="005E7DD7">
            <w:pPr>
              <w:ind w:firstLine="567"/>
              <w:jc w:val="both"/>
              <w:rPr>
                <w:b/>
                <w:sz w:val="2"/>
              </w:rPr>
            </w:pPr>
          </w:p>
          <w:p w14:paraId="1B39CC51" w14:textId="77777777" w:rsidR="005E7DD7" w:rsidRDefault="005E7DD7" w:rsidP="005E7DD7">
            <w:pPr>
              <w:ind w:firstLine="567"/>
              <w:jc w:val="both"/>
              <w:rPr>
                <w:b/>
                <w:sz w:val="2"/>
              </w:rPr>
            </w:pPr>
          </w:p>
          <w:p w14:paraId="1360032A" w14:textId="77777777" w:rsidR="005E7DD7" w:rsidRDefault="005E7DD7" w:rsidP="005E7DD7">
            <w:pPr>
              <w:ind w:firstLine="567"/>
              <w:jc w:val="both"/>
              <w:rPr>
                <w:b/>
                <w:sz w:val="2"/>
              </w:rPr>
            </w:pPr>
          </w:p>
          <w:p w14:paraId="65661D86" w14:textId="77777777" w:rsidR="005E7DD7" w:rsidRDefault="005E7DD7" w:rsidP="005E7DD7">
            <w:pPr>
              <w:ind w:firstLine="567"/>
              <w:jc w:val="both"/>
              <w:rPr>
                <w:b/>
                <w:sz w:val="2"/>
              </w:rPr>
            </w:pPr>
          </w:p>
          <w:p w14:paraId="19879186" w14:textId="77777777" w:rsidR="005E7DD7" w:rsidRDefault="005E7DD7" w:rsidP="005E7DD7">
            <w:pPr>
              <w:ind w:firstLine="567"/>
              <w:jc w:val="both"/>
              <w:rPr>
                <w:b/>
                <w:sz w:val="2"/>
              </w:rPr>
            </w:pPr>
          </w:p>
          <w:p w14:paraId="00E66E1E" w14:textId="77777777" w:rsidR="005E7DD7" w:rsidRDefault="005E7DD7" w:rsidP="005E7DD7">
            <w:pPr>
              <w:ind w:firstLine="567"/>
              <w:jc w:val="both"/>
              <w:rPr>
                <w:b/>
                <w:sz w:val="2"/>
              </w:rPr>
            </w:pPr>
          </w:p>
          <w:p w14:paraId="231B1D5D" w14:textId="77777777" w:rsidR="005E7DD7" w:rsidRPr="00585B4D" w:rsidRDefault="005E7DD7" w:rsidP="005E7DD7">
            <w:pPr>
              <w:ind w:firstLine="567"/>
              <w:rPr>
                <w:b/>
                <w:sz w:val="2"/>
              </w:rPr>
            </w:pPr>
          </w:p>
          <w:p w14:paraId="62422F8F" w14:textId="77777777" w:rsidR="005E7DD7" w:rsidRPr="00585B4D" w:rsidRDefault="005E7DD7" w:rsidP="005E7DD7">
            <w:pPr>
              <w:ind w:firstLine="567"/>
              <w:jc w:val="both"/>
              <w:rPr>
                <w:b/>
                <w:sz w:val="2"/>
              </w:rPr>
            </w:pPr>
          </w:p>
          <w:p w14:paraId="20275DD3" w14:textId="77777777" w:rsidR="005E7DD7" w:rsidRPr="00585B4D" w:rsidRDefault="005E7DD7" w:rsidP="005E7DD7">
            <w:pPr>
              <w:ind w:firstLine="567"/>
              <w:jc w:val="both"/>
              <w:rPr>
                <w:b/>
                <w:sz w:val="2"/>
              </w:rPr>
            </w:pPr>
          </w:p>
          <w:p w14:paraId="214733C8" w14:textId="77777777" w:rsidR="005E7DD7" w:rsidRPr="00585B4D" w:rsidRDefault="005E7DD7" w:rsidP="005E7DD7">
            <w:pPr>
              <w:ind w:firstLine="567"/>
              <w:jc w:val="both"/>
              <w:rPr>
                <w:b/>
                <w:sz w:val="2"/>
              </w:rPr>
            </w:pPr>
          </w:p>
          <w:p w14:paraId="439A481D" w14:textId="77777777" w:rsidR="005E7DD7" w:rsidRPr="00585B4D" w:rsidRDefault="005E7DD7" w:rsidP="005E7DD7">
            <w:pPr>
              <w:ind w:firstLine="567"/>
              <w:jc w:val="both"/>
              <w:rPr>
                <w:b/>
                <w:sz w:val="2"/>
              </w:rPr>
            </w:pPr>
          </w:p>
          <w:p w14:paraId="10CD4CD1" w14:textId="77777777" w:rsidR="005E7DD7" w:rsidRPr="00C67815" w:rsidRDefault="005E7DD7" w:rsidP="00C67815">
            <w:pPr>
              <w:tabs>
                <w:tab w:val="left" w:pos="4666"/>
              </w:tabs>
              <w:ind w:firstLine="567"/>
              <w:jc w:val="center"/>
              <w:rPr>
                <w:b/>
                <w:sz w:val="2"/>
              </w:rPr>
            </w:pPr>
            <w:r>
              <w:rPr>
                <w:b/>
                <w:sz w:val="28"/>
                <w:szCs w:val="28"/>
              </w:rPr>
              <w:t xml:space="preserve">Пермь, </w:t>
            </w:r>
            <w:r w:rsidRPr="00585B4D">
              <w:rPr>
                <w:b/>
                <w:sz w:val="28"/>
                <w:szCs w:val="28"/>
              </w:rPr>
              <w:t>20</w:t>
            </w:r>
            <w:r w:rsidR="00C67815">
              <w:rPr>
                <w:b/>
                <w:sz w:val="28"/>
                <w:szCs w:val="28"/>
              </w:rPr>
              <w:t>17</w:t>
            </w:r>
            <w:r w:rsidRPr="00585B4D">
              <w:rPr>
                <w:b/>
                <w:sz w:val="28"/>
                <w:szCs w:val="28"/>
              </w:rPr>
              <w:t xml:space="preserve"> г.</w:t>
            </w:r>
          </w:p>
        </w:tc>
      </w:tr>
    </w:tbl>
    <w:p w14:paraId="78A08409" w14:textId="77777777" w:rsidR="00565C8F" w:rsidRDefault="00565C8F" w:rsidP="00565C8F">
      <w:pPr>
        <w:pStyle w:val="af6"/>
        <w:spacing w:line="240" w:lineRule="auto"/>
        <w:rPr>
          <w:b w:val="0"/>
          <w:szCs w:val="28"/>
        </w:rPr>
      </w:pPr>
    </w:p>
    <w:sdt>
      <w:sdtPr>
        <w:rPr>
          <w:rFonts w:eastAsia="Times New Roman" w:cs="Times New Roman"/>
          <w:b w:val="0"/>
          <w:caps w:val="0"/>
          <w:sz w:val="24"/>
          <w:szCs w:val="24"/>
          <w:lang w:eastAsia="ru-RU"/>
        </w:rPr>
        <w:id w:val="-968741560"/>
        <w:docPartObj>
          <w:docPartGallery w:val="Table of Contents"/>
          <w:docPartUnique/>
        </w:docPartObj>
      </w:sdtPr>
      <w:sdtEndPr>
        <w:rPr>
          <w:bCs/>
        </w:rPr>
      </w:sdtEndPr>
      <w:sdtContent>
        <w:p w14:paraId="40F64AC6" w14:textId="77777777" w:rsidR="00565C8F" w:rsidRPr="00CD045A" w:rsidRDefault="00565C8F" w:rsidP="006E1790">
          <w:pPr>
            <w:pStyle w:val="af6"/>
            <w:spacing w:before="0" w:line="240" w:lineRule="auto"/>
            <w:rPr>
              <w:rFonts w:cs="Times New Roman"/>
              <w:szCs w:val="28"/>
            </w:rPr>
          </w:pPr>
          <w:r w:rsidRPr="00CD045A">
            <w:rPr>
              <w:rFonts w:cs="Times New Roman"/>
              <w:szCs w:val="28"/>
            </w:rPr>
            <w:t>Оглавление</w:t>
          </w:r>
        </w:p>
        <w:p w14:paraId="34D2CB85" w14:textId="1EFC0B68" w:rsidR="00CD045A" w:rsidRPr="00CD045A" w:rsidRDefault="006E41BD">
          <w:pPr>
            <w:pStyle w:val="15"/>
            <w:rPr>
              <w:rFonts w:eastAsiaTheme="minorEastAsia"/>
              <w:b w:val="0"/>
              <w:bCs/>
              <w:caps w:val="0"/>
            </w:rPr>
          </w:pPr>
          <w:r w:rsidRPr="00CD045A">
            <w:rPr>
              <w:b w:val="0"/>
              <w:bCs/>
            </w:rPr>
            <w:fldChar w:fldCharType="begin"/>
          </w:r>
          <w:r w:rsidR="00565C8F" w:rsidRPr="00CD045A">
            <w:rPr>
              <w:b w:val="0"/>
              <w:bCs/>
            </w:rPr>
            <w:instrText xml:space="preserve"> TOC \o "1-3" \h \z \u </w:instrText>
          </w:r>
          <w:r w:rsidRPr="00CD045A">
            <w:rPr>
              <w:b w:val="0"/>
              <w:bCs/>
            </w:rPr>
            <w:fldChar w:fldCharType="separate"/>
          </w:r>
          <w:hyperlink w:anchor="_Toc141372012" w:history="1">
            <w:r w:rsidR="00CD045A" w:rsidRPr="00CD045A">
              <w:rPr>
                <w:rStyle w:val="af5"/>
                <w:b w:val="0"/>
                <w:bCs/>
              </w:rPr>
              <w:t>1 ОПИСАНИЕ</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_Toc141372012 \h </w:instrText>
            </w:r>
            <w:r w:rsidR="00CD045A" w:rsidRPr="00CD045A">
              <w:rPr>
                <w:b w:val="0"/>
                <w:bCs/>
                <w:webHidden/>
              </w:rPr>
            </w:r>
            <w:r w:rsidR="00CD045A" w:rsidRPr="00CD045A">
              <w:rPr>
                <w:b w:val="0"/>
                <w:bCs/>
                <w:webHidden/>
              </w:rPr>
              <w:fldChar w:fldCharType="separate"/>
            </w:r>
            <w:r w:rsidR="00CD045A" w:rsidRPr="00CD045A">
              <w:rPr>
                <w:b w:val="0"/>
                <w:bCs/>
                <w:webHidden/>
              </w:rPr>
              <w:t>4</w:t>
            </w:r>
            <w:r w:rsidR="00CD045A" w:rsidRPr="00CD045A">
              <w:rPr>
                <w:b w:val="0"/>
                <w:bCs/>
                <w:webHidden/>
              </w:rPr>
              <w:fldChar w:fldCharType="end"/>
            </w:r>
          </w:hyperlink>
        </w:p>
        <w:p w14:paraId="470BBA89" w14:textId="560B9327" w:rsidR="00CD045A" w:rsidRPr="00CD045A" w:rsidRDefault="004C74CA">
          <w:pPr>
            <w:pStyle w:val="15"/>
            <w:rPr>
              <w:rFonts w:eastAsiaTheme="minorEastAsia"/>
              <w:b w:val="0"/>
              <w:bCs/>
              <w:caps w:val="0"/>
            </w:rPr>
          </w:pPr>
          <w:hyperlink w:anchor="_Toc141372019" w:history="1">
            <w:r w:rsidR="00CD045A" w:rsidRPr="00CD045A">
              <w:rPr>
                <w:rStyle w:val="af5"/>
                <w:b w:val="0"/>
                <w:bCs/>
              </w:rPr>
              <w:t>2 МЕРЫ БЕЗОПАСНОСТИ</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_Toc141372019 \h </w:instrText>
            </w:r>
            <w:r w:rsidR="00CD045A" w:rsidRPr="00CD045A">
              <w:rPr>
                <w:b w:val="0"/>
                <w:bCs/>
                <w:webHidden/>
              </w:rPr>
            </w:r>
            <w:r w:rsidR="00CD045A" w:rsidRPr="00CD045A">
              <w:rPr>
                <w:b w:val="0"/>
                <w:bCs/>
                <w:webHidden/>
              </w:rPr>
              <w:fldChar w:fldCharType="separate"/>
            </w:r>
            <w:r w:rsidR="00CD045A" w:rsidRPr="00CD045A">
              <w:rPr>
                <w:b w:val="0"/>
                <w:bCs/>
                <w:webHidden/>
              </w:rPr>
              <w:t>7</w:t>
            </w:r>
            <w:r w:rsidR="00CD045A" w:rsidRPr="00CD045A">
              <w:rPr>
                <w:b w:val="0"/>
                <w:bCs/>
                <w:webHidden/>
              </w:rPr>
              <w:fldChar w:fldCharType="end"/>
            </w:r>
          </w:hyperlink>
        </w:p>
        <w:p w14:paraId="27FFE7FF" w14:textId="7BCD1DC5" w:rsidR="00CD045A" w:rsidRPr="00CD045A" w:rsidRDefault="004C74CA">
          <w:pPr>
            <w:pStyle w:val="15"/>
            <w:rPr>
              <w:rFonts w:eastAsiaTheme="minorEastAsia"/>
              <w:b w:val="0"/>
              <w:bCs/>
              <w:caps w:val="0"/>
            </w:rPr>
          </w:pPr>
          <w:hyperlink w:anchor="_Toc141372020" w:history="1">
            <w:r w:rsidR="00CD045A" w:rsidRPr="00CD045A">
              <w:rPr>
                <w:rStyle w:val="af5"/>
                <w:b w:val="0"/>
                <w:bCs/>
              </w:rPr>
              <w:t>3 ИСПОЛЬЗОВАНИЕ ПО НАЗНАЧЕНИЮ</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_Toc141372020 \h </w:instrText>
            </w:r>
            <w:r w:rsidR="00CD045A" w:rsidRPr="00CD045A">
              <w:rPr>
                <w:b w:val="0"/>
                <w:bCs/>
                <w:webHidden/>
              </w:rPr>
            </w:r>
            <w:r w:rsidR="00CD045A" w:rsidRPr="00CD045A">
              <w:rPr>
                <w:b w:val="0"/>
                <w:bCs/>
                <w:webHidden/>
              </w:rPr>
              <w:fldChar w:fldCharType="separate"/>
            </w:r>
            <w:r w:rsidR="00CD045A" w:rsidRPr="00CD045A">
              <w:rPr>
                <w:b w:val="0"/>
                <w:bCs/>
                <w:webHidden/>
              </w:rPr>
              <w:t>8</w:t>
            </w:r>
            <w:r w:rsidR="00CD045A" w:rsidRPr="00CD045A">
              <w:rPr>
                <w:b w:val="0"/>
                <w:bCs/>
                <w:webHidden/>
              </w:rPr>
              <w:fldChar w:fldCharType="end"/>
            </w:r>
          </w:hyperlink>
        </w:p>
        <w:p w14:paraId="643C3A8A" w14:textId="6B371E54" w:rsidR="00CD045A" w:rsidRPr="00CD045A" w:rsidRDefault="004C74CA">
          <w:pPr>
            <w:pStyle w:val="15"/>
            <w:rPr>
              <w:rFonts w:eastAsiaTheme="minorEastAsia"/>
              <w:b w:val="0"/>
              <w:bCs/>
              <w:caps w:val="0"/>
            </w:rPr>
          </w:pPr>
          <w:hyperlink w:anchor="_Toc141372026" w:history="1">
            <w:r w:rsidR="00CD045A" w:rsidRPr="00CD045A">
              <w:rPr>
                <w:rStyle w:val="af5"/>
                <w:b w:val="0"/>
                <w:bCs/>
              </w:rPr>
              <w:t>4   РЕГЛАМЕНТНЫЕ РАБОТЫ</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_Toc141372026 \h </w:instrText>
            </w:r>
            <w:r w:rsidR="00CD045A" w:rsidRPr="00CD045A">
              <w:rPr>
                <w:b w:val="0"/>
                <w:bCs/>
                <w:webHidden/>
              </w:rPr>
            </w:r>
            <w:r w:rsidR="00CD045A" w:rsidRPr="00CD045A">
              <w:rPr>
                <w:b w:val="0"/>
                <w:bCs/>
                <w:webHidden/>
              </w:rPr>
              <w:fldChar w:fldCharType="separate"/>
            </w:r>
            <w:r w:rsidR="00CD045A" w:rsidRPr="00CD045A">
              <w:rPr>
                <w:b w:val="0"/>
                <w:bCs/>
                <w:webHidden/>
              </w:rPr>
              <w:t>9</w:t>
            </w:r>
            <w:r w:rsidR="00CD045A" w:rsidRPr="00CD045A">
              <w:rPr>
                <w:b w:val="0"/>
                <w:bCs/>
                <w:webHidden/>
              </w:rPr>
              <w:fldChar w:fldCharType="end"/>
            </w:r>
          </w:hyperlink>
        </w:p>
        <w:p w14:paraId="256465DF" w14:textId="12D305CD" w:rsidR="00CD045A" w:rsidRPr="00CD045A" w:rsidRDefault="004C74CA">
          <w:pPr>
            <w:pStyle w:val="15"/>
            <w:rPr>
              <w:rFonts w:eastAsiaTheme="minorEastAsia"/>
              <w:b w:val="0"/>
              <w:bCs/>
              <w:caps w:val="0"/>
            </w:rPr>
          </w:pPr>
          <w:hyperlink w:anchor="_Toc141372030" w:history="1">
            <w:r w:rsidR="00CD045A" w:rsidRPr="00CD045A">
              <w:rPr>
                <w:rStyle w:val="af5"/>
                <w:b w:val="0"/>
                <w:bCs/>
              </w:rPr>
              <w:t>5  Характерные неисправности и методы их устранения</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_Toc141372030 \h </w:instrText>
            </w:r>
            <w:r w:rsidR="00CD045A" w:rsidRPr="00CD045A">
              <w:rPr>
                <w:b w:val="0"/>
                <w:bCs/>
                <w:webHidden/>
              </w:rPr>
            </w:r>
            <w:r w:rsidR="00CD045A" w:rsidRPr="00CD045A">
              <w:rPr>
                <w:b w:val="0"/>
                <w:bCs/>
                <w:webHidden/>
              </w:rPr>
              <w:fldChar w:fldCharType="separate"/>
            </w:r>
            <w:r w:rsidR="00CD045A" w:rsidRPr="00CD045A">
              <w:rPr>
                <w:b w:val="0"/>
                <w:bCs/>
                <w:webHidden/>
              </w:rPr>
              <w:t>9</w:t>
            </w:r>
            <w:r w:rsidR="00CD045A" w:rsidRPr="00CD045A">
              <w:rPr>
                <w:b w:val="0"/>
                <w:bCs/>
                <w:webHidden/>
              </w:rPr>
              <w:fldChar w:fldCharType="end"/>
            </w:r>
          </w:hyperlink>
        </w:p>
        <w:p w14:paraId="17A4E0B9" w14:textId="6B72C65F" w:rsidR="00CD045A" w:rsidRPr="00CD045A" w:rsidRDefault="004C74CA">
          <w:pPr>
            <w:pStyle w:val="15"/>
            <w:rPr>
              <w:rFonts w:eastAsiaTheme="minorEastAsia"/>
              <w:b w:val="0"/>
              <w:bCs/>
              <w:caps w:val="0"/>
            </w:rPr>
          </w:pPr>
          <w:hyperlink w:anchor="_Toc141372031" w:history="1">
            <w:r w:rsidR="00CD045A" w:rsidRPr="00CD045A">
              <w:rPr>
                <w:rStyle w:val="af5"/>
                <w:b w:val="0"/>
                <w:bCs/>
              </w:rPr>
              <w:t>6  Поверка</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_Toc141372031 \h </w:instrText>
            </w:r>
            <w:r w:rsidR="00CD045A" w:rsidRPr="00CD045A">
              <w:rPr>
                <w:b w:val="0"/>
                <w:bCs/>
                <w:webHidden/>
              </w:rPr>
            </w:r>
            <w:r w:rsidR="00CD045A" w:rsidRPr="00CD045A">
              <w:rPr>
                <w:b w:val="0"/>
                <w:bCs/>
                <w:webHidden/>
              </w:rPr>
              <w:fldChar w:fldCharType="separate"/>
            </w:r>
            <w:r w:rsidR="00CD045A" w:rsidRPr="00CD045A">
              <w:rPr>
                <w:b w:val="0"/>
                <w:bCs/>
                <w:webHidden/>
              </w:rPr>
              <w:t>10</w:t>
            </w:r>
            <w:r w:rsidR="00CD045A" w:rsidRPr="00CD045A">
              <w:rPr>
                <w:b w:val="0"/>
                <w:bCs/>
                <w:webHidden/>
              </w:rPr>
              <w:fldChar w:fldCharType="end"/>
            </w:r>
          </w:hyperlink>
        </w:p>
        <w:p w14:paraId="2B4DE257" w14:textId="690BB59C" w:rsidR="00CD045A" w:rsidRPr="00CD045A" w:rsidRDefault="004C74CA">
          <w:pPr>
            <w:pStyle w:val="15"/>
            <w:rPr>
              <w:rFonts w:eastAsiaTheme="minorEastAsia"/>
              <w:b w:val="0"/>
              <w:bCs/>
              <w:caps w:val="0"/>
            </w:rPr>
          </w:pPr>
          <w:hyperlink w:anchor="_Toc141372032" w:history="1">
            <w:r w:rsidR="00CD045A" w:rsidRPr="00CD045A">
              <w:rPr>
                <w:rStyle w:val="af5"/>
                <w:b w:val="0"/>
                <w:bCs/>
              </w:rPr>
              <w:t>7 ХРАНЕНИЕ И ТРАНСПОРТИРОВАНИЕ</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_Toc141372032 \h </w:instrText>
            </w:r>
            <w:r w:rsidR="00CD045A" w:rsidRPr="00CD045A">
              <w:rPr>
                <w:b w:val="0"/>
                <w:bCs/>
                <w:webHidden/>
              </w:rPr>
            </w:r>
            <w:r w:rsidR="00CD045A" w:rsidRPr="00CD045A">
              <w:rPr>
                <w:b w:val="0"/>
                <w:bCs/>
                <w:webHidden/>
              </w:rPr>
              <w:fldChar w:fldCharType="separate"/>
            </w:r>
            <w:r w:rsidR="00CD045A" w:rsidRPr="00CD045A">
              <w:rPr>
                <w:b w:val="0"/>
                <w:bCs/>
                <w:webHidden/>
              </w:rPr>
              <w:t>10</w:t>
            </w:r>
            <w:r w:rsidR="00CD045A" w:rsidRPr="00CD045A">
              <w:rPr>
                <w:b w:val="0"/>
                <w:bCs/>
                <w:webHidden/>
              </w:rPr>
              <w:fldChar w:fldCharType="end"/>
            </w:r>
          </w:hyperlink>
        </w:p>
        <w:p w14:paraId="17FE7D9F" w14:textId="79F7A5FB" w:rsidR="00CD045A" w:rsidRPr="00CD045A" w:rsidRDefault="004C74CA">
          <w:pPr>
            <w:pStyle w:val="15"/>
            <w:rPr>
              <w:rFonts w:eastAsiaTheme="minorEastAsia"/>
              <w:b w:val="0"/>
              <w:bCs/>
              <w:caps w:val="0"/>
            </w:rPr>
          </w:pPr>
          <w:hyperlink w:anchor="_Toc141372035" w:history="1">
            <w:r w:rsidR="00CD045A" w:rsidRPr="00CD045A">
              <w:rPr>
                <w:rStyle w:val="af5"/>
                <w:b w:val="0"/>
                <w:bCs/>
              </w:rPr>
              <w:t>8 СВЕДЕНИЯ ПО УТИЛИЗАЦИИ</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_Toc141372035 \h </w:instrText>
            </w:r>
            <w:r w:rsidR="00CD045A" w:rsidRPr="00CD045A">
              <w:rPr>
                <w:b w:val="0"/>
                <w:bCs/>
                <w:webHidden/>
              </w:rPr>
            </w:r>
            <w:r w:rsidR="00CD045A" w:rsidRPr="00CD045A">
              <w:rPr>
                <w:b w:val="0"/>
                <w:bCs/>
                <w:webHidden/>
              </w:rPr>
              <w:fldChar w:fldCharType="separate"/>
            </w:r>
            <w:r w:rsidR="00CD045A" w:rsidRPr="00CD045A">
              <w:rPr>
                <w:b w:val="0"/>
                <w:bCs/>
                <w:webHidden/>
              </w:rPr>
              <w:t>10</w:t>
            </w:r>
            <w:r w:rsidR="00CD045A" w:rsidRPr="00CD045A">
              <w:rPr>
                <w:b w:val="0"/>
                <w:bCs/>
                <w:webHidden/>
              </w:rPr>
              <w:fldChar w:fldCharType="end"/>
            </w:r>
          </w:hyperlink>
        </w:p>
        <w:p w14:paraId="1925F436" w14:textId="5C6A59CD" w:rsidR="00CD045A" w:rsidRPr="00CD045A" w:rsidRDefault="004C74CA">
          <w:pPr>
            <w:pStyle w:val="15"/>
            <w:rPr>
              <w:rFonts w:eastAsiaTheme="minorEastAsia"/>
              <w:b w:val="0"/>
              <w:bCs/>
              <w:caps w:val="0"/>
            </w:rPr>
          </w:pPr>
          <w:hyperlink w:anchor="_Toc141372036" w:history="1">
            <w:r w:rsidR="00CD045A" w:rsidRPr="00CD045A">
              <w:rPr>
                <w:rStyle w:val="af5"/>
                <w:b w:val="0"/>
                <w:bCs/>
              </w:rPr>
              <w:t>9 ГАРАНТИЙНЫЕ ОБЯЗАТЕЛЬСТВА</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_Toc141372036 \h </w:instrText>
            </w:r>
            <w:r w:rsidR="00CD045A" w:rsidRPr="00CD045A">
              <w:rPr>
                <w:b w:val="0"/>
                <w:bCs/>
                <w:webHidden/>
              </w:rPr>
            </w:r>
            <w:r w:rsidR="00CD045A" w:rsidRPr="00CD045A">
              <w:rPr>
                <w:b w:val="0"/>
                <w:bCs/>
                <w:webHidden/>
              </w:rPr>
              <w:fldChar w:fldCharType="separate"/>
            </w:r>
            <w:r w:rsidR="00CD045A" w:rsidRPr="00CD045A">
              <w:rPr>
                <w:b w:val="0"/>
                <w:bCs/>
                <w:webHidden/>
              </w:rPr>
              <w:t>10</w:t>
            </w:r>
            <w:r w:rsidR="00CD045A" w:rsidRPr="00CD045A">
              <w:rPr>
                <w:b w:val="0"/>
                <w:bCs/>
                <w:webHidden/>
              </w:rPr>
              <w:fldChar w:fldCharType="end"/>
            </w:r>
          </w:hyperlink>
        </w:p>
        <w:p w14:paraId="60167EFA" w14:textId="21E4BAF5" w:rsidR="00CD045A" w:rsidRPr="00CD045A" w:rsidRDefault="004C74CA">
          <w:pPr>
            <w:pStyle w:val="15"/>
            <w:rPr>
              <w:rFonts w:eastAsiaTheme="minorEastAsia"/>
              <w:b w:val="0"/>
              <w:bCs/>
              <w:caps w:val="0"/>
            </w:rPr>
          </w:pPr>
          <w:hyperlink w:anchor="_Toc141372037" w:history="1">
            <w:r w:rsidR="00CD045A" w:rsidRPr="00CD045A">
              <w:rPr>
                <w:rStyle w:val="af5"/>
                <w:b w:val="0"/>
                <w:bCs/>
              </w:rPr>
              <w:t>10. НАСТРОЙКА И ПРОГРАММИРОВАНИЕ</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_Toc141372037 \h </w:instrText>
            </w:r>
            <w:r w:rsidR="00CD045A" w:rsidRPr="00CD045A">
              <w:rPr>
                <w:b w:val="0"/>
                <w:bCs/>
                <w:webHidden/>
              </w:rPr>
            </w:r>
            <w:r w:rsidR="00CD045A" w:rsidRPr="00CD045A">
              <w:rPr>
                <w:b w:val="0"/>
                <w:bCs/>
                <w:webHidden/>
              </w:rPr>
              <w:fldChar w:fldCharType="separate"/>
            </w:r>
            <w:r w:rsidR="00CD045A" w:rsidRPr="00CD045A">
              <w:rPr>
                <w:b w:val="0"/>
                <w:bCs/>
                <w:webHidden/>
              </w:rPr>
              <w:t>13</w:t>
            </w:r>
            <w:r w:rsidR="00CD045A" w:rsidRPr="00CD045A">
              <w:rPr>
                <w:b w:val="0"/>
                <w:bCs/>
                <w:webHidden/>
              </w:rPr>
              <w:fldChar w:fldCharType="end"/>
            </w:r>
          </w:hyperlink>
        </w:p>
        <w:p w14:paraId="5A1221F9" w14:textId="612FD68D" w:rsidR="00CD045A" w:rsidRPr="00CD045A" w:rsidRDefault="004C74CA">
          <w:pPr>
            <w:pStyle w:val="25"/>
            <w:rPr>
              <w:rFonts w:ascii="Times New Roman" w:eastAsiaTheme="minorEastAsia" w:hAnsi="Times New Roman"/>
              <w:b w:val="0"/>
              <w:noProof/>
              <w:sz w:val="28"/>
              <w:szCs w:val="28"/>
            </w:rPr>
          </w:pPr>
          <w:hyperlink w:anchor="_Toc141372038" w:history="1">
            <w:r w:rsidR="00CD045A" w:rsidRPr="00CD045A">
              <w:rPr>
                <w:rStyle w:val="af5"/>
                <w:rFonts w:ascii="Times New Roman" w:hAnsi="Times New Roman"/>
                <w:b w:val="0"/>
                <w:noProof/>
                <w:sz w:val="28"/>
                <w:szCs w:val="28"/>
              </w:rPr>
              <w:t>10.1 Управление доступом к параметрам настройки прибора</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_Toc141372038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13</w:t>
            </w:r>
            <w:r w:rsidR="00CD045A" w:rsidRPr="00CD045A">
              <w:rPr>
                <w:rFonts w:ascii="Times New Roman" w:hAnsi="Times New Roman"/>
                <w:b w:val="0"/>
                <w:noProof/>
                <w:webHidden/>
                <w:sz w:val="28"/>
                <w:szCs w:val="28"/>
              </w:rPr>
              <w:fldChar w:fldCharType="end"/>
            </w:r>
          </w:hyperlink>
        </w:p>
        <w:p w14:paraId="04AE2F8B" w14:textId="0B8CAE87" w:rsidR="00CD045A" w:rsidRPr="00CD045A" w:rsidRDefault="004C74CA">
          <w:pPr>
            <w:pStyle w:val="25"/>
            <w:rPr>
              <w:rFonts w:ascii="Times New Roman" w:eastAsiaTheme="minorEastAsia" w:hAnsi="Times New Roman"/>
              <w:b w:val="0"/>
              <w:noProof/>
              <w:sz w:val="28"/>
              <w:szCs w:val="28"/>
            </w:rPr>
          </w:pPr>
          <w:hyperlink w:anchor="_Toc141372039" w:history="1">
            <w:r w:rsidR="00CD045A" w:rsidRPr="00CD045A">
              <w:rPr>
                <w:rStyle w:val="af5"/>
                <w:rFonts w:ascii="Times New Roman" w:hAnsi="Times New Roman"/>
                <w:b w:val="0"/>
                <w:noProof/>
                <w:sz w:val="28"/>
                <w:szCs w:val="28"/>
              </w:rPr>
              <w:t>10.2 Меню настроек</w:t>
            </w:r>
            <w:r w:rsidR="00CD045A" w:rsidRPr="00CD045A">
              <w:rPr>
                <w:rStyle w:val="af5"/>
                <w:rFonts w:ascii="Times New Roman" w:hAnsi="Times New Roman"/>
                <w:b w:val="0"/>
                <w:i/>
                <w:noProof/>
                <w:sz w:val="28"/>
                <w:szCs w:val="28"/>
              </w:rPr>
              <w:t>.</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_Toc141372039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14</w:t>
            </w:r>
            <w:r w:rsidR="00CD045A" w:rsidRPr="00CD045A">
              <w:rPr>
                <w:rFonts w:ascii="Times New Roman" w:hAnsi="Times New Roman"/>
                <w:b w:val="0"/>
                <w:noProof/>
                <w:webHidden/>
                <w:sz w:val="28"/>
                <w:szCs w:val="28"/>
              </w:rPr>
              <w:fldChar w:fldCharType="end"/>
            </w:r>
          </w:hyperlink>
        </w:p>
        <w:p w14:paraId="2962920F" w14:textId="1539A5C7" w:rsidR="00CD045A" w:rsidRPr="00CD045A" w:rsidRDefault="004C74CA">
          <w:pPr>
            <w:pStyle w:val="25"/>
            <w:rPr>
              <w:rFonts w:ascii="Times New Roman" w:eastAsiaTheme="minorEastAsia" w:hAnsi="Times New Roman"/>
              <w:b w:val="0"/>
              <w:noProof/>
              <w:sz w:val="28"/>
              <w:szCs w:val="28"/>
            </w:rPr>
          </w:pPr>
          <w:hyperlink w:anchor="_Toc141372040" w:history="1">
            <w:r w:rsidR="00CD045A" w:rsidRPr="00CD045A">
              <w:rPr>
                <w:rStyle w:val="af5"/>
                <w:rFonts w:ascii="Times New Roman" w:hAnsi="Times New Roman"/>
                <w:b w:val="0"/>
                <w:noProof/>
                <w:sz w:val="28"/>
                <w:szCs w:val="28"/>
              </w:rPr>
              <w:t>10.3 Выбор конфигурации прибора.</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_Toc141372040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14</w:t>
            </w:r>
            <w:r w:rsidR="00CD045A" w:rsidRPr="00CD045A">
              <w:rPr>
                <w:rFonts w:ascii="Times New Roman" w:hAnsi="Times New Roman"/>
                <w:b w:val="0"/>
                <w:noProof/>
                <w:webHidden/>
                <w:sz w:val="28"/>
                <w:szCs w:val="28"/>
              </w:rPr>
              <w:fldChar w:fldCharType="end"/>
            </w:r>
          </w:hyperlink>
        </w:p>
        <w:p w14:paraId="458A0385" w14:textId="01A750B0" w:rsidR="00CD045A" w:rsidRPr="00CD045A" w:rsidRDefault="004C74CA">
          <w:pPr>
            <w:pStyle w:val="25"/>
            <w:rPr>
              <w:rFonts w:ascii="Times New Roman" w:eastAsiaTheme="minorEastAsia" w:hAnsi="Times New Roman"/>
              <w:b w:val="0"/>
              <w:noProof/>
              <w:sz w:val="28"/>
              <w:szCs w:val="28"/>
            </w:rPr>
          </w:pPr>
          <w:hyperlink w:anchor="_Toc141372041" w:history="1">
            <w:r w:rsidR="00CD045A" w:rsidRPr="00CD045A">
              <w:rPr>
                <w:rStyle w:val="af5"/>
                <w:rFonts w:ascii="Times New Roman" w:hAnsi="Times New Roman"/>
                <w:b w:val="0"/>
                <w:iCs/>
                <w:noProof/>
                <w:sz w:val="28"/>
                <w:szCs w:val="28"/>
              </w:rPr>
              <w:t>10.4 Юстировка прибора</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_Toc141372041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15</w:t>
            </w:r>
            <w:r w:rsidR="00CD045A" w:rsidRPr="00CD045A">
              <w:rPr>
                <w:rFonts w:ascii="Times New Roman" w:hAnsi="Times New Roman"/>
                <w:b w:val="0"/>
                <w:noProof/>
                <w:webHidden/>
                <w:sz w:val="28"/>
                <w:szCs w:val="28"/>
              </w:rPr>
              <w:fldChar w:fldCharType="end"/>
            </w:r>
          </w:hyperlink>
        </w:p>
        <w:p w14:paraId="5AB5D663" w14:textId="6762CF9B" w:rsidR="00CD045A" w:rsidRPr="00CD045A" w:rsidRDefault="004C74CA">
          <w:pPr>
            <w:pStyle w:val="15"/>
            <w:rPr>
              <w:rFonts w:eastAsiaTheme="minorEastAsia"/>
              <w:b w:val="0"/>
              <w:bCs/>
              <w:caps w:val="0"/>
            </w:rPr>
          </w:pPr>
          <w:hyperlink w:anchor="_Toc141372042" w:history="1">
            <w:r w:rsidR="00CD045A" w:rsidRPr="00CD045A">
              <w:rPr>
                <w:rStyle w:val="af5"/>
                <w:b w:val="0"/>
                <w:bCs/>
              </w:rPr>
              <w:t>11. РАБОТА</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_Toc141372042 \h </w:instrText>
            </w:r>
            <w:r w:rsidR="00CD045A" w:rsidRPr="00CD045A">
              <w:rPr>
                <w:b w:val="0"/>
                <w:bCs/>
                <w:webHidden/>
              </w:rPr>
            </w:r>
            <w:r w:rsidR="00CD045A" w:rsidRPr="00CD045A">
              <w:rPr>
                <w:b w:val="0"/>
                <w:bCs/>
                <w:webHidden/>
              </w:rPr>
              <w:fldChar w:fldCharType="separate"/>
            </w:r>
            <w:r w:rsidR="00CD045A" w:rsidRPr="00CD045A">
              <w:rPr>
                <w:b w:val="0"/>
                <w:bCs/>
                <w:webHidden/>
              </w:rPr>
              <w:t>16</w:t>
            </w:r>
            <w:r w:rsidR="00CD045A" w:rsidRPr="00CD045A">
              <w:rPr>
                <w:b w:val="0"/>
                <w:bCs/>
                <w:webHidden/>
              </w:rPr>
              <w:fldChar w:fldCharType="end"/>
            </w:r>
          </w:hyperlink>
        </w:p>
        <w:p w14:paraId="350AE613" w14:textId="0AFC01A3" w:rsidR="00CD045A" w:rsidRPr="00CD045A" w:rsidRDefault="004C74CA">
          <w:pPr>
            <w:pStyle w:val="15"/>
            <w:rPr>
              <w:rFonts w:eastAsiaTheme="minorEastAsia"/>
              <w:b w:val="0"/>
              <w:bCs/>
              <w:caps w:val="0"/>
            </w:rPr>
          </w:pPr>
          <w:hyperlink w:anchor="_Toc141372044" w:history="1">
            <w:r w:rsidR="00CD045A" w:rsidRPr="00CD045A">
              <w:rPr>
                <w:rStyle w:val="af5"/>
                <w:b w:val="0"/>
                <w:bCs/>
              </w:rPr>
              <w:t>12. РАБОТА В КОНФИГУРАЦИИ «ПО УСТАВКЕ»»</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_Toc141372044 \h </w:instrText>
            </w:r>
            <w:r w:rsidR="00CD045A" w:rsidRPr="00CD045A">
              <w:rPr>
                <w:b w:val="0"/>
                <w:bCs/>
                <w:webHidden/>
              </w:rPr>
            </w:r>
            <w:r w:rsidR="00CD045A" w:rsidRPr="00CD045A">
              <w:rPr>
                <w:b w:val="0"/>
                <w:bCs/>
                <w:webHidden/>
              </w:rPr>
              <w:fldChar w:fldCharType="separate"/>
            </w:r>
            <w:r w:rsidR="00CD045A" w:rsidRPr="00CD045A">
              <w:rPr>
                <w:b w:val="0"/>
                <w:bCs/>
                <w:webHidden/>
              </w:rPr>
              <w:t>16</w:t>
            </w:r>
            <w:r w:rsidR="00CD045A" w:rsidRPr="00CD045A">
              <w:rPr>
                <w:b w:val="0"/>
                <w:bCs/>
                <w:webHidden/>
              </w:rPr>
              <w:fldChar w:fldCharType="end"/>
            </w:r>
          </w:hyperlink>
        </w:p>
        <w:p w14:paraId="7E292FA7" w14:textId="54AE9D69" w:rsidR="00CD045A" w:rsidRPr="00CD045A" w:rsidRDefault="004C74CA">
          <w:pPr>
            <w:pStyle w:val="25"/>
            <w:rPr>
              <w:rFonts w:ascii="Times New Roman" w:eastAsiaTheme="minorEastAsia" w:hAnsi="Times New Roman"/>
              <w:b w:val="0"/>
              <w:noProof/>
              <w:sz w:val="28"/>
              <w:szCs w:val="28"/>
            </w:rPr>
          </w:pPr>
          <w:hyperlink w:anchor="_Toc141372045" w:history="1">
            <w:r w:rsidR="00CD045A" w:rsidRPr="00CD045A">
              <w:rPr>
                <w:rStyle w:val="af5"/>
                <w:rFonts w:ascii="Times New Roman" w:hAnsi="Times New Roman"/>
                <w:b w:val="0"/>
                <w:noProof/>
                <w:sz w:val="28"/>
                <w:szCs w:val="28"/>
              </w:rPr>
              <w:t>12.1 Использование кнопок дискретных входов Д в приборе КСК10.1.5.</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_Toc141372045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17</w:t>
            </w:r>
            <w:r w:rsidR="00CD045A" w:rsidRPr="00CD045A">
              <w:rPr>
                <w:rFonts w:ascii="Times New Roman" w:hAnsi="Times New Roman"/>
                <w:b w:val="0"/>
                <w:noProof/>
                <w:webHidden/>
                <w:sz w:val="28"/>
                <w:szCs w:val="28"/>
              </w:rPr>
              <w:fldChar w:fldCharType="end"/>
            </w:r>
          </w:hyperlink>
        </w:p>
        <w:p w14:paraId="0D16282F" w14:textId="7C2B46D4" w:rsidR="00CD045A" w:rsidRPr="00CD045A" w:rsidRDefault="004C74CA">
          <w:pPr>
            <w:pStyle w:val="25"/>
            <w:rPr>
              <w:rFonts w:ascii="Times New Roman" w:eastAsiaTheme="minorEastAsia" w:hAnsi="Times New Roman"/>
              <w:b w:val="0"/>
              <w:noProof/>
              <w:sz w:val="28"/>
              <w:szCs w:val="28"/>
            </w:rPr>
          </w:pPr>
          <w:hyperlink w:anchor="_Toc141372046" w:history="1">
            <w:r w:rsidR="00CD045A" w:rsidRPr="00CD045A">
              <w:rPr>
                <w:rStyle w:val="af5"/>
                <w:rFonts w:ascii="Times New Roman" w:hAnsi="Times New Roman"/>
                <w:b w:val="0"/>
                <w:noProof/>
                <w:sz w:val="28"/>
                <w:szCs w:val="28"/>
              </w:rPr>
              <w:t>12.2 Оперативный контроль и изменение уставок в конфигурации прибора «работа по уставке».</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_Toc141372046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17</w:t>
            </w:r>
            <w:r w:rsidR="00CD045A" w:rsidRPr="00CD045A">
              <w:rPr>
                <w:rFonts w:ascii="Times New Roman" w:hAnsi="Times New Roman"/>
                <w:b w:val="0"/>
                <w:noProof/>
                <w:webHidden/>
                <w:sz w:val="28"/>
                <w:szCs w:val="28"/>
              </w:rPr>
              <w:fldChar w:fldCharType="end"/>
            </w:r>
          </w:hyperlink>
        </w:p>
        <w:p w14:paraId="26105922" w14:textId="3A60AE56" w:rsidR="00CD045A" w:rsidRPr="00CD045A" w:rsidRDefault="004C74CA">
          <w:pPr>
            <w:pStyle w:val="25"/>
            <w:rPr>
              <w:rFonts w:ascii="Times New Roman" w:eastAsiaTheme="minorEastAsia" w:hAnsi="Times New Roman"/>
              <w:b w:val="0"/>
              <w:noProof/>
              <w:sz w:val="28"/>
              <w:szCs w:val="28"/>
            </w:rPr>
          </w:pPr>
          <w:hyperlink w:anchor="_Toc141372047" w:history="1">
            <w:r w:rsidR="00CD045A" w:rsidRPr="00CD045A">
              <w:rPr>
                <w:rStyle w:val="af5"/>
                <w:rFonts w:ascii="Times New Roman" w:hAnsi="Times New Roman"/>
                <w:b w:val="0"/>
                <w:noProof/>
                <w:sz w:val="28"/>
                <w:szCs w:val="28"/>
              </w:rPr>
              <w:t>12.3 Компенсация веса тары</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_Toc141372047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17</w:t>
            </w:r>
            <w:r w:rsidR="00CD045A" w:rsidRPr="00CD045A">
              <w:rPr>
                <w:rFonts w:ascii="Times New Roman" w:hAnsi="Times New Roman"/>
                <w:b w:val="0"/>
                <w:noProof/>
                <w:webHidden/>
                <w:sz w:val="28"/>
                <w:szCs w:val="28"/>
              </w:rPr>
              <w:fldChar w:fldCharType="end"/>
            </w:r>
          </w:hyperlink>
        </w:p>
        <w:p w14:paraId="5C3840D2" w14:textId="0221BBB5" w:rsidR="00CD045A" w:rsidRPr="00CD045A" w:rsidRDefault="004C74CA">
          <w:pPr>
            <w:pStyle w:val="15"/>
            <w:rPr>
              <w:rFonts w:eastAsiaTheme="minorEastAsia"/>
              <w:b w:val="0"/>
              <w:bCs/>
              <w:caps w:val="0"/>
            </w:rPr>
          </w:pPr>
          <w:hyperlink w:anchor="_Toc141372048" w:history="1">
            <w:r w:rsidR="00CD045A" w:rsidRPr="00CD045A">
              <w:rPr>
                <w:rStyle w:val="af5"/>
                <w:b w:val="0"/>
                <w:bCs/>
              </w:rPr>
              <w:t>12 РАБОТА В КОНФИГУРАЦИИ «ДОЗАТОР»</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_Toc141372048 \h </w:instrText>
            </w:r>
            <w:r w:rsidR="00CD045A" w:rsidRPr="00CD045A">
              <w:rPr>
                <w:b w:val="0"/>
                <w:bCs/>
                <w:webHidden/>
              </w:rPr>
            </w:r>
            <w:r w:rsidR="00CD045A" w:rsidRPr="00CD045A">
              <w:rPr>
                <w:b w:val="0"/>
                <w:bCs/>
                <w:webHidden/>
              </w:rPr>
              <w:fldChar w:fldCharType="separate"/>
            </w:r>
            <w:r w:rsidR="00CD045A" w:rsidRPr="00CD045A">
              <w:rPr>
                <w:b w:val="0"/>
                <w:bCs/>
                <w:webHidden/>
              </w:rPr>
              <w:t>18</w:t>
            </w:r>
            <w:r w:rsidR="00CD045A" w:rsidRPr="00CD045A">
              <w:rPr>
                <w:b w:val="0"/>
                <w:bCs/>
                <w:webHidden/>
              </w:rPr>
              <w:fldChar w:fldCharType="end"/>
            </w:r>
          </w:hyperlink>
        </w:p>
        <w:p w14:paraId="751B9F76" w14:textId="2C5C6DB6" w:rsidR="00CD045A" w:rsidRPr="00CD045A" w:rsidRDefault="004C74CA">
          <w:pPr>
            <w:pStyle w:val="25"/>
            <w:rPr>
              <w:rFonts w:ascii="Times New Roman" w:eastAsiaTheme="minorEastAsia" w:hAnsi="Times New Roman"/>
              <w:b w:val="0"/>
              <w:noProof/>
              <w:sz w:val="28"/>
              <w:szCs w:val="28"/>
            </w:rPr>
          </w:pPr>
          <w:hyperlink w:anchor="_Toc141372049" w:history="1">
            <w:r w:rsidR="00CD045A" w:rsidRPr="00CD045A">
              <w:rPr>
                <w:rStyle w:val="af5"/>
                <w:rFonts w:ascii="Times New Roman" w:hAnsi="Times New Roman"/>
                <w:b w:val="0"/>
                <w:noProof/>
                <w:sz w:val="28"/>
                <w:szCs w:val="28"/>
              </w:rPr>
              <w:t>12.1 Запись и изменение программ дозирования (рецептов)</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_Toc141372049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19</w:t>
            </w:r>
            <w:r w:rsidR="00CD045A" w:rsidRPr="00CD045A">
              <w:rPr>
                <w:rFonts w:ascii="Times New Roman" w:hAnsi="Times New Roman"/>
                <w:b w:val="0"/>
                <w:noProof/>
                <w:webHidden/>
                <w:sz w:val="28"/>
                <w:szCs w:val="28"/>
              </w:rPr>
              <w:fldChar w:fldCharType="end"/>
            </w:r>
          </w:hyperlink>
        </w:p>
        <w:p w14:paraId="3FC176A4" w14:textId="79BE363A" w:rsidR="00CD045A" w:rsidRPr="00CD045A" w:rsidRDefault="004C74CA">
          <w:pPr>
            <w:pStyle w:val="25"/>
            <w:rPr>
              <w:rFonts w:ascii="Times New Roman" w:eastAsiaTheme="minorEastAsia" w:hAnsi="Times New Roman"/>
              <w:b w:val="0"/>
              <w:noProof/>
              <w:sz w:val="28"/>
              <w:szCs w:val="28"/>
            </w:rPr>
          </w:pPr>
          <w:hyperlink w:anchor="_Toc141372050" w:history="1">
            <w:r w:rsidR="00CD045A" w:rsidRPr="00CD045A">
              <w:rPr>
                <w:rStyle w:val="af5"/>
                <w:rFonts w:ascii="Times New Roman" w:hAnsi="Times New Roman"/>
                <w:b w:val="0"/>
                <w:noProof/>
                <w:sz w:val="28"/>
                <w:szCs w:val="28"/>
              </w:rPr>
              <w:t>12.2 Дополнительные настройки режима дозирования</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_Toc141372050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20</w:t>
            </w:r>
            <w:r w:rsidR="00CD045A" w:rsidRPr="00CD045A">
              <w:rPr>
                <w:rFonts w:ascii="Times New Roman" w:hAnsi="Times New Roman"/>
                <w:b w:val="0"/>
                <w:noProof/>
                <w:webHidden/>
                <w:sz w:val="28"/>
                <w:szCs w:val="28"/>
              </w:rPr>
              <w:fldChar w:fldCharType="end"/>
            </w:r>
          </w:hyperlink>
        </w:p>
        <w:p w14:paraId="7BF14652" w14:textId="630E2035" w:rsidR="00CD045A" w:rsidRPr="00CD045A" w:rsidRDefault="004C74CA">
          <w:pPr>
            <w:pStyle w:val="25"/>
            <w:rPr>
              <w:rFonts w:ascii="Times New Roman" w:eastAsiaTheme="minorEastAsia" w:hAnsi="Times New Roman"/>
              <w:b w:val="0"/>
              <w:noProof/>
              <w:sz w:val="28"/>
              <w:szCs w:val="28"/>
            </w:rPr>
          </w:pPr>
          <w:hyperlink w:anchor="_Toc141372051" w:history="1">
            <w:r w:rsidR="00CD045A" w:rsidRPr="00CD045A">
              <w:rPr>
                <w:rStyle w:val="af5"/>
                <w:rFonts w:ascii="Times New Roman" w:hAnsi="Times New Roman"/>
                <w:b w:val="0"/>
                <w:noProof/>
                <w:sz w:val="28"/>
                <w:szCs w:val="28"/>
              </w:rPr>
              <w:t>12.</w:t>
            </w:r>
            <w:r w:rsidR="00CD045A" w:rsidRPr="00CD045A">
              <w:rPr>
                <w:rStyle w:val="af5"/>
                <w:rFonts w:ascii="Times New Roman" w:hAnsi="Times New Roman"/>
                <w:b w:val="0"/>
                <w:noProof/>
                <w:sz w:val="28"/>
                <w:szCs w:val="28"/>
                <w:lang w:val="en-US"/>
              </w:rPr>
              <w:t>3</w:t>
            </w:r>
            <w:r w:rsidR="00CD045A" w:rsidRPr="00CD045A">
              <w:rPr>
                <w:rStyle w:val="af5"/>
                <w:rFonts w:ascii="Times New Roman" w:hAnsi="Times New Roman"/>
                <w:b w:val="0"/>
                <w:noProof/>
                <w:sz w:val="28"/>
                <w:szCs w:val="28"/>
              </w:rPr>
              <w:t xml:space="preserve"> Дозирование в режиме «грубо-точно»</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_Toc141372051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21</w:t>
            </w:r>
            <w:r w:rsidR="00CD045A" w:rsidRPr="00CD045A">
              <w:rPr>
                <w:rFonts w:ascii="Times New Roman" w:hAnsi="Times New Roman"/>
                <w:b w:val="0"/>
                <w:noProof/>
                <w:webHidden/>
                <w:sz w:val="28"/>
                <w:szCs w:val="28"/>
              </w:rPr>
              <w:fldChar w:fldCharType="end"/>
            </w:r>
          </w:hyperlink>
        </w:p>
        <w:p w14:paraId="7223A256" w14:textId="310FABD2" w:rsidR="00CD045A" w:rsidRPr="00CD045A" w:rsidRDefault="004C74CA">
          <w:pPr>
            <w:pStyle w:val="25"/>
            <w:rPr>
              <w:rFonts w:ascii="Times New Roman" w:eastAsiaTheme="minorEastAsia" w:hAnsi="Times New Roman"/>
              <w:b w:val="0"/>
              <w:noProof/>
              <w:sz w:val="28"/>
              <w:szCs w:val="28"/>
            </w:rPr>
          </w:pPr>
          <w:hyperlink w:anchor="_Toc141372052" w:history="1">
            <w:r w:rsidR="00CD045A" w:rsidRPr="00CD045A">
              <w:rPr>
                <w:rStyle w:val="af5"/>
                <w:rFonts w:ascii="Times New Roman" w:hAnsi="Times New Roman"/>
                <w:b w:val="0"/>
                <w:noProof/>
                <w:sz w:val="28"/>
                <w:szCs w:val="28"/>
              </w:rPr>
              <w:t>12.</w:t>
            </w:r>
            <w:r w:rsidR="00CD045A" w:rsidRPr="00CD045A">
              <w:rPr>
                <w:rStyle w:val="af5"/>
                <w:rFonts w:ascii="Times New Roman" w:hAnsi="Times New Roman"/>
                <w:b w:val="0"/>
                <w:noProof/>
                <w:sz w:val="28"/>
                <w:szCs w:val="28"/>
                <w:lang w:val="en-US"/>
              </w:rPr>
              <w:t>4</w:t>
            </w:r>
            <w:r w:rsidR="00CD045A" w:rsidRPr="00CD045A">
              <w:rPr>
                <w:rStyle w:val="af5"/>
                <w:rFonts w:ascii="Times New Roman" w:hAnsi="Times New Roman"/>
                <w:b w:val="0"/>
                <w:noProof/>
                <w:sz w:val="28"/>
                <w:szCs w:val="28"/>
              </w:rPr>
              <w:t xml:space="preserve"> Пример ввода программы для прибора КСК10.1.4</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_Toc141372052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22</w:t>
            </w:r>
            <w:r w:rsidR="00CD045A" w:rsidRPr="00CD045A">
              <w:rPr>
                <w:rFonts w:ascii="Times New Roman" w:hAnsi="Times New Roman"/>
                <w:b w:val="0"/>
                <w:noProof/>
                <w:webHidden/>
                <w:sz w:val="28"/>
                <w:szCs w:val="28"/>
              </w:rPr>
              <w:fldChar w:fldCharType="end"/>
            </w:r>
          </w:hyperlink>
        </w:p>
        <w:p w14:paraId="5C17A278" w14:textId="075D3EAB" w:rsidR="00CD045A" w:rsidRPr="00CD045A" w:rsidRDefault="004C74CA">
          <w:pPr>
            <w:pStyle w:val="25"/>
            <w:rPr>
              <w:rFonts w:ascii="Times New Roman" w:eastAsiaTheme="minorEastAsia" w:hAnsi="Times New Roman"/>
              <w:b w:val="0"/>
              <w:noProof/>
              <w:sz w:val="28"/>
              <w:szCs w:val="28"/>
            </w:rPr>
          </w:pPr>
          <w:hyperlink w:anchor="_Toc141372053" w:history="1">
            <w:r w:rsidR="00CD045A" w:rsidRPr="00CD045A">
              <w:rPr>
                <w:rStyle w:val="af5"/>
                <w:rFonts w:ascii="Times New Roman" w:hAnsi="Times New Roman"/>
                <w:b w:val="0"/>
                <w:noProof/>
                <w:sz w:val="28"/>
                <w:szCs w:val="28"/>
              </w:rPr>
              <w:t>12.5 Пуск и останов программы</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_Toc141372053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24</w:t>
            </w:r>
            <w:r w:rsidR="00CD045A" w:rsidRPr="00CD045A">
              <w:rPr>
                <w:rFonts w:ascii="Times New Roman" w:hAnsi="Times New Roman"/>
                <w:b w:val="0"/>
                <w:noProof/>
                <w:webHidden/>
                <w:sz w:val="28"/>
                <w:szCs w:val="28"/>
              </w:rPr>
              <w:fldChar w:fldCharType="end"/>
            </w:r>
          </w:hyperlink>
        </w:p>
        <w:p w14:paraId="11C0BEB9" w14:textId="51F06BEB" w:rsidR="00CD045A" w:rsidRPr="00CD045A" w:rsidRDefault="004C74CA">
          <w:pPr>
            <w:pStyle w:val="25"/>
            <w:rPr>
              <w:rFonts w:ascii="Times New Roman" w:eastAsiaTheme="minorEastAsia" w:hAnsi="Times New Roman"/>
              <w:b w:val="0"/>
              <w:noProof/>
              <w:sz w:val="28"/>
              <w:szCs w:val="28"/>
            </w:rPr>
          </w:pPr>
          <w:hyperlink w:anchor="_Toc141372054" w:history="1">
            <w:r w:rsidR="00CD045A" w:rsidRPr="00CD045A">
              <w:rPr>
                <w:rStyle w:val="af5"/>
                <w:rFonts w:ascii="Times New Roman" w:hAnsi="Times New Roman"/>
                <w:b w:val="0"/>
                <w:noProof/>
                <w:sz w:val="28"/>
                <w:szCs w:val="28"/>
              </w:rPr>
              <w:t>12.6 Оперативный контроль в конфигурации прибора «дозатор».</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_Toc141372054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24</w:t>
            </w:r>
            <w:r w:rsidR="00CD045A" w:rsidRPr="00CD045A">
              <w:rPr>
                <w:rFonts w:ascii="Times New Roman" w:hAnsi="Times New Roman"/>
                <w:b w:val="0"/>
                <w:noProof/>
                <w:webHidden/>
                <w:sz w:val="28"/>
                <w:szCs w:val="28"/>
              </w:rPr>
              <w:fldChar w:fldCharType="end"/>
            </w:r>
          </w:hyperlink>
        </w:p>
        <w:p w14:paraId="2A616C9D" w14:textId="2EDBCC88" w:rsidR="00CD045A" w:rsidRPr="00CD045A" w:rsidRDefault="004C74CA">
          <w:pPr>
            <w:pStyle w:val="15"/>
            <w:rPr>
              <w:rFonts w:eastAsiaTheme="minorEastAsia"/>
              <w:b w:val="0"/>
              <w:bCs/>
              <w:caps w:val="0"/>
            </w:rPr>
          </w:pPr>
          <w:hyperlink w:anchor="_Toc141372055" w:history="1">
            <w:r w:rsidR="00CD045A" w:rsidRPr="00CD045A">
              <w:rPr>
                <w:rStyle w:val="af5"/>
                <w:b w:val="0"/>
                <w:bCs/>
              </w:rPr>
              <w:t>Приложение 1</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_Toc141372055 \h </w:instrText>
            </w:r>
            <w:r w:rsidR="00CD045A" w:rsidRPr="00CD045A">
              <w:rPr>
                <w:b w:val="0"/>
                <w:bCs/>
                <w:webHidden/>
              </w:rPr>
            </w:r>
            <w:r w:rsidR="00CD045A" w:rsidRPr="00CD045A">
              <w:rPr>
                <w:b w:val="0"/>
                <w:bCs/>
                <w:webHidden/>
              </w:rPr>
              <w:fldChar w:fldCharType="separate"/>
            </w:r>
            <w:r w:rsidR="00CD045A" w:rsidRPr="00CD045A">
              <w:rPr>
                <w:b w:val="0"/>
                <w:bCs/>
                <w:webHidden/>
              </w:rPr>
              <w:t>25</w:t>
            </w:r>
            <w:r w:rsidR="00CD045A" w:rsidRPr="00CD045A">
              <w:rPr>
                <w:b w:val="0"/>
                <w:bCs/>
                <w:webHidden/>
              </w:rPr>
              <w:fldChar w:fldCharType="end"/>
            </w:r>
          </w:hyperlink>
        </w:p>
        <w:p w14:paraId="76909FB8" w14:textId="6A82E9DC" w:rsidR="00CD045A" w:rsidRPr="00CD045A" w:rsidRDefault="004C74CA">
          <w:pPr>
            <w:pStyle w:val="25"/>
            <w:rPr>
              <w:rFonts w:ascii="Times New Roman" w:eastAsiaTheme="minorEastAsia" w:hAnsi="Times New Roman"/>
              <w:b w:val="0"/>
              <w:noProof/>
              <w:sz w:val="28"/>
              <w:szCs w:val="28"/>
            </w:rPr>
          </w:pPr>
          <w:hyperlink w:anchor="_Toc141372056" w:history="1">
            <w:r w:rsidR="00CD045A" w:rsidRPr="00CD045A">
              <w:rPr>
                <w:rStyle w:val="af5"/>
                <w:rFonts w:ascii="Times New Roman" w:hAnsi="Times New Roman"/>
                <w:b w:val="0"/>
                <w:noProof/>
                <w:sz w:val="28"/>
                <w:szCs w:val="28"/>
              </w:rPr>
              <w:t>Прибор КСК10.1.2-1В3Р</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_Toc141372056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25</w:t>
            </w:r>
            <w:r w:rsidR="00CD045A" w:rsidRPr="00CD045A">
              <w:rPr>
                <w:rFonts w:ascii="Times New Roman" w:hAnsi="Times New Roman"/>
                <w:b w:val="0"/>
                <w:noProof/>
                <w:webHidden/>
                <w:sz w:val="28"/>
                <w:szCs w:val="28"/>
              </w:rPr>
              <w:fldChar w:fldCharType="end"/>
            </w:r>
          </w:hyperlink>
        </w:p>
        <w:p w14:paraId="254C4A22" w14:textId="78299971" w:rsidR="00CD045A" w:rsidRPr="00CD045A" w:rsidRDefault="004C74CA">
          <w:pPr>
            <w:pStyle w:val="15"/>
            <w:rPr>
              <w:rFonts w:eastAsiaTheme="minorEastAsia"/>
              <w:b w:val="0"/>
              <w:bCs/>
              <w:caps w:val="0"/>
            </w:rPr>
          </w:pPr>
          <w:hyperlink w:anchor="_Toc141372057" w:history="1">
            <w:r w:rsidR="00CD045A" w:rsidRPr="00CD045A">
              <w:rPr>
                <w:rStyle w:val="af5"/>
                <w:b w:val="0"/>
                <w:bCs/>
              </w:rPr>
              <w:t>Приложение 2</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_Toc141372057 \h </w:instrText>
            </w:r>
            <w:r w:rsidR="00CD045A" w:rsidRPr="00CD045A">
              <w:rPr>
                <w:b w:val="0"/>
                <w:bCs/>
                <w:webHidden/>
              </w:rPr>
            </w:r>
            <w:r w:rsidR="00CD045A" w:rsidRPr="00CD045A">
              <w:rPr>
                <w:b w:val="0"/>
                <w:bCs/>
                <w:webHidden/>
              </w:rPr>
              <w:fldChar w:fldCharType="separate"/>
            </w:r>
            <w:r w:rsidR="00CD045A" w:rsidRPr="00CD045A">
              <w:rPr>
                <w:b w:val="0"/>
                <w:bCs/>
                <w:webHidden/>
              </w:rPr>
              <w:t>27</w:t>
            </w:r>
            <w:r w:rsidR="00CD045A" w:rsidRPr="00CD045A">
              <w:rPr>
                <w:b w:val="0"/>
                <w:bCs/>
                <w:webHidden/>
              </w:rPr>
              <w:fldChar w:fldCharType="end"/>
            </w:r>
          </w:hyperlink>
        </w:p>
        <w:p w14:paraId="7AC4D097" w14:textId="1CA6739C" w:rsidR="00CD045A" w:rsidRPr="00CD045A" w:rsidRDefault="004C74CA">
          <w:pPr>
            <w:pStyle w:val="25"/>
            <w:rPr>
              <w:rFonts w:ascii="Times New Roman" w:eastAsiaTheme="minorEastAsia" w:hAnsi="Times New Roman"/>
              <w:b w:val="0"/>
              <w:noProof/>
              <w:sz w:val="28"/>
              <w:szCs w:val="28"/>
            </w:rPr>
          </w:pPr>
          <w:hyperlink w:anchor="_Toc141372058" w:history="1">
            <w:r w:rsidR="00CD045A" w:rsidRPr="00CD045A">
              <w:rPr>
                <w:rStyle w:val="af5"/>
                <w:rFonts w:ascii="Times New Roman" w:hAnsi="Times New Roman"/>
                <w:b w:val="0"/>
                <w:noProof/>
                <w:sz w:val="28"/>
                <w:szCs w:val="28"/>
              </w:rPr>
              <w:t>Прибор КСК10.1.4-1В5Р И КСК 10.1.5 1В</w:t>
            </w:r>
            <w:r>
              <w:rPr>
                <w:rStyle w:val="af5"/>
                <w:rFonts w:ascii="Times New Roman" w:hAnsi="Times New Roman"/>
                <w:b w:val="0"/>
                <w:noProof/>
                <w:sz w:val="28"/>
                <w:szCs w:val="28"/>
              </w:rPr>
              <w:t>1А5Р</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_Toc141372058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27</w:t>
            </w:r>
            <w:r w:rsidR="00CD045A" w:rsidRPr="00CD045A">
              <w:rPr>
                <w:rFonts w:ascii="Times New Roman" w:hAnsi="Times New Roman"/>
                <w:b w:val="0"/>
                <w:noProof/>
                <w:webHidden/>
                <w:sz w:val="28"/>
                <w:szCs w:val="28"/>
              </w:rPr>
              <w:fldChar w:fldCharType="end"/>
            </w:r>
          </w:hyperlink>
        </w:p>
        <w:p w14:paraId="6B8333AE" w14:textId="2E6F3D55" w:rsidR="00CD045A" w:rsidRPr="00CD045A" w:rsidRDefault="004C74CA">
          <w:pPr>
            <w:pStyle w:val="15"/>
            <w:rPr>
              <w:rFonts w:eastAsiaTheme="minorEastAsia"/>
              <w:b w:val="0"/>
              <w:bCs/>
              <w:caps w:val="0"/>
            </w:rPr>
          </w:pPr>
          <w:hyperlink w:anchor="_Toc141372059" w:history="1">
            <w:r w:rsidR="00CD045A" w:rsidRPr="00CD045A">
              <w:rPr>
                <w:rStyle w:val="af5"/>
                <w:b w:val="0"/>
                <w:bCs/>
                <w:spacing w:val="-2"/>
              </w:rPr>
              <w:t>Приложение 3</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_Toc141372059 \h </w:instrText>
            </w:r>
            <w:r w:rsidR="00CD045A" w:rsidRPr="00CD045A">
              <w:rPr>
                <w:b w:val="0"/>
                <w:bCs/>
                <w:webHidden/>
              </w:rPr>
            </w:r>
            <w:r w:rsidR="00CD045A" w:rsidRPr="00CD045A">
              <w:rPr>
                <w:b w:val="0"/>
                <w:bCs/>
                <w:webHidden/>
              </w:rPr>
              <w:fldChar w:fldCharType="separate"/>
            </w:r>
            <w:r w:rsidR="00CD045A" w:rsidRPr="00CD045A">
              <w:rPr>
                <w:b w:val="0"/>
                <w:bCs/>
                <w:webHidden/>
              </w:rPr>
              <w:t>28</w:t>
            </w:r>
            <w:r w:rsidR="00CD045A" w:rsidRPr="00CD045A">
              <w:rPr>
                <w:b w:val="0"/>
                <w:bCs/>
                <w:webHidden/>
              </w:rPr>
              <w:fldChar w:fldCharType="end"/>
            </w:r>
          </w:hyperlink>
        </w:p>
        <w:p w14:paraId="236279BF" w14:textId="5739CB77" w:rsidR="00CD045A" w:rsidRPr="00CD045A" w:rsidRDefault="004C74CA">
          <w:pPr>
            <w:pStyle w:val="25"/>
            <w:rPr>
              <w:rFonts w:ascii="Times New Roman" w:eastAsiaTheme="minorEastAsia" w:hAnsi="Times New Roman"/>
              <w:b w:val="0"/>
              <w:noProof/>
              <w:sz w:val="28"/>
              <w:szCs w:val="28"/>
            </w:rPr>
          </w:pPr>
          <w:hyperlink w:anchor="_Toc141372060" w:history="1">
            <w:r w:rsidR="00CD045A" w:rsidRPr="00CD045A">
              <w:rPr>
                <w:rStyle w:val="af5"/>
                <w:rFonts w:ascii="Times New Roman" w:hAnsi="Times New Roman"/>
                <w:b w:val="0"/>
                <w:noProof/>
                <w:sz w:val="28"/>
                <w:szCs w:val="28"/>
              </w:rPr>
              <w:t>Схемы электрических подключений КСК10.1.Х</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_Toc141372060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28</w:t>
            </w:r>
            <w:r w:rsidR="00CD045A" w:rsidRPr="00CD045A">
              <w:rPr>
                <w:rFonts w:ascii="Times New Roman" w:hAnsi="Times New Roman"/>
                <w:b w:val="0"/>
                <w:noProof/>
                <w:webHidden/>
                <w:sz w:val="28"/>
                <w:szCs w:val="28"/>
              </w:rPr>
              <w:fldChar w:fldCharType="end"/>
            </w:r>
          </w:hyperlink>
        </w:p>
        <w:p w14:paraId="13E55EA5" w14:textId="709B41BF" w:rsidR="00CD045A" w:rsidRPr="00CD045A" w:rsidRDefault="004C74CA">
          <w:pPr>
            <w:pStyle w:val="15"/>
            <w:rPr>
              <w:rFonts w:eastAsiaTheme="minorEastAsia"/>
              <w:b w:val="0"/>
              <w:bCs/>
              <w:caps w:val="0"/>
            </w:rPr>
          </w:pPr>
          <w:hyperlink w:anchor="_Toc141372061" w:history="1">
            <w:r w:rsidR="00CD045A" w:rsidRPr="00CD045A">
              <w:rPr>
                <w:rStyle w:val="af5"/>
                <w:b w:val="0"/>
                <w:bCs/>
                <w:spacing w:val="-2"/>
              </w:rPr>
              <w:t>Приложение А</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_Toc141372061 \h </w:instrText>
            </w:r>
            <w:r w:rsidR="00CD045A" w:rsidRPr="00CD045A">
              <w:rPr>
                <w:b w:val="0"/>
                <w:bCs/>
                <w:webHidden/>
              </w:rPr>
            </w:r>
            <w:r w:rsidR="00CD045A" w:rsidRPr="00CD045A">
              <w:rPr>
                <w:b w:val="0"/>
                <w:bCs/>
                <w:webHidden/>
              </w:rPr>
              <w:fldChar w:fldCharType="separate"/>
            </w:r>
            <w:r w:rsidR="00CD045A" w:rsidRPr="00CD045A">
              <w:rPr>
                <w:b w:val="0"/>
                <w:bCs/>
                <w:webHidden/>
              </w:rPr>
              <w:t>30</w:t>
            </w:r>
            <w:r w:rsidR="00CD045A" w:rsidRPr="00CD045A">
              <w:rPr>
                <w:b w:val="0"/>
                <w:bCs/>
                <w:webHidden/>
              </w:rPr>
              <w:fldChar w:fldCharType="end"/>
            </w:r>
          </w:hyperlink>
        </w:p>
        <w:p w14:paraId="616C93A4" w14:textId="173D27F3" w:rsidR="00CD045A" w:rsidRPr="00CD045A" w:rsidRDefault="004C74CA">
          <w:pPr>
            <w:pStyle w:val="25"/>
            <w:rPr>
              <w:rFonts w:ascii="Times New Roman" w:eastAsiaTheme="minorEastAsia" w:hAnsi="Times New Roman"/>
              <w:b w:val="0"/>
              <w:noProof/>
              <w:sz w:val="28"/>
              <w:szCs w:val="28"/>
            </w:rPr>
          </w:pPr>
          <w:hyperlink w:anchor="_Toc141372062" w:history="1">
            <w:r w:rsidR="00CD045A" w:rsidRPr="00CD045A">
              <w:rPr>
                <w:rStyle w:val="af5"/>
                <w:rFonts w:ascii="Times New Roman" w:hAnsi="Times New Roman"/>
                <w:b w:val="0"/>
                <w:noProof/>
                <w:sz w:val="28"/>
                <w:szCs w:val="28"/>
              </w:rPr>
              <w:t>Список разделов и программируемых параметров.</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_Toc141372062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30</w:t>
            </w:r>
            <w:r w:rsidR="00CD045A" w:rsidRPr="00CD045A">
              <w:rPr>
                <w:rFonts w:ascii="Times New Roman" w:hAnsi="Times New Roman"/>
                <w:b w:val="0"/>
                <w:noProof/>
                <w:webHidden/>
                <w:sz w:val="28"/>
                <w:szCs w:val="28"/>
              </w:rPr>
              <w:fldChar w:fldCharType="end"/>
            </w:r>
          </w:hyperlink>
        </w:p>
        <w:p w14:paraId="1D68E128" w14:textId="24C73B5B" w:rsidR="00CD045A" w:rsidRPr="00CD045A" w:rsidRDefault="004C74CA">
          <w:pPr>
            <w:pStyle w:val="15"/>
            <w:rPr>
              <w:rFonts w:eastAsiaTheme="minorEastAsia"/>
              <w:b w:val="0"/>
              <w:bCs/>
              <w:caps w:val="0"/>
            </w:rPr>
          </w:pPr>
          <w:hyperlink w:anchor="_Toc141372063" w:history="1">
            <w:r w:rsidR="00CD045A" w:rsidRPr="00CD045A">
              <w:rPr>
                <w:rStyle w:val="af5"/>
                <w:b w:val="0"/>
                <w:bCs/>
              </w:rPr>
              <w:t>Приложение Б</w:t>
            </w:r>
            <w:r w:rsidR="00CD045A" w:rsidRPr="00CD045A">
              <w:rPr>
                <w:b w:val="0"/>
                <w:bCs/>
                <w:webHidden/>
              </w:rPr>
              <w:tab/>
            </w:r>
            <w:r w:rsidR="00CD045A" w:rsidRPr="00CD045A">
              <w:rPr>
                <w:b w:val="0"/>
                <w:bCs/>
                <w:webHidden/>
              </w:rPr>
              <w:fldChar w:fldCharType="begin"/>
            </w:r>
            <w:r w:rsidR="00CD045A" w:rsidRPr="00CD045A">
              <w:rPr>
                <w:b w:val="0"/>
                <w:bCs/>
                <w:webHidden/>
              </w:rPr>
              <w:instrText xml:space="preserve"> PAGEREF _Toc141372063 \h </w:instrText>
            </w:r>
            <w:r w:rsidR="00CD045A" w:rsidRPr="00CD045A">
              <w:rPr>
                <w:b w:val="0"/>
                <w:bCs/>
                <w:webHidden/>
              </w:rPr>
            </w:r>
            <w:r w:rsidR="00CD045A" w:rsidRPr="00CD045A">
              <w:rPr>
                <w:b w:val="0"/>
                <w:bCs/>
                <w:webHidden/>
              </w:rPr>
              <w:fldChar w:fldCharType="separate"/>
            </w:r>
            <w:r w:rsidR="00CD045A" w:rsidRPr="00CD045A">
              <w:rPr>
                <w:b w:val="0"/>
                <w:bCs/>
                <w:webHidden/>
              </w:rPr>
              <w:t>37</w:t>
            </w:r>
            <w:r w:rsidR="00CD045A" w:rsidRPr="00CD045A">
              <w:rPr>
                <w:b w:val="0"/>
                <w:bCs/>
                <w:webHidden/>
              </w:rPr>
              <w:fldChar w:fldCharType="end"/>
            </w:r>
          </w:hyperlink>
        </w:p>
        <w:p w14:paraId="5B92888E" w14:textId="366ADB2D" w:rsidR="00CD045A" w:rsidRPr="00CD045A" w:rsidRDefault="004C74CA">
          <w:pPr>
            <w:pStyle w:val="25"/>
            <w:rPr>
              <w:rFonts w:ascii="Times New Roman" w:eastAsiaTheme="minorEastAsia" w:hAnsi="Times New Roman"/>
              <w:b w:val="0"/>
              <w:noProof/>
              <w:sz w:val="28"/>
              <w:szCs w:val="28"/>
            </w:rPr>
          </w:pPr>
          <w:hyperlink w:anchor="_Toc141372064" w:history="1">
            <w:r w:rsidR="00CD045A" w:rsidRPr="00CD045A">
              <w:rPr>
                <w:rStyle w:val="af5"/>
                <w:rFonts w:ascii="Times New Roman" w:hAnsi="Times New Roman"/>
                <w:b w:val="0"/>
                <w:noProof/>
                <w:sz w:val="28"/>
                <w:szCs w:val="28"/>
              </w:rPr>
              <w:t xml:space="preserve">Описание работы порта </w:t>
            </w:r>
            <w:r w:rsidR="00CD045A" w:rsidRPr="00CD045A">
              <w:rPr>
                <w:rStyle w:val="af5"/>
                <w:rFonts w:ascii="Times New Roman" w:hAnsi="Times New Roman"/>
                <w:b w:val="0"/>
                <w:noProof/>
                <w:sz w:val="28"/>
                <w:szCs w:val="28"/>
                <w:lang w:val="en-US"/>
              </w:rPr>
              <w:t>RS</w:t>
            </w:r>
            <w:r w:rsidR="00CD045A" w:rsidRPr="00CD045A">
              <w:rPr>
                <w:rStyle w:val="af5"/>
                <w:rFonts w:ascii="Times New Roman" w:hAnsi="Times New Roman"/>
                <w:b w:val="0"/>
                <w:noProof/>
                <w:sz w:val="28"/>
                <w:szCs w:val="28"/>
              </w:rPr>
              <w:t>-485</w:t>
            </w:r>
            <w:r w:rsidR="00CD045A" w:rsidRPr="00CD045A">
              <w:rPr>
                <w:rFonts w:ascii="Times New Roman" w:hAnsi="Times New Roman"/>
                <w:b w:val="0"/>
                <w:noProof/>
                <w:webHidden/>
                <w:sz w:val="28"/>
                <w:szCs w:val="28"/>
              </w:rPr>
              <w:tab/>
            </w:r>
            <w:r w:rsidR="00CD045A" w:rsidRPr="00CD045A">
              <w:rPr>
                <w:rFonts w:ascii="Times New Roman" w:hAnsi="Times New Roman"/>
                <w:b w:val="0"/>
                <w:noProof/>
                <w:webHidden/>
                <w:sz w:val="28"/>
                <w:szCs w:val="28"/>
              </w:rPr>
              <w:fldChar w:fldCharType="begin"/>
            </w:r>
            <w:r w:rsidR="00CD045A" w:rsidRPr="00CD045A">
              <w:rPr>
                <w:rFonts w:ascii="Times New Roman" w:hAnsi="Times New Roman"/>
                <w:b w:val="0"/>
                <w:noProof/>
                <w:webHidden/>
                <w:sz w:val="28"/>
                <w:szCs w:val="28"/>
              </w:rPr>
              <w:instrText xml:space="preserve"> PAGEREF _Toc141372064 \h </w:instrText>
            </w:r>
            <w:r w:rsidR="00CD045A" w:rsidRPr="00CD045A">
              <w:rPr>
                <w:rFonts w:ascii="Times New Roman" w:hAnsi="Times New Roman"/>
                <w:b w:val="0"/>
                <w:noProof/>
                <w:webHidden/>
                <w:sz w:val="28"/>
                <w:szCs w:val="28"/>
              </w:rPr>
            </w:r>
            <w:r w:rsidR="00CD045A" w:rsidRPr="00CD045A">
              <w:rPr>
                <w:rFonts w:ascii="Times New Roman" w:hAnsi="Times New Roman"/>
                <w:b w:val="0"/>
                <w:noProof/>
                <w:webHidden/>
                <w:sz w:val="28"/>
                <w:szCs w:val="28"/>
              </w:rPr>
              <w:fldChar w:fldCharType="separate"/>
            </w:r>
            <w:r w:rsidR="00CD045A" w:rsidRPr="00CD045A">
              <w:rPr>
                <w:rFonts w:ascii="Times New Roman" w:hAnsi="Times New Roman"/>
                <w:b w:val="0"/>
                <w:noProof/>
                <w:webHidden/>
                <w:sz w:val="28"/>
                <w:szCs w:val="28"/>
              </w:rPr>
              <w:t>37</w:t>
            </w:r>
            <w:r w:rsidR="00CD045A" w:rsidRPr="00CD045A">
              <w:rPr>
                <w:rFonts w:ascii="Times New Roman" w:hAnsi="Times New Roman"/>
                <w:b w:val="0"/>
                <w:noProof/>
                <w:webHidden/>
                <w:sz w:val="28"/>
                <w:szCs w:val="28"/>
              </w:rPr>
              <w:fldChar w:fldCharType="end"/>
            </w:r>
          </w:hyperlink>
        </w:p>
        <w:p w14:paraId="7D57A282" w14:textId="4C35538B" w:rsidR="00565C8F" w:rsidRDefault="006E41BD" w:rsidP="00565C8F">
          <w:pPr>
            <w:rPr>
              <w:bCs/>
            </w:rPr>
          </w:pPr>
          <w:r w:rsidRPr="00CD045A">
            <w:rPr>
              <w:bCs/>
              <w:sz w:val="28"/>
              <w:szCs w:val="28"/>
            </w:rPr>
            <w:fldChar w:fldCharType="end"/>
          </w:r>
        </w:p>
      </w:sdtContent>
    </w:sdt>
    <w:p w14:paraId="26025B33" w14:textId="77777777" w:rsidR="00565C8F" w:rsidRDefault="00565C8F">
      <w:pPr>
        <w:spacing w:after="160" w:line="259" w:lineRule="auto"/>
        <w:rPr>
          <w:b/>
          <w:sz w:val="28"/>
          <w:szCs w:val="28"/>
          <w:lang w:eastAsia="ar-SA"/>
        </w:rPr>
      </w:pPr>
      <w:r>
        <w:rPr>
          <w:b/>
          <w:sz w:val="28"/>
          <w:szCs w:val="28"/>
          <w:lang w:eastAsia="ar-SA"/>
        </w:rPr>
        <w:br w:type="page"/>
      </w:r>
    </w:p>
    <w:p w14:paraId="437184AD" w14:textId="77777777" w:rsidR="00701556" w:rsidRPr="00601BB5" w:rsidRDefault="009B4270" w:rsidP="00A61FF7">
      <w:pPr>
        <w:pStyle w:val="1"/>
      </w:pPr>
      <w:bookmarkStart w:id="1" w:name="_Toc141372012"/>
      <w:r>
        <w:lastRenderedPageBreak/>
        <w:t>1 ОПИСАНИЕ</w:t>
      </w:r>
      <w:bookmarkEnd w:id="0"/>
      <w:bookmarkEnd w:id="1"/>
    </w:p>
    <w:p w14:paraId="74FBAFD2" w14:textId="77AAD450" w:rsidR="00701556" w:rsidRPr="00601BB5" w:rsidRDefault="00701556" w:rsidP="00467366">
      <w:pPr>
        <w:tabs>
          <w:tab w:val="left" w:pos="0"/>
        </w:tabs>
        <w:ind w:firstLine="567"/>
        <w:jc w:val="both"/>
        <w:rPr>
          <w:sz w:val="28"/>
          <w:szCs w:val="28"/>
        </w:rPr>
      </w:pPr>
      <w:r w:rsidRPr="007A5280">
        <w:rPr>
          <w:sz w:val="28"/>
          <w:szCs w:val="28"/>
        </w:rPr>
        <w:t>Приборы серии КСК10.1.2-1В3Р и КСК10.1.4-1В5Р</w:t>
      </w:r>
      <w:r w:rsidR="00D82C2D" w:rsidRPr="007A5280">
        <w:rPr>
          <w:sz w:val="28"/>
          <w:szCs w:val="28"/>
        </w:rPr>
        <w:t xml:space="preserve"> КСК10.1.5-1В</w:t>
      </w:r>
      <w:r w:rsidR="008912AF">
        <w:rPr>
          <w:sz w:val="28"/>
          <w:szCs w:val="28"/>
        </w:rPr>
        <w:t>1А</w:t>
      </w:r>
      <w:r w:rsidR="00D82C2D" w:rsidRPr="007A5280">
        <w:rPr>
          <w:sz w:val="28"/>
          <w:szCs w:val="28"/>
        </w:rPr>
        <w:t>5Р</w:t>
      </w:r>
      <w:r w:rsidRPr="007A5280">
        <w:rPr>
          <w:sz w:val="28"/>
          <w:szCs w:val="28"/>
        </w:rPr>
        <w:t xml:space="preserve"> (далее прибор, приборы)</w:t>
      </w:r>
      <w:r w:rsidR="00E37D24" w:rsidRPr="007A5280">
        <w:rPr>
          <w:sz w:val="28"/>
          <w:szCs w:val="28"/>
        </w:rPr>
        <w:t xml:space="preserve"> </w:t>
      </w:r>
      <w:r w:rsidRPr="007A5280">
        <w:rPr>
          <w:sz w:val="28"/>
          <w:szCs w:val="28"/>
        </w:rPr>
        <w:t>предназначены для измерения и индикации значений веса и осуществления функции дозирования. Дозирование осуществляется путём программного управления исполнительными устройствами. Исполнительными устройствами в приборах являются электромагнитные реле.</w:t>
      </w:r>
      <w:r w:rsidR="00495CB5" w:rsidRPr="007A5280">
        <w:rPr>
          <w:sz w:val="28"/>
          <w:szCs w:val="28"/>
        </w:rPr>
        <w:t xml:space="preserve"> В модель</w:t>
      </w:r>
      <w:r w:rsidR="00D82C2D" w:rsidRPr="007A5280">
        <w:rPr>
          <w:sz w:val="28"/>
          <w:szCs w:val="28"/>
        </w:rPr>
        <w:t xml:space="preserve"> КСК10.1.5</w:t>
      </w:r>
      <w:r w:rsidRPr="007A5280">
        <w:rPr>
          <w:sz w:val="28"/>
          <w:szCs w:val="28"/>
        </w:rPr>
        <w:t xml:space="preserve"> </w:t>
      </w:r>
      <w:proofErr w:type="spellStart"/>
      <w:r w:rsidR="00495CB5" w:rsidRPr="007A5280">
        <w:rPr>
          <w:sz w:val="28"/>
          <w:szCs w:val="28"/>
        </w:rPr>
        <w:t>иммет</w:t>
      </w:r>
      <w:proofErr w:type="spellEnd"/>
      <w:r w:rsidR="00495CB5" w:rsidRPr="007A5280">
        <w:rPr>
          <w:sz w:val="28"/>
          <w:szCs w:val="28"/>
        </w:rPr>
        <w:t xml:space="preserve"> 5 реле и Аналоговый (токовый) выход.</w:t>
      </w:r>
    </w:p>
    <w:p w14:paraId="7694F65C" w14:textId="77777777" w:rsidR="00701556" w:rsidRPr="00601BB5" w:rsidRDefault="00701556" w:rsidP="00467366">
      <w:pPr>
        <w:tabs>
          <w:tab w:val="left" w:pos="0"/>
        </w:tabs>
        <w:ind w:firstLine="567"/>
        <w:jc w:val="both"/>
        <w:rPr>
          <w:sz w:val="28"/>
          <w:szCs w:val="28"/>
        </w:rPr>
      </w:pPr>
      <w:r w:rsidRPr="00601BB5">
        <w:rPr>
          <w:sz w:val="28"/>
          <w:szCs w:val="28"/>
        </w:rPr>
        <w:t xml:space="preserve"> Для измерения веса в качестве первичных преобразователей используются тензодатчики. </w:t>
      </w:r>
    </w:p>
    <w:p w14:paraId="4BBC16FD" w14:textId="77777777" w:rsidR="00701556" w:rsidRPr="00601BB5" w:rsidRDefault="00701556" w:rsidP="00467366">
      <w:pPr>
        <w:tabs>
          <w:tab w:val="left" w:pos="0"/>
        </w:tabs>
        <w:ind w:firstLine="567"/>
        <w:jc w:val="both"/>
        <w:rPr>
          <w:sz w:val="28"/>
          <w:szCs w:val="28"/>
        </w:rPr>
      </w:pPr>
      <w:r w:rsidRPr="00601BB5">
        <w:rPr>
          <w:sz w:val="28"/>
          <w:szCs w:val="28"/>
        </w:rPr>
        <w:t>Приборы используются в системах автоматизации технологических процессов в химической, нефтехимической, металлургической, пищевой и прочих отраслях промышленности, а также в коммунальном и сельском хозяйстве.</w:t>
      </w:r>
    </w:p>
    <w:p w14:paraId="09CAD396" w14:textId="77777777" w:rsidR="00EA5594" w:rsidRPr="00EA5594" w:rsidRDefault="00701556" w:rsidP="00BB5A73">
      <w:pPr>
        <w:ind w:firstLine="567"/>
        <w:rPr>
          <w:b/>
          <w:bCs/>
          <w:kern w:val="32"/>
          <w:sz w:val="28"/>
          <w:szCs w:val="28"/>
        </w:rPr>
      </w:pPr>
      <w:r w:rsidRPr="00601BB5">
        <w:rPr>
          <w:sz w:val="28"/>
          <w:szCs w:val="28"/>
        </w:rPr>
        <w:t>Приборы имеют два режима работы: режим "дозатор</w:t>
      </w:r>
      <w:proofErr w:type="gramStart"/>
      <w:r w:rsidRPr="00601BB5">
        <w:rPr>
          <w:sz w:val="28"/>
          <w:szCs w:val="28"/>
        </w:rPr>
        <w:t>" ,</w:t>
      </w:r>
      <w:proofErr w:type="gramEnd"/>
      <w:r w:rsidRPr="00601BB5">
        <w:rPr>
          <w:sz w:val="28"/>
          <w:szCs w:val="28"/>
        </w:rPr>
        <w:t xml:space="preserve"> в котором прибор работает в автоматическом режиме и осуществляет дозирование по заданной пользователем программе, и режим работы "по уставке", в котором  все реле прибора работают независимо друг от друга и управление ими осуществляется по заданным пользователем уставкам.</w:t>
      </w:r>
    </w:p>
    <w:p w14:paraId="4523D5A4" w14:textId="77777777" w:rsidR="00701556" w:rsidRPr="00601BB5" w:rsidRDefault="00701556" w:rsidP="00BB5A73">
      <w:pPr>
        <w:ind w:firstLine="567"/>
        <w:jc w:val="both"/>
        <w:rPr>
          <w:sz w:val="28"/>
          <w:szCs w:val="28"/>
        </w:rPr>
      </w:pPr>
      <w:r w:rsidRPr="00601BB5">
        <w:rPr>
          <w:b/>
          <w:bCs/>
          <w:kern w:val="32"/>
          <w:sz w:val="28"/>
          <w:szCs w:val="28"/>
        </w:rPr>
        <w:t xml:space="preserve"> </w:t>
      </w:r>
      <w:r w:rsidR="00BB5A73">
        <w:rPr>
          <w:bCs/>
          <w:kern w:val="32"/>
          <w:sz w:val="28"/>
          <w:szCs w:val="28"/>
        </w:rPr>
        <w:t>Для подключения к компьютеру или контроллеру</w:t>
      </w:r>
      <w:r w:rsidR="00BB5A73" w:rsidRPr="00601BB5">
        <w:rPr>
          <w:bCs/>
          <w:kern w:val="32"/>
          <w:sz w:val="28"/>
          <w:szCs w:val="28"/>
        </w:rPr>
        <w:t xml:space="preserve"> </w:t>
      </w:r>
      <w:r w:rsidR="00BB5A73">
        <w:rPr>
          <w:bCs/>
          <w:kern w:val="32"/>
          <w:sz w:val="28"/>
          <w:szCs w:val="28"/>
        </w:rPr>
        <w:t>п</w:t>
      </w:r>
      <w:r w:rsidRPr="00601BB5">
        <w:rPr>
          <w:bCs/>
          <w:kern w:val="32"/>
          <w:sz w:val="28"/>
          <w:szCs w:val="28"/>
        </w:rPr>
        <w:t xml:space="preserve">риборы </w:t>
      </w:r>
      <w:r w:rsidR="00BB5A73">
        <w:rPr>
          <w:bCs/>
          <w:kern w:val="32"/>
          <w:sz w:val="28"/>
          <w:szCs w:val="28"/>
        </w:rPr>
        <w:t xml:space="preserve">имеют интерфейс </w:t>
      </w:r>
      <w:r w:rsidR="00BB5A73">
        <w:rPr>
          <w:bCs/>
          <w:kern w:val="32"/>
          <w:sz w:val="28"/>
          <w:szCs w:val="28"/>
          <w:lang w:val="en-US"/>
        </w:rPr>
        <w:t>RS</w:t>
      </w:r>
      <w:r w:rsidR="00BB5A73" w:rsidRPr="00BB5A73">
        <w:rPr>
          <w:bCs/>
          <w:kern w:val="32"/>
          <w:sz w:val="28"/>
          <w:szCs w:val="28"/>
        </w:rPr>
        <w:t>485</w:t>
      </w:r>
      <w:r w:rsidR="00BB5A73">
        <w:rPr>
          <w:bCs/>
          <w:kern w:val="32"/>
          <w:sz w:val="28"/>
          <w:szCs w:val="28"/>
        </w:rPr>
        <w:t>.</w:t>
      </w:r>
      <w:r w:rsidRPr="00601BB5">
        <w:rPr>
          <w:bCs/>
          <w:kern w:val="32"/>
          <w:sz w:val="28"/>
          <w:szCs w:val="28"/>
        </w:rPr>
        <w:t xml:space="preserve"> Для работы в сети RS485 приборы используют протокол </w:t>
      </w:r>
      <w:proofErr w:type="spellStart"/>
      <w:r w:rsidRPr="00601BB5">
        <w:rPr>
          <w:bCs/>
          <w:kern w:val="32"/>
          <w:sz w:val="28"/>
          <w:szCs w:val="28"/>
        </w:rPr>
        <w:t>Modbus</w:t>
      </w:r>
      <w:proofErr w:type="spellEnd"/>
      <w:r w:rsidR="00A62671">
        <w:rPr>
          <w:bCs/>
          <w:kern w:val="32"/>
          <w:sz w:val="28"/>
          <w:szCs w:val="28"/>
        </w:rPr>
        <w:t>-</w:t>
      </w:r>
      <w:r w:rsidRPr="00601BB5">
        <w:rPr>
          <w:bCs/>
          <w:kern w:val="32"/>
          <w:sz w:val="28"/>
          <w:szCs w:val="28"/>
        </w:rPr>
        <w:t xml:space="preserve">ASCII </w:t>
      </w:r>
      <w:r w:rsidR="00A62671">
        <w:rPr>
          <w:bCs/>
          <w:kern w:val="32"/>
          <w:sz w:val="28"/>
          <w:szCs w:val="28"/>
        </w:rPr>
        <w:t>либо</w:t>
      </w:r>
      <w:r w:rsidRPr="00601BB5">
        <w:rPr>
          <w:bCs/>
          <w:kern w:val="32"/>
          <w:sz w:val="28"/>
          <w:szCs w:val="28"/>
        </w:rPr>
        <w:t xml:space="preserve"> </w:t>
      </w:r>
      <w:proofErr w:type="spellStart"/>
      <w:r w:rsidR="00A62671" w:rsidRPr="00601BB5">
        <w:rPr>
          <w:bCs/>
          <w:kern w:val="32"/>
          <w:sz w:val="28"/>
          <w:szCs w:val="28"/>
        </w:rPr>
        <w:t>Modbus</w:t>
      </w:r>
      <w:proofErr w:type="spellEnd"/>
      <w:r w:rsidR="00A62671" w:rsidRPr="00601BB5">
        <w:rPr>
          <w:bCs/>
          <w:kern w:val="32"/>
          <w:sz w:val="28"/>
          <w:szCs w:val="28"/>
        </w:rPr>
        <w:t xml:space="preserve"> </w:t>
      </w:r>
      <w:r w:rsidR="00A62671">
        <w:rPr>
          <w:bCs/>
          <w:kern w:val="32"/>
          <w:sz w:val="28"/>
          <w:szCs w:val="28"/>
        </w:rPr>
        <w:t>-</w:t>
      </w:r>
      <w:r w:rsidRPr="00601BB5">
        <w:rPr>
          <w:bCs/>
          <w:kern w:val="32"/>
          <w:sz w:val="28"/>
          <w:szCs w:val="28"/>
        </w:rPr>
        <w:t>RTU.</w:t>
      </w:r>
      <w:bookmarkStart w:id="2" w:name="_Toc45614268"/>
      <w:bookmarkStart w:id="3" w:name="_Toc45628775"/>
      <w:bookmarkStart w:id="4" w:name="_Toc45628994"/>
      <w:bookmarkStart w:id="5" w:name="_Toc45629692"/>
      <w:bookmarkStart w:id="6" w:name="_Toc45791244"/>
      <w:r w:rsidR="00BB5A73" w:rsidRPr="00BB5A73">
        <w:rPr>
          <w:bCs/>
          <w:kern w:val="32"/>
          <w:sz w:val="28"/>
          <w:szCs w:val="28"/>
        </w:rPr>
        <w:t xml:space="preserve"> </w:t>
      </w:r>
      <w:bookmarkEnd w:id="2"/>
      <w:bookmarkEnd w:id="3"/>
      <w:bookmarkEnd w:id="4"/>
      <w:bookmarkEnd w:id="5"/>
      <w:bookmarkEnd w:id="6"/>
    </w:p>
    <w:p w14:paraId="0AC7DE9B" w14:textId="77777777" w:rsidR="00701556" w:rsidRPr="00601BB5" w:rsidRDefault="00701556" w:rsidP="00467366">
      <w:pPr>
        <w:pStyle w:val="a5"/>
        <w:ind w:left="0" w:firstLine="567"/>
        <w:rPr>
          <w:sz w:val="28"/>
          <w:szCs w:val="28"/>
        </w:rPr>
      </w:pPr>
    </w:p>
    <w:p w14:paraId="30B3949C" w14:textId="77777777" w:rsidR="00701556" w:rsidRPr="00601BB5" w:rsidRDefault="00701556" w:rsidP="00A61FF7">
      <w:pPr>
        <w:pStyle w:val="2"/>
      </w:pPr>
      <w:bookmarkStart w:id="7" w:name="_Toc45628792"/>
      <w:bookmarkStart w:id="8" w:name="_Toc45629011"/>
      <w:bookmarkStart w:id="9" w:name="_Toc141372013"/>
      <w:r w:rsidRPr="00601BB5">
        <w:t>1.</w:t>
      </w:r>
      <w:r w:rsidR="00BB5A73" w:rsidRPr="00A62671">
        <w:t>1</w:t>
      </w:r>
      <w:r w:rsidRPr="00601BB5">
        <w:t xml:space="preserve"> Технические и метрологические характеристики</w:t>
      </w:r>
      <w:bookmarkEnd w:id="7"/>
      <w:bookmarkEnd w:id="8"/>
      <w:bookmarkEnd w:id="9"/>
      <w:r w:rsidRPr="00601BB5">
        <w:t xml:space="preserve">  </w:t>
      </w:r>
    </w:p>
    <w:p w14:paraId="7458F644" w14:textId="77777777" w:rsidR="00D42983" w:rsidRDefault="00D42983" w:rsidP="00D42983">
      <w:pPr>
        <w:spacing w:before="60"/>
        <w:ind w:firstLine="567"/>
        <w:jc w:val="both"/>
        <w:rPr>
          <w:sz w:val="28"/>
          <w:szCs w:val="28"/>
        </w:rPr>
      </w:pPr>
      <w:r w:rsidRPr="00601BB5">
        <w:rPr>
          <w:sz w:val="28"/>
          <w:szCs w:val="28"/>
        </w:rPr>
        <w:t xml:space="preserve">Программное обеспечение (далее ПО) приборов является встроенным и </w:t>
      </w:r>
      <w:proofErr w:type="spellStart"/>
      <w:r w:rsidRPr="00601BB5">
        <w:rPr>
          <w:sz w:val="28"/>
          <w:szCs w:val="28"/>
        </w:rPr>
        <w:t>метрологически</w:t>
      </w:r>
      <w:proofErr w:type="spellEnd"/>
      <w:r w:rsidRPr="00601BB5">
        <w:rPr>
          <w:sz w:val="28"/>
          <w:szCs w:val="28"/>
        </w:rPr>
        <w:t xml:space="preserve">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601BB5">
        <w:rPr>
          <w:color w:val="000000"/>
          <w:sz w:val="28"/>
          <w:szCs w:val="28"/>
        </w:rPr>
        <w:t>который отображается на дисплее по запросу через</w:t>
      </w:r>
      <w:r w:rsidRPr="00601BB5">
        <w:rPr>
          <w:bCs/>
          <w:color w:val="000000"/>
          <w:sz w:val="28"/>
          <w:szCs w:val="28"/>
        </w:rPr>
        <w:t xml:space="preserve"> меню прибора.</w:t>
      </w:r>
      <w:r w:rsidRPr="00D42983">
        <w:rPr>
          <w:sz w:val="28"/>
          <w:szCs w:val="28"/>
        </w:rPr>
        <w:t xml:space="preserve"> </w:t>
      </w:r>
      <w:r w:rsidRPr="00601BB5">
        <w:rPr>
          <w:sz w:val="28"/>
          <w:szCs w:val="28"/>
        </w:rPr>
        <w:t>Уровень защиты ПО соответствует выс</w:t>
      </w:r>
      <w:r>
        <w:rPr>
          <w:sz w:val="28"/>
          <w:szCs w:val="28"/>
        </w:rPr>
        <w:t xml:space="preserve">окому уровню по </w:t>
      </w:r>
      <w:r w:rsidRPr="00601BB5">
        <w:rPr>
          <w:sz w:val="28"/>
          <w:szCs w:val="28"/>
        </w:rPr>
        <w:t>Р 50.2.077-2014.</w:t>
      </w:r>
    </w:p>
    <w:p w14:paraId="13EC877E" w14:textId="77777777" w:rsidR="00D42983" w:rsidRPr="00C67815" w:rsidRDefault="00D42983" w:rsidP="00D42983">
      <w:pPr>
        <w:spacing w:before="120"/>
        <w:ind w:right="83"/>
        <w:jc w:val="both"/>
      </w:pPr>
      <w:r w:rsidRPr="00C67815">
        <w:t>Таблица 1 - Идентификационные данные ПО</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49"/>
      </w:tblGrid>
      <w:tr w:rsidR="00D42983" w14:paraId="6C264234" w14:textId="77777777" w:rsidTr="007A5280">
        <w:trPr>
          <w:trHeight w:val="820"/>
        </w:trPr>
        <w:tc>
          <w:tcPr>
            <w:tcW w:w="5245" w:type="dxa"/>
            <w:tcBorders>
              <w:top w:val="single" w:sz="4" w:space="0" w:color="auto"/>
              <w:left w:val="single" w:sz="4" w:space="0" w:color="auto"/>
              <w:bottom w:val="single" w:sz="4" w:space="0" w:color="auto"/>
              <w:right w:val="single" w:sz="4" w:space="0" w:color="auto"/>
            </w:tcBorders>
            <w:vAlign w:val="center"/>
            <w:hideMark/>
          </w:tcPr>
          <w:p w14:paraId="741698C1" w14:textId="77777777" w:rsidR="00D42983" w:rsidRPr="00D42983" w:rsidRDefault="00D42983" w:rsidP="00C12D76">
            <w:pPr>
              <w:ind w:right="-250" w:firstLine="567"/>
              <w:rPr>
                <w:sz w:val="28"/>
                <w:szCs w:val="28"/>
              </w:rPr>
            </w:pPr>
            <w:r w:rsidRPr="00D42983">
              <w:rPr>
                <w:sz w:val="28"/>
                <w:szCs w:val="28"/>
              </w:rPr>
              <w:t>Идентификационные данные (признаки)</w:t>
            </w:r>
          </w:p>
        </w:tc>
        <w:tc>
          <w:tcPr>
            <w:tcW w:w="4649" w:type="dxa"/>
            <w:tcBorders>
              <w:top w:val="single" w:sz="4" w:space="0" w:color="auto"/>
              <w:left w:val="single" w:sz="4" w:space="0" w:color="auto"/>
              <w:bottom w:val="single" w:sz="4" w:space="0" w:color="auto"/>
              <w:right w:val="single" w:sz="4" w:space="0" w:color="auto"/>
            </w:tcBorders>
            <w:vAlign w:val="center"/>
            <w:hideMark/>
          </w:tcPr>
          <w:p w14:paraId="21EF15DB" w14:textId="77777777" w:rsidR="00D42983" w:rsidRPr="00D42983" w:rsidRDefault="00D42983" w:rsidP="00C12D76">
            <w:pPr>
              <w:ind w:firstLine="567"/>
              <w:jc w:val="center"/>
              <w:rPr>
                <w:sz w:val="28"/>
                <w:szCs w:val="28"/>
              </w:rPr>
            </w:pPr>
            <w:r w:rsidRPr="00D42983">
              <w:rPr>
                <w:sz w:val="28"/>
                <w:szCs w:val="28"/>
              </w:rPr>
              <w:t>Значение</w:t>
            </w:r>
          </w:p>
        </w:tc>
      </w:tr>
      <w:tr w:rsidR="00D42983" w14:paraId="5E298DC2" w14:textId="77777777" w:rsidTr="00D42983">
        <w:tc>
          <w:tcPr>
            <w:tcW w:w="5245" w:type="dxa"/>
            <w:tcBorders>
              <w:top w:val="single" w:sz="4" w:space="0" w:color="auto"/>
              <w:left w:val="single" w:sz="4" w:space="0" w:color="auto"/>
              <w:bottom w:val="single" w:sz="4" w:space="0" w:color="auto"/>
              <w:right w:val="single" w:sz="4" w:space="0" w:color="auto"/>
            </w:tcBorders>
            <w:hideMark/>
          </w:tcPr>
          <w:p w14:paraId="12C6C851" w14:textId="77777777" w:rsidR="00D42983" w:rsidRPr="00D42983" w:rsidRDefault="00D42983" w:rsidP="00C12D76">
            <w:pPr>
              <w:spacing w:before="20" w:after="20"/>
              <w:rPr>
                <w:sz w:val="28"/>
                <w:szCs w:val="28"/>
              </w:rPr>
            </w:pPr>
            <w:r w:rsidRPr="00D42983">
              <w:rPr>
                <w:sz w:val="28"/>
                <w:szCs w:val="28"/>
              </w:rPr>
              <w:t>Идентификационное наименование ПО</w:t>
            </w:r>
          </w:p>
        </w:tc>
        <w:tc>
          <w:tcPr>
            <w:tcW w:w="4649" w:type="dxa"/>
            <w:tcBorders>
              <w:top w:val="single" w:sz="4" w:space="0" w:color="auto"/>
              <w:left w:val="single" w:sz="4" w:space="0" w:color="auto"/>
              <w:bottom w:val="single" w:sz="4" w:space="0" w:color="auto"/>
              <w:right w:val="single" w:sz="4" w:space="0" w:color="auto"/>
            </w:tcBorders>
            <w:hideMark/>
          </w:tcPr>
          <w:p w14:paraId="6EFF95FA" w14:textId="77777777" w:rsidR="00D42983" w:rsidRPr="00D42983" w:rsidRDefault="001C3E31" w:rsidP="001C3E31">
            <w:pPr>
              <w:spacing w:before="20" w:after="20"/>
              <w:ind w:firstLine="488"/>
              <w:jc w:val="center"/>
              <w:rPr>
                <w:spacing w:val="-2"/>
                <w:sz w:val="28"/>
                <w:szCs w:val="28"/>
              </w:rPr>
            </w:pPr>
            <w:r>
              <w:rPr>
                <w:spacing w:val="-2"/>
                <w:sz w:val="28"/>
                <w:szCs w:val="28"/>
              </w:rPr>
              <w:t>КСК10</w:t>
            </w:r>
          </w:p>
        </w:tc>
      </w:tr>
      <w:tr w:rsidR="00D42983" w14:paraId="5969CBDE" w14:textId="77777777" w:rsidTr="00D42983">
        <w:tc>
          <w:tcPr>
            <w:tcW w:w="5245" w:type="dxa"/>
            <w:tcBorders>
              <w:top w:val="single" w:sz="4" w:space="0" w:color="auto"/>
              <w:left w:val="single" w:sz="4" w:space="0" w:color="auto"/>
              <w:bottom w:val="single" w:sz="4" w:space="0" w:color="auto"/>
              <w:right w:val="single" w:sz="4" w:space="0" w:color="auto"/>
            </w:tcBorders>
            <w:hideMark/>
          </w:tcPr>
          <w:p w14:paraId="7B3021B7" w14:textId="77777777" w:rsidR="00D42983" w:rsidRPr="00D42983" w:rsidRDefault="00D42983" w:rsidP="00C12D76">
            <w:pPr>
              <w:ind w:right="-108"/>
              <w:rPr>
                <w:sz w:val="28"/>
                <w:szCs w:val="28"/>
              </w:rPr>
            </w:pPr>
            <w:r w:rsidRPr="00D42983">
              <w:rPr>
                <w:sz w:val="28"/>
                <w:szCs w:val="28"/>
              </w:rPr>
              <w:t>Номер версии (идентификационный номер) ПО</w:t>
            </w:r>
          </w:p>
        </w:tc>
        <w:tc>
          <w:tcPr>
            <w:tcW w:w="4649" w:type="dxa"/>
            <w:tcBorders>
              <w:top w:val="single" w:sz="4" w:space="0" w:color="auto"/>
              <w:left w:val="single" w:sz="4" w:space="0" w:color="auto"/>
              <w:bottom w:val="single" w:sz="4" w:space="0" w:color="auto"/>
              <w:right w:val="single" w:sz="4" w:space="0" w:color="auto"/>
            </w:tcBorders>
            <w:vAlign w:val="center"/>
            <w:hideMark/>
          </w:tcPr>
          <w:p w14:paraId="008A6C4F" w14:textId="77777777" w:rsidR="00D42983" w:rsidRPr="00D42983" w:rsidRDefault="00D42983" w:rsidP="00C12D76">
            <w:pPr>
              <w:ind w:firstLine="567"/>
              <w:jc w:val="center"/>
              <w:rPr>
                <w:spacing w:val="-2"/>
                <w:sz w:val="28"/>
                <w:szCs w:val="28"/>
              </w:rPr>
            </w:pPr>
            <w:r w:rsidRPr="00D42983">
              <w:rPr>
                <w:spacing w:val="-2"/>
                <w:sz w:val="28"/>
                <w:szCs w:val="28"/>
                <w:lang w:val="en-US"/>
              </w:rPr>
              <w:t>1.0</w:t>
            </w:r>
            <w:r w:rsidRPr="00D42983">
              <w:rPr>
                <w:spacing w:val="-2"/>
                <w:sz w:val="28"/>
                <w:szCs w:val="28"/>
              </w:rPr>
              <w:t>1</w:t>
            </w:r>
            <w:r w:rsidRPr="00D42983">
              <w:rPr>
                <w:spacing w:val="-2"/>
                <w:sz w:val="28"/>
                <w:szCs w:val="28"/>
                <w:lang w:val="en-US"/>
              </w:rPr>
              <w:t>, 1.</w:t>
            </w:r>
            <w:r w:rsidRPr="00D42983">
              <w:rPr>
                <w:spacing w:val="-2"/>
                <w:sz w:val="28"/>
                <w:szCs w:val="28"/>
              </w:rPr>
              <w:t>02</w:t>
            </w:r>
          </w:p>
        </w:tc>
      </w:tr>
      <w:tr w:rsidR="00D42983" w14:paraId="2787DE1B" w14:textId="77777777" w:rsidTr="00D42983">
        <w:tc>
          <w:tcPr>
            <w:tcW w:w="5245" w:type="dxa"/>
            <w:tcBorders>
              <w:top w:val="single" w:sz="4" w:space="0" w:color="auto"/>
              <w:left w:val="single" w:sz="4" w:space="0" w:color="auto"/>
              <w:bottom w:val="single" w:sz="4" w:space="0" w:color="auto"/>
              <w:right w:val="single" w:sz="4" w:space="0" w:color="auto"/>
            </w:tcBorders>
            <w:hideMark/>
          </w:tcPr>
          <w:p w14:paraId="4ABEF431" w14:textId="77777777" w:rsidR="00D42983" w:rsidRPr="00D42983" w:rsidRDefault="00D42983" w:rsidP="00C12D76">
            <w:pPr>
              <w:spacing w:before="40" w:after="40"/>
              <w:jc w:val="center"/>
              <w:rPr>
                <w:sz w:val="28"/>
                <w:szCs w:val="28"/>
              </w:rPr>
            </w:pPr>
            <w:r w:rsidRPr="00D42983">
              <w:rPr>
                <w:sz w:val="28"/>
                <w:szCs w:val="28"/>
              </w:rPr>
              <w:t>Цифровой идентификатор ПО</w:t>
            </w:r>
          </w:p>
        </w:tc>
        <w:tc>
          <w:tcPr>
            <w:tcW w:w="4649" w:type="dxa"/>
            <w:tcBorders>
              <w:top w:val="single" w:sz="4" w:space="0" w:color="auto"/>
              <w:left w:val="single" w:sz="4" w:space="0" w:color="auto"/>
              <w:bottom w:val="single" w:sz="4" w:space="0" w:color="auto"/>
              <w:right w:val="single" w:sz="4" w:space="0" w:color="auto"/>
            </w:tcBorders>
            <w:hideMark/>
          </w:tcPr>
          <w:p w14:paraId="1AAADA5D" w14:textId="77777777" w:rsidR="00D42983" w:rsidRPr="00D42983" w:rsidRDefault="00D42983" w:rsidP="00C12D76">
            <w:pPr>
              <w:spacing w:before="40" w:after="40"/>
              <w:ind w:left="-108" w:right="-59" w:firstLine="108"/>
              <w:jc w:val="center"/>
              <w:rPr>
                <w:sz w:val="28"/>
                <w:szCs w:val="28"/>
              </w:rPr>
            </w:pPr>
            <w:r w:rsidRPr="00D42983">
              <w:rPr>
                <w:sz w:val="28"/>
                <w:szCs w:val="28"/>
              </w:rPr>
              <w:t>отсутствует, исполняемый код недоступен</w:t>
            </w:r>
          </w:p>
        </w:tc>
      </w:tr>
    </w:tbl>
    <w:p w14:paraId="22606DC1" w14:textId="77777777" w:rsidR="00D42983" w:rsidRDefault="00D42983" w:rsidP="00D42983">
      <w:pPr>
        <w:ind w:firstLine="567"/>
        <w:jc w:val="both"/>
        <w:rPr>
          <w:sz w:val="28"/>
          <w:szCs w:val="28"/>
        </w:rPr>
      </w:pPr>
    </w:p>
    <w:p w14:paraId="685F4493" w14:textId="77777777" w:rsidR="00CA3678" w:rsidRDefault="00CA3678">
      <w:pPr>
        <w:spacing w:after="160" w:line="259" w:lineRule="auto"/>
        <w:rPr>
          <w:sz w:val="28"/>
          <w:szCs w:val="28"/>
        </w:rPr>
      </w:pPr>
      <w:r>
        <w:rPr>
          <w:sz w:val="28"/>
          <w:szCs w:val="28"/>
        </w:rPr>
        <w:br w:type="page"/>
      </w:r>
    </w:p>
    <w:p w14:paraId="29D6B5D6" w14:textId="77777777" w:rsidR="00701556" w:rsidRPr="00C67815" w:rsidRDefault="00701556" w:rsidP="00D42983">
      <w:pPr>
        <w:ind w:right="108"/>
        <w:jc w:val="both"/>
        <w:rPr>
          <w:sz w:val="28"/>
          <w:szCs w:val="28"/>
        </w:rPr>
      </w:pPr>
      <w:r w:rsidRPr="00C67815">
        <w:rPr>
          <w:sz w:val="28"/>
          <w:szCs w:val="28"/>
        </w:rPr>
        <w:lastRenderedPageBreak/>
        <w:t xml:space="preserve">Таблица </w:t>
      </w:r>
      <w:r w:rsidR="00D42983" w:rsidRPr="00C67815">
        <w:rPr>
          <w:sz w:val="28"/>
          <w:szCs w:val="28"/>
        </w:rPr>
        <w:t>2</w:t>
      </w:r>
      <w:r w:rsidR="00565C8F" w:rsidRPr="00C67815">
        <w:rPr>
          <w:sz w:val="28"/>
          <w:szCs w:val="28"/>
        </w:rPr>
        <w:t xml:space="preserve"> Метрологические и технически</w:t>
      </w:r>
      <w:r w:rsidR="001C3E31">
        <w:rPr>
          <w:sz w:val="28"/>
          <w:szCs w:val="28"/>
        </w:rPr>
        <w:t>е характеристики прибора КСК10</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8"/>
        <w:gridCol w:w="4087"/>
      </w:tblGrid>
      <w:tr w:rsidR="00701556" w14:paraId="50BCDE04" w14:textId="77777777" w:rsidTr="0003184E">
        <w:trPr>
          <w:trHeight w:val="152"/>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2D0AA4F1" w14:textId="77777777" w:rsidR="00701556" w:rsidRDefault="00701556" w:rsidP="007A5280">
            <w:pPr>
              <w:ind w:firstLine="27"/>
            </w:pPr>
            <w:r>
              <w:t>Обозначение модификации</w:t>
            </w:r>
          </w:p>
        </w:tc>
        <w:tc>
          <w:tcPr>
            <w:tcW w:w="4087" w:type="dxa"/>
            <w:tcBorders>
              <w:top w:val="single" w:sz="4" w:space="0" w:color="auto"/>
              <w:left w:val="single" w:sz="4" w:space="0" w:color="auto"/>
              <w:bottom w:val="single" w:sz="4" w:space="0" w:color="auto"/>
              <w:right w:val="single" w:sz="4" w:space="0" w:color="auto"/>
            </w:tcBorders>
            <w:vAlign w:val="center"/>
            <w:hideMark/>
          </w:tcPr>
          <w:p w14:paraId="0C666EFF" w14:textId="77777777" w:rsidR="00701556" w:rsidRDefault="001C3E31" w:rsidP="00C67815">
            <w:pPr>
              <w:jc w:val="center"/>
            </w:pPr>
            <w:r>
              <w:t>КСК10</w:t>
            </w:r>
          </w:p>
        </w:tc>
      </w:tr>
      <w:tr w:rsidR="00701556" w14:paraId="30827E91" w14:textId="77777777" w:rsidTr="0003184E">
        <w:trPr>
          <w:trHeight w:val="18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789E0DD3" w14:textId="77777777" w:rsidR="00701556" w:rsidRDefault="00701556" w:rsidP="007A5280">
            <w:pPr>
              <w:ind w:firstLine="27"/>
            </w:pPr>
            <w:r>
              <w:t xml:space="preserve">Класс точности приборов по ГОСТ </w:t>
            </w:r>
            <w:r>
              <w:rPr>
                <w:lang w:val="en-US"/>
              </w:rPr>
              <w:t>OIMLR</w:t>
            </w:r>
            <w:r>
              <w:t>-76-1-2011</w:t>
            </w:r>
          </w:p>
        </w:tc>
        <w:tc>
          <w:tcPr>
            <w:tcW w:w="4087" w:type="dxa"/>
            <w:tcBorders>
              <w:top w:val="single" w:sz="4" w:space="0" w:color="auto"/>
              <w:left w:val="single" w:sz="4" w:space="0" w:color="auto"/>
              <w:bottom w:val="single" w:sz="4" w:space="0" w:color="auto"/>
              <w:right w:val="single" w:sz="4" w:space="0" w:color="auto"/>
            </w:tcBorders>
            <w:vAlign w:val="center"/>
            <w:hideMark/>
          </w:tcPr>
          <w:p w14:paraId="628557B4" w14:textId="77777777" w:rsidR="00701556" w:rsidRDefault="00701556" w:rsidP="00C67815">
            <w:pPr>
              <w:jc w:val="center"/>
            </w:pPr>
            <w:r>
              <w:rPr>
                <w:lang w:val="en-US"/>
              </w:rPr>
              <w:t>III</w:t>
            </w:r>
          </w:p>
        </w:tc>
      </w:tr>
      <w:tr w:rsidR="00701556" w14:paraId="1C74C6F5" w14:textId="77777777" w:rsidTr="0003184E">
        <w:trPr>
          <w:trHeight w:val="27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93E42EA" w14:textId="77777777" w:rsidR="00701556" w:rsidRDefault="00701556" w:rsidP="007A5280">
            <w:pPr>
              <w:ind w:firstLine="27"/>
            </w:pPr>
            <w:r>
              <w:t>Максимальное число поверочных делений</w:t>
            </w:r>
          </w:p>
        </w:tc>
        <w:tc>
          <w:tcPr>
            <w:tcW w:w="4087" w:type="dxa"/>
            <w:tcBorders>
              <w:top w:val="single" w:sz="4" w:space="0" w:color="auto"/>
              <w:left w:val="single" w:sz="4" w:space="0" w:color="auto"/>
              <w:bottom w:val="single" w:sz="4" w:space="0" w:color="auto"/>
              <w:right w:val="single" w:sz="4" w:space="0" w:color="auto"/>
            </w:tcBorders>
            <w:vAlign w:val="center"/>
            <w:hideMark/>
          </w:tcPr>
          <w:p w14:paraId="0499D45E" w14:textId="77777777" w:rsidR="00701556" w:rsidRDefault="00701556" w:rsidP="00C67815">
            <w:pPr>
              <w:jc w:val="center"/>
            </w:pPr>
            <w:r>
              <w:t>6000</w:t>
            </w:r>
          </w:p>
        </w:tc>
      </w:tr>
      <w:tr w:rsidR="00701556" w14:paraId="7A725DAD" w14:textId="77777777" w:rsidTr="0003184E">
        <w:trPr>
          <w:trHeight w:val="266"/>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4701704F" w14:textId="77777777" w:rsidR="00701556" w:rsidRDefault="00701556" w:rsidP="007A5280">
            <w:pPr>
              <w:ind w:firstLine="27"/>
            </w:pPr>
            <w:r>
              <w:t xml:space="preserve">Напряжение питания </w:t>
            </w:r>
            <w:proofErr w:type="spellStart"/>
            <w:r>
              <w:t>весоизмерительного</w:t>
            </w:r>
            <w:proofErr w:type="spellEnd"/>
            <w:r>
              <w:t xml:space="preserve"> датчика (</w:t>
            </w:r>
            <w:proofErr w:type="spellStart"/>
            <w:r>
              <w:rPr>
                <w:lang w:val="en-US"/>
              </w:rPr>
              <w:t>U</w:t>
            </w:r>
            <w:r>
              <w:rPr>
                <w:vertAlign w:val="subscript"/>
                <w:lang w:val="en-US"/>
              </w:rPr>
              <w:t>exe</w:t>
            </w:r>
            <w:proofErr w:type="spellEnd"/>
            <w:r>
              <w:t>), В</w:t>
            </w:r>
          </w:p>
        </w:tc>
        <w:tc>
          <w:tcPr>
            <w:tcW w:w="4087" w:type="dxa"/>
            <w:tcBorders>
              <w:top w:val="single" w:sz="4" w:space="0" w:color="auto"/>
              <w:left w:val="single" w:sz="4" w:space="0" w:color="auto"/>
              <w:bottom w:val="single" w:sz="4" w:space="0" w:color="auto"/>
              <w:right w:val="single" w:sz="4" w:space="0" w:color="auto"/>
            </w:tcBorders>
            <w:vAlign w:val="center"/>
            <w:hideMark/>
          </w:tcPr>
          <w:p w14:paraId="1D3E4F3B" w14:textId="77777777" w:rsidR="00701556" w:rsidRDefault="00701556" w:rsidP="00C67815">
            <w:pPr>
              <w:jc w:val="center"/>
            </w:pPr>
            <w:r>
              <w:t>5</w:t>
            </w:r>
          </w:p>
        </w:tc>
      </w:tr>
      <w:tr w:rsidR="00701556" w14:paraId="643C0EDD" w14:textId="77777777" w:rsidTr="0003184E">
        <w:trPr>
          <w:trHeight w:val="326"/>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080AE7C" w14:textId="77777777" w:rsidR="00701556" w:rsidRDefault="00701556" w:rsidP="007A5280">
            <w:pPr>
              <w:ind w:firstLine="27"/>
            </w:pPr>
            <w:r>
              <w:t>Максимальное входное напряжение, В</w:t>
            </w:r>
          </w:p>
        </w:tc>
        <w:tc>
          <w:tcPr>
            <w:tcW w:w="4087" w:type="dxa"/>
            <w:tcBorders>
              <w:top w:val="single" w:sz="4" w:space="0" w:color="auto"/>
              <w:left w:val="single" w:sz="4" w:space="0" w:color="auto"/>
              <w:bottom w:val="single" w:sz="4" w:space="0" w:color="auto"/>
              <w:right w:val="single" w:sz="4" w:space="0" w:color="auto"/>
            </w:tcBorders>
            <w:vAlign w:val="center"/>
            <w:hideMark/>
          </w:tcPr>
          <w:p w14:paraId="33B28F9B" w14:textId="77777777" w:rsidR="00701556" w:rsidRDefault="00701556" w:rsidP="00C67815">
            <w:pPr>
              <w:jc w:val="center"/>
            </w:pPr>
            <w:r>
              <w:t>4</w:t>
            </w:r>
          </w:p>
        </w:tc>
      </w:tr>
      <w:tr w:rsidR="00701556" w14:paraId="30F5543A" w14:textId="77777777" w:rsidTr="0003184E">
        <w:trPr>
          <w:trHeight w:val="281"/>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6F132127" w14:textId="77777777" w:rsidR="00701556" w:rsidRDefault="00701556" w:rsidP="007A5280">
            <w:pPr>
              <w:ind w:firstLine="27"/>
            </w:pPr>
            <w:r>
              <w:t>Диапазон входного сигнала, мВ</w:t>
            </w:r>
          </w:p>
        </w:tc>
        <w:tc>
          <w:tcPr>
            <w:tcW w:w="4087" w:type="dxa"/>
            <w:tcBorders>
              <w:top w:val="single" w:sz="4" w:space="0" w:color="auto"/>
              <w:left w:val="single" w:sz="4" w:space="0" w:color="auto"/>
              <w:bottom w:val="single" w:sz="4" w:space="0" w:color="auto"/>
              <w:right w:val="single" w:sz="4" w:space="0" w:color="auto"/>
            </w:tcBorders>
            <w:vAlign w:val="center"/>
            <w:hideMark/>
          </w:tcPr>
          <w:p w14:paraId="4BEBD273" w14:textId="77777777" w:rsidR="00701556" w:rsidRDefault="00701556" w:rsidP="00C67815">
            <w:pPr>
              <w:jc w:val="center"/>
            </w:pPr>
            <w:r>
              <w:rPr>
                <w:rFonts w:eastAsia="Calibri"/>
              </w:rPr>
              <w:t>-16… +</w:t>
            </w:r>
            <w:r>
              <w:t>16</w:t>
            </w:r>
          </w:p>
        </w:tc>
      </w:tr>
      <w:tr w:rsidR="00701556" w14:paraId="7560109A" w14:textId="77777777" w:rsidTr="0003184E">
        <w:trPr>
          <w:trHeight w:val="547"/>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4EAD15BA" w14:textId="77777777" w:rsidR="00701556" w:rsidRDefault="00701556" w:rsidP="007A5280">
            <w:pPr>
              <w:ind w:firstLine="27"/>
            </w:pPr>
            <w:r>
              <w:t xml:space="preserve">Минимальное и максимальное полные сопротивления </w:t>
            </w:r>
          </w:p>
          <w:p w14:paraId="6127668C" w14:textId="77777777" w:rsidR="00701556" w:rsidRDefault="00701556" w:rsidP="007A5280">
            <w:pPr>
              <w:ind w:firstLine="27"/>
            </w:pPr>
            <w:proofErr w:type="spellStart"/>
            <w:r>
              <w:t>весоизмерительного</w:t>
            </w:r>
            <w:proofErr w:type="spellEnd"/>
            <w:r>
              <w:t xml:space="preserve"> датчика, Ом</w:t>
            </w:r>
          </w:p>
        </w:tc>
        <w:tc>
          <w:tcPr>
            <w:tcW w:w="4087" w:type="dxa"/>
            <w:tcBorders>
              <w:top w:val="single" w:sz="4" w:space="0" w:color="auto"/>
              <w:left w:val="single" w:sz="4" w:space="0" w:color="auto"/>
              <w:bottom w:val="single" w:sz="4" w:space="0" w:color="auto"/>
              <w:right w:val="single" w:sz="4" w:space="0" w:color="auto"/>
            </w:tcBorders>
            <w:vAlign w:val="center"/>
            <w:hideMark/>
          </w:tcPr>
          <w:p w14:paraId="3F95EADE" w14:textId="77777777" w:rsidR="00701556" w:rsidRDefault="00701556" w:rsidP="00C67815">
            <w:pPr>
              <w:jc w:val="center"/>
            </w:pPr>
            <w:r>
              <w:t>50…2000</w:t>
            </w:r>
          </w:p>
        </w:tc>
      </w:tr>
      <w:tr w:rsidR="00701556" w14:paraId="2249DACD" w14:textId="77777777" w:rsidTr="0003184E">
        <w:trPr>
          <w:trHeight w:val="420"/>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0169C881" w14:textId="77777777" w:rsidR="00701556" w:rsidRDefault="00701556" w:rsidP="007A5280">
            <w:pPr>
              <w:ind w:firstLine="27"/>
            </w:pPr>
            <w:r>
              <w:t>Диапазон измеряемых значений рабочего коэффициента передачи (РКП) датчика, мВ/В</w:t>
            </w:r>
            <w:r>
              <w:tab/>
            </w:r>
          </w:p>
        </w:tc>
        <w:tc>
          <w:tcPr>
            <w:tcW w:w="4087" w:type="dxa"/>
            <w:tcBorders>
              <w:top w:val="single" w:sz="4" w:space="0" w:color="auto"/>
              <w:left w:val="single" w:sz="4" w:space="0" w:color="auto"/>
              <w:bottom w:val="single" w:sz="4" w:space="0" w:color="auto"/>
              <w:right w:val="single" w:sz="4" w:space="0" w:color="auto"/>
            </w:tcBorders>
            <w:vAlign w:val="center"/>
            <w:hideMark/>
          </w:tcPr>
          <w:p w14:paraId="523DA759" w14:textId="77777777" w:rsidR="00701556" w:rsidRDefault="00701556" w:rsidP="00C67815">
            <w:pPr>
              <w:jc w:val="center"/>
            </w:pPr>
            <w:r>
              <w:t>от 0,0 до 3,0</w:t>
            </w:r>
          </w:p>
        </w:tc>
      </w:tr>
      <w:tr w:rsidR="00701556" w14:paraId="41B49BB8" w14:textId="77777777" w:rsidTr="0003184E">
        <w:trPr>
          <w:trHeight w:val="26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065BA4C5" w14:textId="77777777" w:rsidR="00701556" w:rsidRDefault="00701556" w:rsidP="007A5280">
            <w:pPr>
              <w:ind w:firstLine="27"/>
            </w:pPr>
            <w:r>
              <w:t>Диапазон рабочих температур</w:t>
            </w:r>
          </w:p>
        </w:tc>
        <w:tc>
          <w:tcPr>
            <w:tcW w:w="4087" w:type="dxa"/>
            <w:tcBorders>
              <w:top w:val="single" w:sz="4" w:space="0" w:color="auto"/>
              <w:left w:val="single" w:sz="4" w:space="0" w:color="auto"/>
              <w:bottom w:val="single" w:sz="4" w:space="0" w:color="auto"/>
              <w:right w:val="single" w:sz="4" w:space="0" w:color="auto"/>
            </w:tcBorders>
            <w:vAlign w:val="center"/>
            <w:hideMark/>
          </w:tcPr>
          <w:p w14:paraId="04CCD92F" w14:textId="77777777" w:rsidR="00701556" w:rsidRDefault="00701556" w:rsidP="00C67815">
            <w:pPr>
              <w:jc w:val="center"/>
            </w:pPr>
            <w:r>
              <w:rPr>
                <w:rFonts w:eastAsia="Calibri"/>
              </w:rPr>
              <w:t xml:space="preserve">от минус 20 до </w:t>
            </w:r>
            <w:r>
              <w:rPr>
                <w:rFonts w:eastAsia="Calibri"/>
                <w:lang w:val="en-US"/>
              </w:rPr>
              <w:t>+</w:t>
            </w:r>
            <w:r>
              <w:rPr>
                <w:rFonts w:eastAsia="Calibri"/>
              </w:rPr>
              <w:t>5</w:t>
            </w:r>
            <w:r>
              <w:rPr>
                <w:rFonts w:eastAsia="Calibri"/>
                <w:lang w:val="en-US"/>
              </w:rPr>
              <w:t>0</w:t>
            </w:r>
            <w:r>
              <w:rPr>
                <w:rFonts w:eastAsia="Calibri"/>
              </w:rPr>
              <w:t xml:space="preserve"> °С</w:t>
            </w:r>
          </w:p>
        </w:tc>
      </w:tr>
      <w:tr w:rsidR="00701556" w14:paraId="52AF6B74" w14:textId="77777777" w:rsidTr="0003184E">
        <w:trPr>
          <w:trHeight w:val="270"/>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48C6ABCC" w14:textId="77777777" w:rsidR="00701556" w:rsidRDefault="00701556" w:rsidP="007A5280">
            <w:pPr>
              <w:ind w:firstLine="27"/>
            </w:pPr>
            <w:r>
              <w:t>Количество измерительных каналов</w:t>
            </w:r>
          </w:p>
        </w:tc>
        <w:tc>
          <w:tcPr>
            <w:tcW w:w="4087" w:type="dxa"/>
            <w:tcBorders>
              <w:top w:val="single" w:sz="4" w:space="0" w:color="auto"/>
              <w:left w:val="single" w:sz="4" w:space="0" w:color="auto"/>
              <w:bottom w:val="single" w:sz="4" w:space="0" w:color="auto"/>
              <w:right w:val="single" w:sz="4" w:space="0" w:color="auto"/>
            </w:tcBorders>
            <w:vAlign w:val="center"/>
            <w:hideMark/>
          </w:tcPr>
          <w:p w14:paraId="08B995AB" w14:textId="77777777" w:rsidR="00701556" w:rsidRDefault="00701556" w:rsidP="00C67815">
            <w:pPr>
              <w:jc w:val="center"/>
              <w:rPr>
                <w:rFonts w:eastAsia="Calibri"/>
                <w:highlight w:val="yellow"/>
              </w:rPr>
            </w:pPr>
            <w:r>
              <w:rPr>
                <w:rFonts w:eastAsia="Calibri"/>
              </w:rPr>
              <w:t>1</w:t>
            </w:r>
          </w:p>
        </w:tc>
      </w:tr>
      <w:tr w:rsidR="00701556" w14:paraId="48756B97" w14:textId="77777777" w:rsidTr="0003184E">
        <w:trPr>
          <w:trHeight w:val="54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2EBA3308" w14:textId="77777777" w:rsidR="00701556" w:rsidRDefault="00701556" w:rsidP="007A5280">
            <w:pPr>
              <w:ind w:firstLine="27"/>
            </w:pPr>
            <w:r>
              <w:t xml:space="preserve">Доля предела допускаемой погрешности прибора от </w:t>
            </w:r>
          </w:p>
          <w:p w14:paraId="38449758" w14:textId="77777777" w:rsidR="00701556" w:rsidRDefault="00701556" w:rsidP="007A5280">
            <w:pPr>
              <w:ind w:firstLine="27"/>
            </w:pPr>
            <w:r>
              <w:t>предела допускаемой погрешности весов в сборе, (</w:t>
            </w:r>
            <w:proofErr w:type="spellStart"/>
            <w:r>
              <w:rPr>
                <w:lang w:val="en-US"/>
              </w:rPr>
              <w:t>p</w:t>
            </w:r>
            <w:r>
              <w:rPr>
                <w:vertAlign w:val="subscript"/>
                <w:lang w:val="en-US"/>
              </w:rPr>
              <w:t>ind</w:t>
            </w:r>
            <w:proofErr w:type="spellEnd"/>
            <w:r>
              <w:t>)</w:t>
            </w:r>
          </w:p>
        </w:tc>
        <w:tc>
          <w:tcPr>
            <w:tcW w:w="4087" w:type="dxa"/>
            <w:tcBorders>
              <w:top w:val="single" w:sz="4" w:space="0" w:color="auto"/>
              <w:left w:val="single" w:sz="4" w:space="0" w:color="auto"/>
              <w:bottom w:val="single" w:sz="4" w:space="0" w:color="auto"/>
              <w:right w:val="single" w:sz="4" w:space="0" w:color="auto"/>
            </w:tcBorders>
            <w:vAlign w:val="center"/>
            <w:hideMark/>
          </w:tcPr>
          <w:p w14:paraId="3A6ED1DA" w14:textId="77777777" w:rsidR="00701556" w:rsidRDefault="00701556" w:rsidP="00C67815">
            <w:pPr>
              <w:jc w:val="center"/>
            </w:pPr>
            <w:r>
              <w:t>0,5</w:t>
            </w:r>
          </w:p>
        </w:tc>
      </w:tr>
      <w:tr w:rsidR="00701556" w14:paraId="4F578C56" w14:textId="77777777" w:rsidTr="0003184E">
        <w:trPr>
          <w:trHeight w:val="269"/>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5BAD6010" w14:textId="77777777" w:rsidR="00701556" w:rsidRDefault="00701556" w:rsidP="007A5280">
            <w:pPr>
              <w:ind w:firstLine="27"/>
            </w:pPr>
            <w:r>
              <w:t xml:space="preserve">Кабельное соединение с </w:t>
            </w:r>
            <w:proofErr w:type="spellStart"/>
            <w:r>
              <w:t>весоизмерительным</w:t>
            </w:r>
            <w:proofErr w:type="spellEnd"/>
            <w:r>
              <w:t xml:space="preserve"> датчиком</w:t>
            </w:r>
          </w:p>
        </w:tc>
        <w:tc>
          <w:tcPr>
            <w:tcW w:w="4087" w:type="dxa"/>
            <w:tcBorders>
              <w:top w:val="single" w:sz="4" w:space="0" w:color="auto"/>
              <w:left w:val="single" w:sz="4" w:space="0" w:color="auto"/>
              <w:bottom w:val="single" w:sz="4" w:space="0" w:color="auto"/>
              <w:right w:val="single" w:sz="4" w:space="0" w:color="auto"/>
            </w:tcBorders>
            <w:vAlign w:val="center"/>
            <w:hideMark/>
          </w:tcPr>
          <w:p w14:paraId="254B2858" w14:textId="77777777" w:rsidR="00701556" w:rsidRDefault="00701556" w:rsidP="00C67815">
            <w:pPr>
              <w:jc w:val="center"/>
            </w:pPr>
            <w:r>
              <w:t>4 проводное</w:t>
            </w:r>
          </w:p>
        </w:tc>
      </w:tr>
      <w:tr w:rsidR="00701556" w14:paraId="3DA6EDD7"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6CAFAD4F" w14:textId="77777777" w:rsidR="00701556" w:rsidRDefault="00701556" w:rsidP="007A5280">
            <w:pPr>
              <w:ind w:firstLine="27"/>
            </w:pPr>
            <w:r>
              <w:t>Число разрядов индикации результата взвешивания</w:t>
            </w:r>
          </w:p>
        </w:tc>
        <w:tc>
          <w:tcPr>
            <w:tcW w:w="4087" w:type="dxa"/>
            <w:tcBorders>
              <w:top w:val="single" w:sz="4" w:space="0" w:color="auto"/>
              <w:left w:val="single" w:sz="4" w:space="0" w:color="auto"/>
              <w:bottom w:val="single" w:sz="4" w:space="0" w:color="auto"/>
              <w:right w:val="single" w:sz="4" w:space="0" w:color="auto"/>
            </w:tcBorders>
            <w:vAlign w:val="center"/>
            <w:hideMark/>
          </w:tcPr>
          <w:p w14:paraId="2A98A962" w14:textId="77777777" w:rsidR="00701556" w:rsidRDefault="00701556" w:rsidP="00C67815">
            <w:pPr>
              <w:jc w:val="center"/>
            </w:pPr>
            <w:r>
              <w:t>4</w:t>
            </w:r>
          </w:p>
        </w:tc>
      </w:tr>
      <w:tr w:rsidR="00701556" w14:paraId="2D78AA30"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47FF37C2" w14:textId="77777777" w:rsidR="00701556" w:rsidRDefault="00701556" w:rsidP="007A5280">
            <w:pPr>
              <w:ind w:firstLine="27"/>
            </w:pPr>
            <w:r>
              <w:t>Высота символов индикации, мм</w:t>
            </w:r>
          </w:p>
        </w:tc>
        <w:tc>
          <w:tcPr>
            <w:tcW w:w="4087" w:type="dxa"/>
            <w:tcBorders>
              <w:top w:val="single" w:sz="4" w:space="0" w:color="auto"/>
              <w:left w:val="single" w:sz="4" w:space="0" w:color="auto"/>
              <w:bottom w:val="single" w:sz="4" w:space="0" w:color="auto"/>
              <w:right w:val="single" w:sz="4" w:space="0" w:color="auto"/>
            </w:tcBorders>
            <w:vAlign w:val="center"/>
            <w:hideMark/>
          </w:tcPr>
          <w:p w14:paraId="250AE179" w14:textId="77777777" w:rsidR="00701556" w:rsidRDefault="00701556" w:rsidP="00C67815">
            <w:pPr>
              <w:jc w:val="center"/>
            </w:pPr>
            <w:r>
              <w:t>14-20</w:t>
            </w:r>
          </w:p>
        </w:tc>
      </w:tr>
      <w:tr w:rsidR="00701556" w14:paraId="66EB200B"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0925B501" w14:textId="77777777" w:rsidR="00701556" w:rsidRDefault="00701556" w:rsidP="007A5280">
            <w:pPr>
              <w:ind w:firstLine="27"/>
            </w:pPr>
            <w:r>
              <w:t>Масса, кг, не более</w:t>
            </w:r>
          </w:p>
        </w:tc>
        <w:tc>
          <w:tcPr>
            <w:tcW w:w="4087" w:type="dxa"/>
            <w:tcBorders>
              <w:top w:val="single" w:sz="4" w:space="0" w:color="auto"/>
              <w:left w:val="single" w:sz="4" w:space="0" w:color="auto"/>
              <w:bottom w:val="single" w:sz="4" w:space="0" w:color="auto"/>
              <w:right w:val="single" w:sz="4" w:space="0" w:color="auto"/>
            </w:tcBorders>
            <w:vAlign w:val="center"/>
            <w:hideMark/>
          </w:tcPr>
          <w:p w14:paraId="069D985F" w14:textId="77777777" w:rsidR="00701556" w:rsidRDefault="00701556" w:rsidP="00C67815">
            <w:pPr>
              <w:jc w:val="center"/>
            </w:pPr>
            <w:r>
              <w:t>0,5</w:t>
            </w:r>
          </w:p>
        </w:tc>
      </w:tr>
      <w:tr w:rsidR="00701556" w14:paraId="03F0760D"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6539344A" w14:textId="77777777" w:rsidR="00701556" w:rsidRDefault="00701556" w:rsidP="007A5280">
            <w:pPr>
              <w:ind w:firstLine="27"/>
            </w:pPr>
            <w:r>
              <w:t>Напряжение питания прибора, В</w:t>
            </w:r>
          </w:p>
        </w:tc>
        <w:tc>
          <w:tcPr>
            <w:tcW w:w="4087" w:type="dxa"/>
            <w:tcBorders>
              <w:top w:val="single" w:sz="4" w:space="0" w:color="auto"/>
              <w:left w:val="single" w:sz="4" w:space="0" w:color="auto"/>
              <w:bottom w:val="single" w:sz="4" w:space="0" w:color="auto"/>
              <w:right w:val="single" w:sz="4" w:space="0" w:color="auto"/>
            </w:tcBorders>
            <w:vAlign w:val="center"/>
            <w:hideMark/>
          </w:tcPr>
          <w:p w14:paraId="5E97E31B" w14:textId="77777777" w:rsidR="00701556" w:rsidRDefault="00701556" w:rsidP="00C67815">
            <w:pPr>
              <w:jc w:val="center"/>
            </w:pPr>
            <w:r>
              <w:rPr>
                <w:rFonts w:eastAsia="Calibri"/>
              </w:rPr>
              <w:t>от 187 до 242</w:t>
            </w:r>
            <w:r>
              <w:t xml:space="preserve">, </w:t>
            </w:r>
            <w:r>
              <w:rPr>
                <w:rFonts w:eastAsia="Calibri"/>
              </w:rPr>
              <w:t>при частоте 50 (±1) Гц</w:t>
            </w:r>
          </w:p>
        </w:tc>
      </w:tr>
      <w:tr w:rsidR="00FF55A2" w14:paraId="3520EF95"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vAlign w:val="center"/>
          </w:tcPr>
          <w:p w14:paraId="3AED9223" w14:textId="77777777" w:rsidR="0003184E" w:rsidRDefault="0003184E" w:rsidP="0003184E">
            <w:pPr>
              <w:ind w:firstLine="27"/>
            </w:pPr>
            <w:r>
              <w:t>Напряжение питания прибора, В (для модификации 24В) (*)</w:t>
            </w:r>
          </w:p>
        </w:tc>
        <w:tc>
          <w:tcPr>
            <w:tcW w:w="4087" w:type="dxa"/>
            <w:tcBorders>
              <w:top w:val="single" w:sz="4" w:space="0" w:color="auto"/>
              <w:left w:val="single" w:sz="4" w:space="0" w:color="auto"/>
              <w:bottom w:val="single" w:sz="4" w:space="0" w:color="auto"/>
              <w:right w:val="single" w:sz="4" w:space="0" w:color="auto"/>
            </w:tcBorders>
            <w:vAlign w:val="center"/>
          </w:tcPr>
          <w:p w14:paraId="470C1225" w14:textId="77777777" w:rsidR="00FF55A2" w:rsidRDefault="0003184E" w:rsidP="00C67815">
            <w:pPr>
              <w:ind w:firstLine="30"/>
              <w:jc w:val="center"/>
              <w:rPr>
                <w:rFonts w:eastAsia="Calibri"/>
              </w:rPr>
            </w:pPr>
            <w:r>
              <w:rPr>
                <w:rFonts w:eastAsia="Calibri"/>
              </w:rPr>
              <w:t>от 12 до 30 постоянного тока</w:t>
            </w:r>
          </w:p>
        </w:tc>
      </w:tr>
      <w:tr w:rsidR="00701556" w14:paraId="404B68D1"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4B93EE4F" w14:textId="77777777" w:rsidR="00701556" w:rsidRDefault="00701556" w:rsidP="007A5280">
            <w:pPr>
              <w:ind w:firstLine="27"/>
            </w:pPr>
            <w:r>
              <w:t>Габаритные размеры, мм</w:t>
            </w:r>
          </w:p>
        </w:tc>
        <w:tc>
          <w:tcPr>
            <w:tcW w:w="4087" w:type="dxa"/>
            <w:tcBorders>
              <w:top w:val="single" w:sz="4" w:space="0" w:color="auto"/>
              <w:left w:val="single" w:sz="4" w:space="0" w:color="auto"/>
              <w:bottom w:val="single" w:sz="4" w:space="0" w:color="auto"/>
              <w:right w:val="single" w:sz="4" w:space="0" w:color="auto"/>
            </w:tcBorders>
            <w:vAlign w:val="center"/>
            <w:hideMark/>
          </w:tcPr>
          <w:p w14:paraId="052A3BF9" w14:textId="77777777" w:rsidR="00701556" w:rsidRDefault="00701556" w:rsidP="00C67815">
            <w:pPr>
              <w:ind w:firstLine="30"/>
              <w:jc w:val="center"/>
            </w:pPr>
            <w:r>
              <w:t>96×96×110</w:t>
            </w:r>
          </w:p>
        </w:tc>
      </w:tr>
      <w:tr w:rsidR="00701556" w14:paraId="3B2FE6E5"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2800FDF5" w14:textId="77777777" w:rsidR="00701556" w:rsidRDefault="00701556" w:rsidP="007A5280">
            <w:pPr>
              <w:tabs>
                <w:tab w:val="left" w:pos="1260"/>
                <w:tab w:val="left" w:pos="1474"/>
              </w:tabs>
              <w:ind w:firstLine="27"/>
              <w:jc w:val="both"/>
            </w:pPr>
            <w:r>
              <w:t xml:space="preserve">Частота работы АЦП </w:t>
            </w:r>
          </w:p>
        </w:tc>
        <w:tc>
          <w:tcPr>
            <w:tcW w:w="4087" w:type="dxa"/>
            <w:tcBorders>
              <w:top w:val="single" w:sz="4" w:space="0" w:color="auto"/>
              <w:left w:val="single" w:sz="4" w:space="0" w:color="auto"/>
              <w:bottom w:val="single" w:sz="4" w:space="0" w:color="auto"/>
              <w:right w:val="single" w:sz="4" w:space="0" w:color="auto"/>
            </w:tcBorders>
            <w:hideMark/>
          </w:tcPr>
          <w:p w14:paraId="491B6649" w14:textId="77777777" w:rsidR="00701556" w:rsidRDefault="00701556" w:rsidP="00C67815">
            <w:pPr>
              <w:ind w:firstLine="30"/>
              <w:jc w:val="center"/>
            </w:pPr>
            <w:r>
              <w:t>10</w:t>
            </w:r>
            <w:r w:rsidR="0005362F">
              <w:t xml:space="preserve"> </w:t>
            </w:r>
            <w:proofErr w:type="gramStart"/>
            <w:r w:rsidR="0005362F">
              <w:t>Гц,  40</w:t>
            </w:r>
            <w:proofErr w:type="gramEnd"/>
            <w:r w:rsidR="0005362F">
              <w:t xml:space="preserve"> Гц</w:t>
            </w:r>
          </w:p>
        </w:tc>
      </w:tr>
      <w:tr w:rsidR="00701556" w14:paraId="02CD1CBD"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37B9BA01" w14:textId="77777777" w:rsidR="00701556" w:rsidRDefault="00701556" w:rsidP="007A5280">
            <w:pPr>
              <w:tabs>
                <w:tab w:val="left" w:pos="1260"/>
                <w:tab w:val="left" w:pos="1474"/>
              </w:tabs>
              <w:ind w:firstLine="27"/>
              <w:jc w:val="both"/>
            </w:pPr>
            <w:r>
              <w:t>Тип преобразования АЦП</w:t>
            </w:r>
          </w:p>
        </w:tc>
        <w:tc>
          <w:tcPr>
            <w:tcW w:w="4087" w:type="dxa"/>
            <w:tcBorders>
              <w:top w:val="single" w:sz="4" w:space="0" w:color="auto"/>
              <w:left w:val="single" w:sz="4" w:space="0" w:color="auto"/>
              <w:bottom w:val="single" w:sz="4" w:space="0" w:color="auto"/>
              <w:right w:val="single" w:sz="4" w:space="0" w:color="auto"/>
            </w:tcBorders>
            <w:hideMark/>
          </w:tcPr>
          <w:p w14:paraId="6B2197E5" w14:textId="77777777" w:rsidR="00701556" w:rsidRDefault="00701556" w:rsidP="00C67815">
            <w:pPr>
              <w:ind w:firstLine="30"/>
              <w:jc w:val="center"/>
            </w:pPr>
            <w:r>
              <w:t>Σ-Δ</w:t>
            </w:r>
          </w:p>
        </w:tc>
      </w:tr>
      <w:tr w:rsidR="00701556" w14:paraId="2D5C71FB"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11D42B8C" w14:textId="77777777" w:rsidR="00701556" w:rsidRDefault="00701556" w:rsidP="007A5280">
            <w:pPr>
              <w:tabs>
                <w:tab w:val="left" w:pos="1260"/>
                <w:tab w:val="left" w:pos="1474"/>
              </w:tabs>
              <w:ind w:firstLine="27"/>
              <w:jc w:val="both"/>
            </w:pPr>
            <w:r>
              <w:t>Разрядность АЦП</w:t>
            </w:r>
            <w:r>
              <w:tab/>
            </w:r>
          </w:p>
        </w:tc>
        <w:tc>
          <w:tcPr>
            <w:tcW w:w="4087" w:type="dxa"/>
            <w:tcBorders>
              <w:top w:val="single" w:sz="4" w:space="0" w:color="auto"/>
              <w:left w:val="single" w:sz="4" w:space="0" w:color="auto"/>
              <w:bottom w:val="single" w:sz="4" w:space="0" w:color="auto"/>
              <w:right w:val="single" w:sz="4" w:space="0" w:color="auto"/>
            </w:tcBorders>
            <w:hideMark/>
          </w:tcPr>
          <w:p w14:paraId="139745C6" w14:textId="77777777" w:rsidR="00701556" w:rsidRDefault="00701556" w:rsidP="00C67815">
            <w:pPr>
              <w:ind w:firstLine="30"/>
              <w:jc w:val="center"/>
            </w:pPr>
            <w:r>
              <w:t>24 бит</w:t>
            </w:r>
          </w:p>
        </w:tc>
      </w:tr>
      <w:tr w:rsidR="00C10693" w14:paraId="3BC741E4"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tcPr>
          <w:p w14:paraId="4E8D74BD" w14:textId="77777777" w:rsidR="00C10693" w:rsidRPr="007A5280" w:rsidRDefault="00C10693" w:rsidP="007A5280">
            <w:pPr>
              <w:tabs>
                <w:tab w:val="left" w:pos="1260"/>
                <w:tab w:val="left" w:pos="1474"/>
              </w:tabs>
              <w:ind w:firstLine="27"/>
              <w:jc w:val="both"/>
            </w:pPr>
            <w:r w:rsidRPr="007A5280">
              <w:t>Разрядность ЦАП (только для 10.1.5)</w:t>
            </w:r>
          </w:p>
        </w:tc>
        <w:tc>
          <w:tcPr>
            <w:tcW w:w="4087" w:type="dxa"/>
            <w:tcBorders>
              <w:top w:val="single" w:sz="4" w:space="0" w:color="auto"/>
              <w:left w:val="single" w:sz="4" w:space="0" w:color="auto"/>
              <w:bottom w:val="single" w:sz="4" w:space="0" w:color="auto"/>
              <w:right w:val="single" w:sz="4" w:space="0" w:color="auto"/>
            </w:tcBorders>
          </w:tcPr>
          <w:p w14:paraId="23C4463C" w14:textId="77777777" w:rsidR="00C10693" w:rsidRPr="007A5280" w:rsidRDefault="00C10693" w:rsidP="00C67815">
            <w:pPr>
              <w:ind w:firstLine="30"/>
              <w:jc w:val="center"/>
            </w:pPr>
            <w:r w:rsidRPr="007A5280">
              <w:t>16 бит</w:t>
            </w:r>
          </w:p>
        </w:tc>
      </w:tr>
      <w:tr w:rsidR="00C10693" w14:paraId="13EA45A6"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tcPr>
          <w:p w14:paraId="6637965A" w14:textId="77777777" w:rsidR="00C10693" w:rsidRPr="007A5280" w:rsidRDefault="00C10693" w:rsidP="007A5280">
            <w:pPr>
              <w:tabs>
                <w:tab w:val="left" w:pos="1260"/>
                <w:tab w:val="left" w:pos="1474"/>
              </w:tabs>
              <w:ind w:firstLine="27"/>
              <w:jc w:val="both"/>
            </w:pPr>
            <w:r w:rsidRPr="007A5280">
              <w:t>Аналоговый (токовый) выход (только для 10.1.5)</w:t>
            </w:r>
          </w:p>
        </w:tc>
        <w:tc>
          <w:tcPr>
            <w:tcW w:w="4087" w:type="dxa"/>
            <w:tcBorders>
              <w:top w:val="single" w:sz="4" w:space="0" w:color="auto"/>
              <w:left w:val="single" w:sz="4" w:space="0" w:color="auto"/>
              <w:bottom w:val="single" w:sz="4" w:space="0" w:color="auto"/>
              <w:right w:val="single" w:sz="4" w:space="0" w:color="auto"/>
            </w:tcBorders>
          </w:tcPr>
          <w:p w14:paraId="7D8FE251" w14:textId="77777777" w:rsidR="00C10693" w:rsidRPr="007A5280" w:rsidRDefault="00C10693" w:rsidP="00C67815">
            <w:pPr>
              <w:ind w:firstLine="30"/>
              <w:jc w:val="center"/>
            </w:pPr>
            <w:r w:rsidRPr="007A5280">
              <w:t>Диапазон</w:t>
            </w:r>
            <w:r w:rsidRPr="007A5280">
              <w:rPr>
                <w:lang w:val="en-US"/>
              </w:rPr>
              <w:t>: 4-20</w:t>
            </w:r>
            <w:r w:rsidRPr="007A5280">
              <w:t xml:space="preserve"> мА</w:t>
            </w:r>
            <w:r w:rsidRPr="007A5280">
              <w:rPr>
                <w:lang w:val="en-US"/>
              </w:rPr>
              <w:t>, 0-20</w:t>
            </w:r>
            <w:r w:rsidRPr="007A5280">
              <w:t xml:space="preserve"> </w:t>
            </w:r>
            <w:proofErr w:type="gramStart"/>
            <w:r w:rsidRPr="007A5280">
              <w:t>мА</w:t>
            </w:r>
            <w:r w:rsidRPr="007A5280">
              <w:rPr>
                <w:lang w:val="en-US"/>
              </w:rPr>
              <w:t xml:space="preserve">, </w:t>
            </w:r>
            <w:r w:rsidRPr="007A5280">
              <w:t xml:space="preserve">  </w:t>
            </w:r>
            <w:proofErr w:type="gramEnd"/>
            <w:r w:rsidRPr="007A5280">
              <w:rPr>
                <w:lang w:val="en-US"/>
              </w:rPr>
              <w:t>0-24</w:t>
            </w:r>
            <w:r w:rsidRPr="007A5280">
              <w:t xml:space="preserve"> мА</w:t>
            </w:r>
          </w:p>
        </w:tc>
      </w:tr>
      <w:tr w:rsidR="00701556" w14:paraId="4F0B9139"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1D7EAD79" w14:textId="77777777" w:rsidR="00701556" w:rsidRDefault="00701556" w:rsidP="007A5280">
            <w:pPr>
              <w:tabs>
                <w:tab w:val="left" w:pos="1260"/>
                <w:tab w:val="left" w:pos="1474"/>
              </w:tabs>
              <w:ind w:firstLine="27"/>
              <w:jc w:val="both"/>
            </w:pPr>
            <w:r>
              <w:t>Нелинейность, не более</w:t>
            </w:r>
          </w:p>
        </w:tc>
        <w:tc>
          <w:tcPr>
            <w:tcW w:w="4087" w:type="dxa"/>
            <w:tcBorders>
              <w:top w:val="single" w:sz="4" w:space="0" w:color="auto"/>
              <w:left w:val="single" w:sz="4" w:space="0" w:color="auto"/>
              <w:bottom w:val="single" w:sz="4" w:space="0" w:color="auto"/>
              <w:right w:val="single" w:sz="4" w:space="0" w:color="auto"/>
            </w:tcBorders>
            <w:hideMark/>
          </w:tcPr>
          <w:p w14:paraId="1FD1CF54" w14:textId="77777777" w:rsidR="00701556" w:rsidRDefault="00701556" w:rsidP="00C67815">
            <w:pPr>
              <w:ind w:firstLine="30"/>
              <w:jc w:val="center"/>
            </w:pPr>
            <w:r>
              <w:t xml:space="preserve">15 </w:t>
            </w:r>
            <w:proofErr w:type="spellStart"/>
            <w:r>
              <w:t>ppm</w:t>
            </w:r>
            <w:proofErr w:type="spellEnd"/>
          </w:p>
        </w:tc>
      </w:tr>
      <w:tr w:rsidR="00701556" w14:paraId="42E3B34F"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09CF0B08" w14:textId="77777777" w:rsidR="00701556" w:rsidRDefault="00701556" w:rsidP="007A5280">
            <w:pPr>
              <w:tabs>
                <w:tab w:val="left" w:pos="1260"/>
                <w:tab w:val="left" w:pos="1474"/>
              </w:tabs>
              <w:ind w:firstLine="27"/>
              <w:jc w:val="both"/>
            </w:pPr>
            <w:r>
              <w:t xml:space="preserve">Температурный дрейф, не более </w:t>
            </w:r>
            <w:r>
              <w:tab/>
            </w:r>
          </w:p>
        </w:tc>
        <w:tc>
          <w:tcPr>
            <w:tcW w:w="4087" w:type="dxa"/>
            <w:tcBorders>
              <w:top w:val="single" w:sz="4" w:space="0" w:color="auto"/>
              <w:left w:val="single" w:sz="4" w:space="0" w:color="auto"/>
              <w:bottom w:val="single" w:sz="4" w:space="0" w:color="auto"/>
              <w:right w:val="single" w:sz="4" w:space="0" w:color="auto"/>
            </w:tcBorders>
            <w:hideMark/>
          </w:tcPr>
          <w:p w14:paraId="66E6E4C8" w14:textId="77777777" w:rsidR="00701556" w:rsidRDefault="00701556" w:rsidP="00C67815">
            <w:pPr>
              <w:ind w:firstLine="30"/>
              <w:jc w:val="center"/>
            </w:pPr>
            <w:r>
              <w:t xml:space="preserve">1 </w:t>
            </w:r>
            <w:proofErr w:type="spellStart"/>
            <w:r>
              <w:t>ppm</w:t>
            </w:r>
            <w:proofErr w:type="spellEnd"/>
            <w:r>
              <w:t>/°C</w:t>
            </w:r>
          </w:p>
        </w:tc>
      </w:tr>
      <w:tr w:rsidR="00701556" w14:paraId="615946C1"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3462B1B2" w14:textId="77777777" w:rsidR="00701556" w:rsidRDefault="00701556" w:rsidP="007A5280">
            <w:pPr>
              <w:tabs>
                <w:tab w:val="left" w:pos="1260"/>
                <w:tab w:val="left" w:pos="1474"/>
              </w:tabs>
              <w:ind w:firstLine="27"/>
              <w:jc w:val="both"/>
            </w:pPr>
            <w:r>
              <w:t>Чувствительность, мкВ/дел.</w:t>
            </w:r>
          </w:p>
        </w:tc>
        <w:tc>
          <w:tcPr>
            <w:tcW w:w="4087" w:type="dxa"/>
            <w:tcBorders>
              <w:top w:val="single" w:sz="4" w:space="0" w:color="auto"/>
              <w:left w:val="single" w:sz="4" w:space="0" w:color="auto"/>
              <w:bottom w:val="single" w:sz="4" w:space="0" w:color="auto"/>
              <w:right w:val="single" w:sz="4" w:space="0" w:color="auto"/>
            </w:tcBorders>
            <w:hideMark/>
          </w:tcPr>
          <w:p w14:paraId="4947C4E4" w14:textId="77777777" w:rsidR="00701556" w:rsidRDefault="00701556" w:rsidP="00C67815">
            <w:pPr>
              <w:ind w:firstLine="30"/>
              <w:jc w:val="center"/>
              <w:rPr>
                <w:color w:val="000000" w:themeColor="text1"/>
              </w:rPr>
            </w:pPr>
            <w:r>
              <w:rPr>
                <w:color w:val="000000" w:themeColor="text1"/>
              </w:rPr>
              <w:t>1,4</w:t>
            </w:r>
          </w:p>
        </w:tc>
      </w:tr>
      <w:tr w:rsidR="00701556" w14:paraId="162CD510"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38FC317B" w14:textId="77777777" w:rsidR="00701556" w:rsidRDefault="00701556" w:rsidP="007A5280">
            <w:pPr>
              <w:autoSpaceDE w:val="0"/>
              <w:autoSpaceDN w:val="0"/>
              <w:adjustRightInd w:val="0"/>
              <w:ind w:firstLine="27"/>
              <w:jc w:val="both"/>
            </w:pPr>
            <w:r>
              <w:t>Количество подключаемых тензодатчиков, шт.</w:t>
            </w:r>
          </w:p>
        </w:tc>
        <w:tc>
          <w:tcPr>
            <w:tcW w:w="4087" w:type="dxa"/>
            <w:tcBorders>
              <w:top w:val="single" w:sz="4" w:space="0" w:color="auto"/>
              <w:left w:val="single" w:sz="4" w:space="0" w:color="auto"/>
              <w:bottom w:val="single" w:sz="4" w:space="0" w:color="auto"/>
              <w:right w:val="single" w:sz="4" w:space="0" w:color="auto"/>
            </w:tcBorders>
            <w:hideMark/>
          </w:tcPr>
          <w:p w14:paraId="3E030D95" w14:textId="77777777" w:rsidR="00701556" w:rsidRDefault="00701556" w:rsidP="00C67815">
            <w:pPr>
              <w:jc w:val="center"/>
            </w:pPr>
            <w:r>
              <w:t>от 1 до 6 (на каждый канал) со входным сопротивлением 350 Ом. При параллельном подключении нескольких датчиков их сигнал суммируется</w:t>
            </w:r>
          </w:p>
        </w:tc>
      </w:tr>
      <w:tr w:rsidR="00701556" w14:paraId="43A89DFC"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50F688AC" w14:textId="77777777" w:rsidR="00701556" w:rsidRDefault="00701556" w:rsidP="007A5280">
            <w:pPr>
              <w:autoSpaceDE w:val="0"/>
              <w:autoSpaceDN w:val="0"/>
              <w:adjustRightInd w:val="0"/>
              <w:ind w:firstLine="27"/>
              <w:jc w:val="both"/>
            </w:pPr>
            <w:r>
              <w:t>Минимальное входное сопротивление тензодатчиков на 1 измерительный канал</w:t>
            </w:r>
            <w:r>
              <w:tab/>
            </w:r>
          </w:p>
        </w:tc>
        <w:tc>
          <w:tcPr>
            <w:tcW w:w="4087" w:type="dxa"/>
            <w:tcBorders>
              <w:top w:val="single" w:sz="4" w:space="0" w:color="auto"/>
              <w:left w:val="single" w:sz="4" w:space="0" w:color="auto"/>
              <w:bottom w:val="single" w:sz="4" w:space="0" w:color="auto"/>
              <w:right w:val="single" w:sz="4" w:space="0" w:color="auto"/>
            </w:tcBorders>
            <w:hideMark/>
          </w:tcPr>
          <w:p w14:paraId="1CE621BA" w14:textId="77777777" w:rsidR="00701556" w:rsidRDefault="00701556" w:rsidP="00C67815">
            <w:pPr>
              <w:jc w:val="center"/>
            </w:pPr>
            <w:r>
              <w:t>50 Ом</w:t>
            </w:r>
          </w:p>
        </w:tc>
      </w:tr>
      <w:tr w:rsidR="00701556" w14:paraId="0857B18E"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36C195FA" w14:textId="77777777" w:rsidR="00701556" w:rsidRDefault="00701556" w:rsidP="007A5280">
            <w:pPr>
              <w:autoSpaceDE w:val="0"/>
              <w:autoSpaceDN w:val="0"/>
              <w:adjustRightInd w:val="0"/>
              <w:ind w:firstLine="27"/>
            </w:pPr>
            <w:r>
              <w:t>Относительная влажность, не более</w:t>
            </w:r>
          </w:p>
        </w:tc>
        <w:tc>
          <w:tcPr>
            <w:tcW w:w="4087" w:type="dxa"/>
            <w:tcBorders>
              <w:top w:val="single" w:sz="4" w:space="0" w:color="auto"/>
              <w:left w:val="single" w:sz="4" w:space="0" w:color="auto"/>
              <w:bottom w:val="single" w:sz="4" w:space="0" w:color="auto"/>
              <w:right w:val="single" w:sz="4" w:space="0" w:color="auto"/>
            </w:tcBorders>
            <w:hideMark/>
          </w:tcPr>
          <w:p w14:paraId="3BA371F6" w14:textId="77777777" w:rsidR="00701556" w:rsidRDefault="00701556" w:rsidP="00C67815">
            <w:pPr>
              <w:jc w:val="center"/>
            </w:pPr>
            <w:r>
              <w:t>90 %</w:t>
            </w:r>
          </w:p>
        </w:tc>
      </w:tr>
      <w:tr w:rsidR="00701556" w14:paraId="0FA27626"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27433721" w14:textId="77777777" w:rsidR="00701556" w:rsidRDefault="00701556" w:rsidP="007A5280">
            <w:pPr>
              <w:autoSpaceDE w:val="0"/>
              <w:autoSpaceDN w:val="0"/>
              <w:adjustRightInd w:val="0"/>
              <w:ind w:firstLine="27"/>
            </w:pPr>
            <w:r>
              <w:t xml:space="preserve">Потребляемая мощность, не более </w:t>
            </w:r>
          </w:p>
        </w:tc>
        <w:tc>
          <w:tcPr>
            <w:tcW w:w="4087" w:type="dxa"/>
            <w:tcBorders>
              <w:top w:val="single" w:sz="4" w:space="0" w:color="auto"/>
              <w:left w:val="single" w:sz="4" w:space="0" w:color="auto"/>
              <w:bottom w:val="single" w:sz="4" w:space="0" w:color="auto"/>
              <w:right w:val="single" w:sz="4" w:space="0" w:color="auto"/>
            </w:tcBorders>
            <w:hideMark/>
          </w:tcPr>
          <w:p w14:paraId="58A6BCB6" w14:textId="77777777" w:rsidR="00701556" w:rsidRDefault="00701556" w:rsidP="00C67815">
            <w:pPr>
              <w:jc w:val="center"/>
            </w:pPr>
            <w:r>
              <w:t>10 Вт</w:t>
            </w:r>
          </w:p>
        </w:tc>
      </w:tr>
      <w:tr w:rsidR="00701556" w14:paraId="402A5AF6"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669B5616" w14:textId="77777777" w:rsidR="00701556" w:rsidRDefault="00701556" w:rsidP="007A5280">
            <w:pPr>
              <w:autoSpaceDE w:val="0"/>
              <w:autoSpaceDN w:val="0"/>
              <w:adjustRightInd w:val="0"/>
              <w:ind w:firstLine="27"/>
            </w:pPr>
            <w:r>
              <w:t>Степень защиты корпуса</w:t>
            </w:r>
          </w:p>
        </w:tc>
        <w:tc>
          <w:tcPr>
            <w:tcW w:w="4087" w:type="dxa"/>
            <w:tcBorders>
              <w:top w:val="single" w:sz="4" w:space="0" w:color="auto"/>
              <w:left w:val="single" w:sz="4" w:space="0" w:color="auto"/>
              <w:bottom w:val="single" w:sz="4" w:space="0" w:color="auto"/>
              <w:right w:val="single" w:sz="4" w:space="0" w:color="auto"/>
            </w:tcBorders>
            <w:hideMark/>
          </w:tcPr>
          <w:p w14:paraId="7042725D" w14:textId="77777777" w:rsidR="00701556" w:rsidRDefault="00701556" w:rsidP="00C67815">
            <w:pPr>
              <w:jc w:val="center"/>
            </w:pPr>
            <w:r>
              <w:rPr>
                <w:lang w:val="en-US"/>
              </w:rPr>
              <w:t>IP</w:t>
            </w:r>
            <w:r>
              <w:t xml:space="preserve"> 5</w:t>
            </w:r>
            <w:r>
              <w:rPr>
                <w:lang w:val="en-US"/>
              </w:rPr>
              <w:t>4</w:t>
            </w:r>
          </w:p>
        </w:tc>
      </w:tr>
      <w:tr w:rsidR="00701556" w14:paraId="5FB5B82D"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33F06EE7" w14:textId="77777777" w:rsidR="00701556" w:rsidRDefault="00701556" w:rsidP="007A5280">
            <w:pPr>
              <w:autoSpaceDE w:val="0"/>
              <w:autoSpaceDN w:val="0"/>
              <w:adjustRightInd w:val="0"/>
              <w:ind w:firstLine="27"/>
            </w:pPr>
            <w:r>
              <w:t xml:space="preserve">Юстировка </w:t>
            </w:r>
          </w:p>
        </w:tc>
        <w:tc>
          <w:tcPr>
            <w:tcW w:w="4087" w:type="dxa"/>
            <w:tcBorders>
              <w:top w:val="single" w:sz="4" w:space="0" w:color="auto"/>
              <w:left w:val="single" w:sz="4" w:space="0" w:color="auto"/>
              <w:bottom w:val="single" w:sz="4" w:space="0" w:color="auto"/>
              <w:right w:val="single" w:sz="4" w:space="0" w:color="auto"/>
            </w:tcBorders>
            <w:vAlign w:val="center"/>
            <w:hideMark/>
          </w:tcPr>
          <w:p w14:paraId="29DB5E19" w14:textId="77777777" w:rsidR="00701556" w:rsidRDefault="00701556" w:rsidP="00C67815">
            <w:pPr>
              <w:jc w:val="center"/>
            </w:pPr>
            <w:r>
              <w:t>по двум точкам</w:t>
            </w:r>
          </w:p>
        </w:tc>
      </w:tr>
      <w:tr w:rsidR="00701556" w14:paraId="759223F5"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5967810B" w14:textId="77777777" w:rsidR="00701556" w:rsidRDefault="00701556" w:rsidP="007A5280">
            <w:pPr>
              <w:autoSpaceDE w:val="0"/>
              <w:autoSpaceDN w:val="0"/>
              <w:adjustRightInd w:val="0"/>
              <w:ind w:firstLine="27"/>
            </w:pPr>
            <w:r>
              <w:t xml:space="preserve">Интерфейс для связи с ПК </w:t>
            </w:r>
          </w:p>
        </w:tc>
        <w:tc>
          <w:tcPr>
            <w:tcW w:w="4087" w:type="dxa"/>
            <w:tcBorders>
              <w:top w:val="single" w:sz="4" w:space="0" w:color="auto"/>
              <w:left w:val="single" w:sz="4" w:space="0" w:color="auto"/>
              <w:bottom w:val="single" w:sz="4" w:space="0" w:color="auto"/>
              <w:right w:val="single" w:sz="4" w:space="0" w:color="auto"/>
            </w:tcBorders>
            <w:vAlign w:val="center"/>
            <w:hideMark/>
          </w:tcPr>
          <w:p w14:paraId="72CE7602" w14:textId="77777777" w:rsidR="00701556" w:rsidRDefault="00701556" w:rsidP="00C67815">
            <w:pPr>
              <w:jc w:val="center"/>
            </w:pPr>
            <w:r>
              <w:rPr>
                <w:lang w:val="en-US"/>
              </w:rPr>
              <w:t>RS</w:t>
            </w:r>
            <w:r>
              <w:t>485</w:t>
            </w:r>
          </w:p>
        </w:tc>
      </w:tr>
      <w:tr w:rsidR="00701556" w14:paraId="0792930D"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027A6A50" w14:textId="77777777" w:rsidR="00701556" w:rsidRDefault="00701556" w:rsidP="007A5280">
            <w:pPr>
              <w:autoSpaceDE w:val="0"/>
              <w:autoSpaceDN w:val="0"/>
              <w:adjustRightInd w:val="0"/>
              <w:ind w:firstLine="27"/>
            </w:pPr>
            <w:r>
              <w:t>Электромагнитное реле (замыкающий/переключающий)</w:t>
            </w:r>
          </w:p>
        </w:tc>
        <w:tc>
          <w:tcPr>
            <w:tcW w:w="4087" w:type="dxa"/>
            <w:tcBorders>
              <w:top w:val="single" w:sz="4" w:space="0" w:color="auto"/>
              <w:left w:val="single" w:sz="4" w:space="0" w:color="auto"/>
              <w:bottom w:val="single" w:sz="4" w:space="0" w:color="auto"/>
              <w:right w:val="single" w:sz="4" w:space="0" w:color="auto"/>
            </w:tcBorders>
            <w:vAlign w:val="center"/>
            <w:hideMark/>
          </w:tcPr>
          <w:p w14:paraId="2D4D3FBA" w14:textId="77777777" w:rsidR="00701556" w:rsidRDefault="00701556" w:rsidP="00C67815">
            <w:pPr>
              <w:jc w:val="center"/>
              <w:rPr>
                <w:lang w:val="en-US"/>
              </w:rPr>
            </w:pPr>
            <w:r>
              <w:rPr>
                <w:lang w:val="en-US"/>
              </w:rPr>
              <w:t>220 В/5 А</w:t>
            </w:r>
          </w:p>
        </w:tc>
      </w:tr>
      <w:tr w:rsidR="00701556" w14:paraId="7EF524BC"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1D2000FD" w14:textId="77777777" w:rsidR="00701556" w:rsidRDefault="00701556" w:rsidP="007A5280">
            <w:pPr>
              <w:autoSpaceDE w:val="0"/>
              <w:autoSpaceDN w:val="0"/>
              <w:adjustRightInd w:val="0"/>
              <w:ind w:firstLine="27"/>
            </w:pPr>
            <w:r>
              <w:t>Диапазон измеряемого веса (силы)</w:t>
            </w:r>
            <w:r>
              <w:tab/>
            </w:r>
          </w:p>
        </w:tc>
        <w:tc>
          <w:tcPr>
            <w:tcW w:w="4087" w:type="dxa"/>
            <w:tcBorders>
              <w:top w:val="single" w:sz="4" w:space="0" w:color="auto"/>
              <w:left w:val="single" w:sz="4" w:space="0" w:color="auto"/>
              <w:bottom w:val="single" w:sz="4" w:space="0" w:color="auto"/>
              <w:right w:val="single" w:sz="4" w:space="0" w:color="auto"/>
            </w:tcBorders>
            <w:vAlign w:val="center"/>
            <w:hideMark/>
          </w:tcPr>
          <w:p w14:paraId="6FD2A447" w14:textId="77777777" w:rsidR="00701556" w:rsidRDefault="00701556" w:rsidP="00C67815">
            <w:pPr>
              <w:jc w:val="center"/>
              <w:rPr>
                <w:lang w:val="en-US"/>
              </w:rPr>
            </w:pPr>
            <w:r>
              <w:t>определяется номиналом датчика</w:t>
            </w:r>
          </w:p>
        </w:tc>
      </w:tr>
      <w:tr w:rsidR="00701556" w14:paraId="0CD6BB20"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1D8F44B3" w14:textId="77777777" w:rsidR="00701556" w:rsidRDefault="00701556" w:rsidP="007A5280">
            <w:pPr>
              <w:pStyle w:val="12"/>
              <w:ind w:right="-57" w:firstLine="27"/>
              <w:rPr>
                <w:sz w:val="24"/>
                <w:szCs w:val="24"/>
                <w:lang w:val="ru-RU"/>
              </w:rPr>
            </w:pPr>
            <w:r>
              <w:rPr>
                <w:sz w:val="24"/>
                <w:szCs w:val="24"/>
                <w:lang w:val="ru-RU"/>
              </w:rPr>
              <w:t>Материал корпуса</w:t>
            </w:r>
          </w:p>
        </w:tc>
        <w:tc>
          <w:tcPr>
            <w:tcW w:w="4087" w:type="dxa"/>
            <w:tcBorders>
              <w:top w:val="single" w:sz="4" w:space="0" w:color="auto"/>
              <w:left w:val="single" w:sz="4" w:space="0" w:color="auto"/>
              <w:bottom w:val="single" w:sz="4" w:space="0" w:color="auto"/>
              <w:right w:val="single" w:sz="4" w:space="0" w:color="auto"/>
            </w:tcBorders>
            <w:hideMark/>
          </w:tcPr>
          <w:p w14:paraId="1C4B3902" w14:textId="77777777" w:rsidR="00701556" w:rsidRDefault="00701556" w:rsidP="00C67815">
            <w:pPr>
              <w:pStyle w:val="12"/>
              <w:ind w:right="-57"/>
              <w:jc w:val="center"/>
              <w:rPr>
                <w:sz w:val="24"/>
                <w:szCs w:val="24"/>
                <w:lang w:val="ru-RU"/>
              </w:rPr>
            </w:pPr>
            <w:r>
              <w:rPr>
                <w:sz w:val="24"/>
                <w:szCs w:val="24"/>
                <w:lang w:val="ru-RU"/>
              </w:rPr>
              <w:t xml:space="preserve">металл </w:t>
            </w:r>
          </w:p>
        </w:tc>
      </w:tr>
      <w:tr w:rsidR="00701556" w14:paraId="225825A3"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24D57359" w14:textId="77777777" w:rsidR="00701556" w:rsidRDefault="00701556" w:rsidP="007A5280">
            <w:pPr>
              <w:pStyle w:val="12"/>
              <w:ind w:right="-57" w:firstLine="27"/>
              <w:rPr>
                <w:sz w:val="24"/>
                <w:szCs w:val="24"/>
                <w:lang w:val="ru-RU"/>
              </w:rPr>
            </w:pPr>
            <w:r>
              <w:rPr>
                <w:sz w:val="24"/>
                <w:szCs w:val="24"/>
                <w:lang w:val="ru-RU"/>
              </w:rPr>
              <w:t>Тип монтажа</w:t>
            </w:r>
            <w:r>
              <w:rPr>
                <w:sz w:val="24"/>
                <w:szCs w:val="24"/>
                <w:lang w:val="ru-RU"/>
              </w:rPr>
              <w:tab/>
            </w:r>
          </w:p>
        </w:tc>
        <w:tc>
          <w:tcPr>
            <w:tcW w:w="4087" w:type="dxa"/>
            <w:tcBorders>
              <w:top w:val="single" w:sz="4" w:space="0" w:color="auto"/>
              <w:left w:val="single" w:sz="4" w:space="0" w:color="auto"/>
              <w:bottom w:val="single" w:sz="4" w:space="0" w:color="auto"/>
              <w:right w:val="single" w:sz="4" w:space="0" w:color="auto"/>
            </w:tcBorders>
            <w:hideMark/>
          </w:tcPr>
          <w:p w14:paraId="2BB6E411" w14:textId="77777777" w:rsidR="00701556" w:rsidRDefault="00701556" w:rsidP="00C67815">
            <w:pPr>
              <w:pStyle w:val="12"/>
              <w:ind w:right="-57"/>
              <w:jc w:val="center"/>
              <w:rPr>
                <w:sz w:val="24"/>
                <w:szCs w:val="24"/>
                <w:lang w:val="ru-RU"/>
              </w:rPr>
            </w:pPr>
            <w:r>
              <w:rPr>
                <w:sz w:val="24"/>
                <w:szCs w:val="24"/>
                <w:lang w:val="ru-RU"/>
              </w:rPr>
              <w:t>щитовой</w:t>
            </w:r>
          </w:p>
        </w:tc>
      </w:tr>
      <w:tr w:rsidR="00701556" w14:paraId="6F704686"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2AA8A04E" w14:textId="77777777" w:rsidR="00701556" w:rsidRDefault="00701556" w:rsidP="007A5280">
            <w:pPr>
              <w:autoSpaceDE w:val="0"/>
              <w:autoSpaceDN w:val="0"/>
              <w:adjustRightInd w:val="0"/>
              <w:ind w:firstLine="27"/>
            </w:pPr>
            <w:r>
              <w:t xml:space="preserve">Вероятность безотказной работы весов за 2000 часов, не менее </w:t>
            </w:r>
          </w:p>
        </w:tc>
        <w:tc>
          <w:tcPr>
            <w:tcW w:w="4087" w:type="dxa"/>
            <w:tcBorders>
              <w:top w:val="single" w:sz="4" w:space="0" w:color="auto"/>
              <w:left w:val="single" w:sz="4" w:space="0" w:color="auto"/>
              <w:bottom w:val="single" w:sz="4" w:space="0" w:color="auto"/>
              <w:right w:val="single" w:sz="4" w:space="0" w:color="auto"/>
            </w:tcBorders>
            <w:vAlign w:val="center"/>
            <w:hideMark/>
          </w:tcPr>
          <w:p w14:paraId="221A8BC2" w14:textId="77777777" w:rsidR="00701556" w:rsidRDefault="00701556" w:rsidP="00C67815">
            <w:pPr>
              <w:jc w:val="center"/>
            </w:pPr>
            <w:r>
              <w:t>0,92</w:t>
            </w:r>
          </w:p>
        </w:tc>
      </w:tr>
      <w:tr w:rsidR="00701556" w14:paraId="439EA87F" w14:textId="77777777" w:rsidTr="0003184E">
        <w:trPr>
          <w:jc w:val="center"/>
        </w:trPr>
        <w:tc>
          <w:tcPr>
            <w:tcW w:w="6518" w:type="dxa"/>
            <w:tcBorders>
              <w:top w:val="single" w:sz="4" w:space="0" w:color="auto"/>
              <w:left w:val="single" w:sz="4" w:space="0" w:color="auto"/>
              <w:bottom w:val="single" w:sz="4" w:space="0" w:color="auto"/>
              <w:right w:val="single" w:sz="4" w:space="0" w:color="auto"/>
            </w:tcBorders>
            <w:hideMark/>
          </w:tcPr>
          <w:p w14:paraId="414E7399" w14:textId="77777777" w:rsidR="00701556" w:rsidRDefault="00701556" w:rsidP="00C67815">
            <w:pPr>
              <w:autoSpaceDE w:val="0"/>
              <w:autoSpaceDN w:val="0"/>
              <w:adjustRightInd w:val="0"/>
              <w:ind w:firstLine="27"/>
            </w:pPr>
            <w:r>
              <w:t>Средний срок службы, лет, не менее</w:t>
            </w:r>
          </w:p>
        </w:tc>
        <w:tc>
          <w:tcPr>
            <w:tcW w:w="4087" w:type="dxa"/>
            <w:tcBorders>
              <w:top w:val="single" w:sz="4" w:space="0" w:color="auto"/>
              <w:left w:val="single" w:sz="4" w:space="0" w:color="auto"/>
              <w:bottom w:val="single" w:sz="4" w:space="0" w:color="auto"/>
              <w:right w:val="single" w:sz="4" w:space="0" w:color="auto"/>
            </w:tcBorders>
            <w:vAlign w:val="center"/>
            <w:hideMark/>
          </w:tcPr>
          <w:p w14:paraId="79B5843A" w14:textId="77777777" w:rsidR="00701556" w:rsidRDefault="00701556" w:rsidP="00C67815">
            <w:pPr>
              <w:jc w:val="center"/>
            </w:pPr>
            <w:r>
              <w:t>10</w:t>
            </w:r>
          </w:p>
        </w:tc>
      </w:tr>
    </w:tbl>
    <w:p w14:paraId="38B2DAB1" w14:textId="77777777" w:rsidR="0003184E" w:rsidRDefault="0003184E" w:rsidP="006209DE">
      <w:pPr>
        <w:pStyle w:val="13"/>
        <w:spacing w:before="120" w:after="120"/>
        <w:jc w:val="both"/>
        <w:outlineLvl w:val="1"/>
        <w:rPr>
          <w:rFonts w:ascii="Times New Roman" w:hAnsi="Times New Roman"/>
          <w:sz w:val="24"/>
          <w:szCs w:val="24"/>
        </w:rPr>
      </w:pPr>
      <w:bookmarkStart w:id="10" w:name="_Toc136354819"/>
      <w:bookmarkStart w:id="11" w:name="_Toc141372014"/>
      <w:bookmarkStart w:id="12" w:name="_Toc45628793"/>
      <w:r w:rsidRPr="0003184E">
        <w:rPr>
          <w:rFonts w:ascii="Times New Roman" w:hAnsi="Times New Roman"/>
          <w:sz w:val="24"/>
          <w:szCs w:val="24"/>
        </w:rPr>
        <w:t xml:space="preserve">(*) Приборы </w:t>
      </w:r>
      <w:r>
        <w:rPr>
          <w:rFonts w:ascii="Times New Roman" w:hAnsi="Times New Roman"/>
          <w:sz w:val="24"/>
          <w:szCs w:val="24"/>
        </w:rPr>
        <w:t>с питанием 24В имеют дополнительное обозначение: «(24В)»</w:t>
      </w:r>
      <w:bookmarkEnd w:id="10"/>
      <w:bookmarkEnd w:id="11"/>
    </w:p>
    <w:p w14:paraId="407C87E0" w14:textId="77777777" w:rsidR="0003184E" w:rsidRPr="0003184E" w:rsidRDefault="0003184E" w:rsidP="006209DE">
      <w:pPr>
        <w:pStyle w:val="13"/>
        <w:spacing w:before="120" w:after="120"/>
        <w:jc w:val="both"/>
        <w:outlineLvl w:val="1"/>
        <w:rPr>
          <w:rFonts w:ascii="Times New Roman" w:hAnsi="Times New Roman"/>
          <w:b/>
          <w:sz w:val="24"/>
          <w:szCs w:val="24"/>
        </w:rPr>
      </w:pPr>
    </w:p>
    <w:p w14:paraId="04757279" w14:textId="77777777" w:rsidR="00701556" w:rsidRPr="00601BB5" w:rsidRDefault="00701556" w:rsidP="00A61FF7">
      <w:pPr>
        <w:pStyle w:val="2"/>
      </w:pPr>
      <w:bookmarkStart w:id="13" w:name="_Toc141372015"/>
      <w:r w:rsidRPr="00601BB5">
        <w:lastRenderedPageBreak/>
        <w:t>1.</w:t>
      </w:r>
      <w:r w:rsidR="00BB5A73">
        <w:rPr>
          <w:lang w:val="en-US"/>
        </w:rPr>
        <w:t>2</w:t>
      </w:r>
      <w:r w:rsidR="00EA5594">
        <w:t xml:space="preserve"> </w:t>
      </w:r>
      <w:r w:rsidRPr="00601BB5">
        <w:t>Комплект поставки</w:t>
      </w:r>
      <w:bookmarkEnd w:id="12"/>
      <w:bookmarkEnd w:id="13"/>
    </w:p>
    <w:p w14:paraId="28B5341F" w14:textId="77777777" w:rsidR="00701556" w:rsidRPr="00C67815" w:rsidRDefault="00701556" w:rsidP="00D42983">
      <w:r w:rsidRPr="00C67815">
        <w:t>Таблица 3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2496"/>
        <w:gridCol w:w="1305"/>
        <w:gridCol w:w="3150"/>
      </w:tblGrid>
      <w:tr w:rsidR="00701556" w14:paraId="3FDDBBE5" w14:textId="77777777" w:rsidTr="00240500">
        <w:trPr>
          <w:trHeight w:val="349"/>
          <w:jc w:val="center"/>
        </w:trPr>
        <w:tc>
          <w:tcPr>
            <w:tcW w:w="1560" w:type="pct"/>
            <w:tcBorders>
              <w:top w:val="single" w:sz="4" w:space="0" w:color="auto"/>
              <w:left w:val="single" w:sz="4" w:space="0" w:color="auto"/>
              <w:bottom w:val="single" w:sz="4" w:space="0" w:color="auto"/>
              <w:right w:val="single" w:sz="4" w:space="0" w:color="auto"/>
            </w:tcBorders>
            <w:hideMark/>
          </w:tcPr>
          <w:p w14:paraId="4A9D4A86" w14:textId="77777777" w:rsidR="00701556" w:rsidRDefault="00701556" w:rsidP="00C92C75">
            <w:pPr>
              <w:jc w:val="center"/>
            </w:pPr>
            <w:r>
              <w:t>Наименование</w:t>
            </w:r>
          </w:p>
        </w:tc>
        <w:tc>
          <w:tcPr>
            <w:tcW w:w="1235" w:type="pct"/>
            <w:tcBorders>
              <w:top w:val="single" w:sz="4" w:space="0" w:color="auto"/>
              <w:left w:val="single" w:sz="4" w:space="0" w:color="auto"/>
              <w:bottom w:val="single" w:sz="4" w:space="0" w:color="auto"/>
              <w:right w:val="single" w:sz="4" w:space="0" w:color="auto"/>
            </w:tcBorders>
            <w:hideMark/>
          </w:tcPr>
          <w:p w14:paraId="0F40D88A" w14:textId="77777777" w:rsidR="00701556" w:rsidRDefault="00701556" w:rsidP="00C92C75">
            <w:pPr>
              <w:ind w:firstLine="66"/>
              <w:jc w:val="center"/>
            </w:pPr>
            <w:r>
              <w:t>Обозначение</w:t>
            </w:r>
          </w:p>
        </w:tc>
        <w:tc>
          <w:tcPr>
            <w:tcW w:w="646" w:type="pct"/>
            <w:tcBorders>
              <w:top w:val="single" w:sz="4" w:space="0" w:color="auto"/>
              <w:left w:val="single" w:sz="4" w:space="0" w:color="auto"/>
              <w:bottom w:val="single" w:sz="4" w:space="0" w:color="auto"/>
              <w:right w:val="single" w:sz="4" w:space="0" w:color="auto"/>
            </w:tcBorders>
            <w:hideMark/>
          </w:tcPr>
          <w:p w14:paraId="45BFE226" w14:textId="77777777" w:rsidR="00701556" w:rsidRDefault="00701556" w:rsidP="00C67815">
            <w:pPr>
              <w:jc w:val="center"/>
            </w:pPr>
            <w:r>
              <w:t>Кол-во</w:t>
            </w:r>
          </w:p>
        </w:tc>
        <w:tc>
          <w:tcPr>
            <w:tcW w:w="1559" w:type="pct"/>
            <w:tcBorders>
              <w:top w:val="single" w:sz="4" w:space="0" w:color="auto"/>
              <w:left w:val="single" w:sz="4" w:space="0" w:color="auto"/>
              <w:bottom w:val="single" w:sz="4" w:space="0" w:color="auto"/>
              <w:right w:val="single" w:sz="4" w:space="0" w:color="auto"/>
            </w:tcBorders>
            <w:hideMark/>
          </w:tcPr>
          <w:p w14:paraId="6D53B899" w14:textId="77777777" w:rsidR="00701556" w:rsidRDefault="00701556" w:rsidP="00467366">
            <w:pPr>
              <w:ind w:firstLine="567"/>
              <w:jc w:val="center"/>
            </w:pPr>
            <w:r>
              <w:t>Примечание</w:t>
            </w:r>
          </w:p>
        </w:tc>
      </w:tr>
      <w:tr w:rsidR="00701556" w14:paraId="047003CF" w14:textId="77777777" w:rsidTr="00240500">
        <w:trPr>
          <w:trHeight w:val="473"/>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14:paraId="387E12D7" w14:textId="77777777" w:rsidR="00701556" w:rsidRDefault="00701556" w:rsidP="00C67815">
            <w:pPr>
              <w:pStyle w:val="4"/>
              <w:jc w:val="both"/>
              <w:rPr>
                <w:sz w:val="24"/>
              </w:rPr>
            </w:pPr>
            <w:r>
              <w:rPr>
                <w:sz w:val="24"/>
              </w:rPr>
              <w:t>Прибор КСК10</w:t>
            </w:r>
          </w:p>
        </w:tc>
        <w:tc>
          <w:tcPr>
            <w:tcW w:w="1235" w:type="pct"/>
            <w:tcBorders>
              <w:top w:val="single" w:sz="4" w:space="0" w:color="auto"/>
              <w:left w:val="single" w:sz="4" w:space="0" w:color="auto"/>
              <w:bottom w:val="single" w:sz="4" w:space="0" w:color="auto"/>
              <w:right w:val="single" w:sz="4" w:space="0" w:color="auto"/>
            </w:tcBorders>
            <w:vAlign w:val="center"/>
            <w:hideMark/>
          </w:tcPr>
          <w:p w14:paraId="57A582FE" w14:textId="77777777" w:rsidR="00701556" w:rsidRDefault="00701556" w:rsidP="00C92C75">
            <w:pPr>
              <w:pStyle w:val="4"/>
              <w:ind w:firstLine="66"/>
              <w:jc w:val="center"/>
              <w:rPr>
                <w:sz w:val="24"/>
              </w:rPr>
            </w:pPr>
          </w:p>
        </w:tc>
        <w:tc>
          <w:tcPr>
            <w:tcW w:w="646" w:type="pct"/>
            <w:tcBorders>
              <w:top w:val="single" w:sz="4" w:space="0" w:color="auto"/>
              <w:left w:val="single" w:sz="4" w:space="0" w:color="auto"/>
              <w:bottom w:val="single" w:sz="4" w:space="0" w:color="auto"/>
              <w:right w:val="single" w:sz="4" w:space="0" w:color="auto"/>
            </w:tcBorders>
            <w:vAlign w:val="center"/>
            <w:hideMark/>
          </w:tcPr>
          <w:p w14:paraId="039F2FA8" w14:textId="77777777" w:rsidR="00701556" w:rsidRDefault="00701556" w:rsidP="00C92C75">
            <w:pPr>
              <w:jc w:val="center"/>
            </w:pPr>
            <w:r>
              <w:t>1 шт.</w:t>
            </w:r>
          </w:p>
        </w:tc>
        <w:tc>
          <w:tcPr>
            <w:tcW w:w="1559" w:type="pct"/>
            <w:tcBorders>
              <w:top w:val="single" w:sz="4" w:space="0" w:color="auto"/>
              <w:left w:val="single" w:sz="4" w:space="0" w:color="auto"/>
              <w:bottom w:val="single" w:sz="4" w:space="0" w:color="auto"/>
              <w:right w:val="single" w:sz="4" w:space="0" w:color="auto"/>
            </w:tcBorders>
            <w:hideMark/>
          </w:tcPr>
          <w:p w14:paraId="0CF3EA4B" w14:textId="77777777" w:rsidR="00701556" w:rsidRDefault="00701556" w:rsidP="00C92C75">
            <w:pPr>
              <w:ind w:firstLine="33"/>
            </w:pPr>
            <w:r>
              <w:t>поставляется в соответствии с заказом</w:t>
            </w:r>
          </w:p>
        </w:tc>
      </w:tr>
      <w:tr w:rsidR="00701556" w14:paraId="34902F87" w14:textId="77777777" w:rsidTr="00240500">
        <w:trPr>
          <w:trHeight w:val="282"/>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14:paraId="584ED764" w14:textId="77777777" w:rsidR="00701556" w:rsidRDefault="00701556" w:rsidP="00C67815">
            <w:pPr>
              <w:pStyle w:val="4"/>
              <w:jc w:val="both"/>
              <w:rPr>
                <w:sz w:val="24"/>
              </w:rPr>
            </w:pPr>
            <w:r>
              <w:rPr>
                <w:sz w:val="24"/>
              </w:rPr>
              <w:t>Кабель питания,</w:t>
            </w:r>
          </w:p>
          <w:p w14:paraId="63AA0432" w14:textId="77777777" w:rsidR="00701556" w:rsidRDefault="00701556" w:rsidP="00C67815">
            <w:pPr>
              <w:pStyle w:val="4"/>
              <w:jc w:val="both"/>
              <w:rPr>
                <w:sz w:val="24"/>
              </w:rPr>
            </w:pPr>
            <w:r>
              <w:rPr>
                <w:sz w:val="24"/>
              </w:rPr>
              <w:t>элементы крепления</w:t>
            </w:r>
          </w:p>
        </w:tc>
        <w:tc>
          <w:tcPr>
            <w:tcW w:w="1235" w:type="pct"/>
            <w:tcBorders>
              <w:top w:val="single" w:sz="4" w:space="0" w:color="auto"/>
              <w:left w:val="single" w:sz="4" w:space="0" w:color="auto"/>
              <w:bottom w:val="single" w:sz="4" w:space="0" w:color="auto"/>
              <w:right w:val="single" w:sz="4" w:space="0" w:color="auto"/>
            </w:tcBorders>
            <w:vAlign w:val="center"/>
          </w:tcPr>
          <w:p w14:paraId="0C6FEF73" w14:textId="77777777" w:rsidR="00701556" w:rsidRDefault="00701556" w:rsidP="00C92C75">
            <w:pPr>
              <w:pStyle w:val="4"/>
              <w:ind w:firstLine="66"/>
              <w:jc w:val="center"/>
              <w:rPr>
                <w:sz w:val="24"/>
              </w:rPr>
            </w:pPr>
          </w:p>
        </w:tc>
        <w:tc>
          <w:tcPr>
            <w:tcW w:w="646" w:type="pct"/>
            <w:tcBorders>
              <w:top w:val="single" w:sz="4" w:space="0" w:color="auto"/>
              <w:left w:val="single" w:sz="4" w:space="0" w:color="auto"/>
              <w:bottom w:val="single" w:sz="4" w:space="0" w:color="auto"/>
              <w:right w:val="single" w:sz="4" w:space="0" w:color="auto"/>
            </w:tcBorders>
            <w:vAlign w:val="center"/>
          </w:tcPr>
          <w:p w14:paraId="3D41B6DD" w14:textId="77777777" w:rsidR="00701556" w:rsidRDefault="00701556" w:rsidP="00C92C75">
            <w:pPr>
              <w:jc w:val="center"/>
            </w:pPr>
          </w:p>
        </w:tc>
        <w:tc>
          <w:tcPr>
            <w:tcW w:w="1559" w:type="pct"/>
            <w:tcBorders>
              <w:top w:val="single" w:sz="4" w:space="0" w:color="auto"/>
              <w:left w:val="single" w:sz="4" w:space="0" w:color="auto"/>
              <w:bottom w:val="single" w:sz="4" w:space="0" w:color="auto"/>
              <w:right w:val="single" w:sz="4" w:space="0" w:color="auto"/>
            </w:tcBorders>
            <w:hideMark/>
          </w:tcPr>
          <w:p w14:paraId="1D111CF2" w14:textId="77777777" w:rsidR="00701556" w:rsidRDefault="00701556" w:rsidP="00C92C75">
            <w:pPr>
              <w:ind w:firstLine="33"/>
            </w:pPr>
            <w:r>
              <w:t>если предусмотрено модификацией прибора</w:t>
            </w:r>
          </w:p>
        </w:tc>
      </w:tr>
      <w:tr w:rsidR="00701556" w14:paraId="23787F6E" w14:textId="77777777" w:rsidTr="00240500">
        <w:trPr>
          <w:trHeight w:val="188"/>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14:paraId="1A7C300D" w14:textId="77777777" w:rsidR="00701556" w:rsidRDefault="00701556" w:rsidP="00C67815">
            <w:r>
              <w:t>Руководство по эксплуатации</w:t>
            </w:r>
          </w:p>
        </w:tc>
        <w:tc>
          <w:tcPr>
            <w:tcW w:w="1235" w:type="pct"/>
            <w:tcBorders>
              <w:top w:val="single" w:sz="4" w:space="0" w:color="auto"/>
              <w:left w:val="single" w:sz="4" w:space="0" w:color="auto"/>
              <w:bottom w:val="single" w:sz="4" w:space="0" w:color="auto"/>
              <w:right w:val="single" w:sz="4" w:space="0" w:color="auto"/>
            </w:tcBorders>
            <w:vAlign w:val="center"/>
            <w:hideMark/>
          </w:tcPr>
          <w:p w14:paraId="294C2CAE" w14:textId="77777777" w:rsidR="00701556" w:rsidRDefault="00701556" w:rsidP="00C92C75">
            <w:pPr>
              <w:ind w:left="-250" w:right="-173" w:firstLine="66"/>
              <w:jc w:val="center"/>
            </w:pPr>
            <w:r>
              <w:t xml:space="preserve">КСК10 Т427479.003 РЭ </w:t>
            </w:r>
          </w:p>
        </w:tc>
        <w:tc>
          <w:tcPr>
            <w:tcW w:w="646" w:type="pct"/>
            <w:tcBorders>
              <w:top w:val="single" w:sz="4" w:space="0" w:color="auto"/>
              <w:left w:val="single" w:sz="4" w:space="0" w:color="auto"/>
              <w:bottom w:val="single" w:sz="4" w:space="0" w:color="auto"/>
              <w:right w:val="single" w:sz="4" w:space="0" w:color="auto"/>
            </w:tcBorders>
            <w:hideMark/>
          </w:tcPr>
          <w:p w14:paraId="6A5ACD66" w14:textId="77777777" w:rsidR="00701556" w:rsidRDefault="00701556" w:rsidP="00C92C75">
            <w:pPr>
              <w:jc w:val="center"/>
            </w:pPr>
            <w:r>
              <w:t>1 экз.</w:t>
            </w:r>
          </w:p>
        </w:tc>
        <w:tc>
          <w:tcPr>
            <w:tcW w:w="1559" w:type="pct"/>
            <w:tcBorders>
              <w:top w:val="single" w:sz="4" w:space="0" w:color="auto"/>
              <w:left w:val="single" w:sz="4" w:space="0" w:color="auto"/>
              <w:bottom w:val="single" w:sz="4" w:space="0" w:color="auto"/>
              <w:right w:val="single" w:sz="4" w:space="0" w:color="auto"/>
            </w:tcBorders>
            <w:hideMark/>
          </w:tcPr>
          <w:p w14:paraId="3886B91E" w14:textId="77777777" w:rsidR="00701556" w:rsidRDefault="00701556" w:rsidP="00C92C75">
            <w:pPr>
              <w:ind w:firstLine="33"/>
            </w:pPr>
            <w:r>
              <w:t>один экземпляр на партию из 100 шт. или в один адрес</w:t>
            </w:r>
          </w:p>
        </w:tc>
      </w:tr>
      <w:tr w:rsidR="00701556" w14:paraId="0B380DDA" w14:textId="77777777" w:rsidTr="00240500">
        <w:trPr>
          <w:trHeight w:val="188"/>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14:paraId="60BD5608" w14:textId="77777777" w:rsidR="00701556" w:rsidRDefault="00701556" w:rsidP="00C67815">
            <w:pPr>
              <w:spacing w:before="20" w:after="20"/>
              <w:jc w:val="both"/>
            </w:pPr>
            <w:r>
              <w:t>Паспорт</w:t>
            </w:r>
          </w:p>
        </w:tc>
        <w:tc>
          <w:tcPr>
            <w:tcW w:w="1235" w:type="pct"/>
            <w:tcBorders>
              <w:top w:val="single" w:sz="4" w:space="0" w:color="auto"/>
              <w:left w:val="single" w:sz="4" w:space="0" w:color="auto"/>
              <w:bottom w:val="single" w:sz="4" w:space="0" w:color="auto"/>
              <w:right w:val="single" w:sz="4" w:space="0" w:color="auto"/>
            </w:tcBorders>
            <w:vAlign w:val="center"/>
            <w:hideMark/>
          </w:tcPr>
          <w:p w14:paraId="5A9A5E27" w14:textId="77777777" w:rsidR="00701556" w:rsidRDefault="00701556" w:rsidP="00C67815">
            <w:pPr>
              <w:spacing w:before="20" w:after="20"/>
              <w:jc w:val="center"/>
            </w:pPr>
            <w:r>
              <w:t>КСК10 Т427479.003 ПС</w:t>
            </w:r>
          </w:p>
        </w:tc>
        <w:tc>
          <w:tcPr>
            <w:tcW w:w="646" w:type="pct"/>
            <w:tcBorders>
              <w:top w:val="single" w:sz="4" w:space="0" w:color="auto"/>
              <w:left w:val="single" w:sz="4" w:space="0" w:color="auto"/>
              <w:bottom w:val="single" w:sz="4" w:space="0" w:color="auto"/>
              <w:right w:val="single" w:sz="4" w:space="0" w:color="auto"/>
            </w:tcBorders>
            <w:hideMark/>
          </w:tcPr>
          <w:p w14:paraId="6F1AD190" w14:textId="77777777" w:rsidR="00701556" w:rsidRDefault="00701556" w:rsidP="00C92C75">
            <w:pPr>
              <w:spacing w:before="20" w:after="20"/>
              <w:jc w:val="center"/>
            </w:pPr>
            <w:r>
              <w:t>1 экз.</w:t>
            </w:r>
          </w:p>
        </w:tc>
        <w:tc>
          <w:tcPr>
            <w:tcW w:w="1559" w:type="pct"/>
            <w:tcBorders>
              <w:top w:val="single" w:sz="4" w:space="0" w:color="auto"/>
              <w:left w:val="single" w:sz="4" w:space="0" w:color="auto"/>
              <w:bottom w:val="single" w:sz="4" w:space="0" w:color="auto"/>
              <w:right w:val="single" w:sz="4" w:space="0" w:color="auto"/>
            </w:tcBorders>
          </w:tcPr>
          <w:p w14:paraId="72E66185" w14:textId="77777777" w:rsidR="00701556" w:rsidRDefault="00701556" w:rsidP="00467366">
            <w:pPr>
              <w:spacing w:before="20" w:after="20"/>
              <w:ind w:firstLine="567"/>
              <w:jc w:val="center"/>
            </w:pPr>
          </w:p>
        </w:tc>
      </w:tr>
      <w:tr w:rsidR="00701556" w14:paraId="63E27FA9" w14:textId="77777777" w:rsidTr="00240500">
        <w:trPr>
          <w:trHeight w:val="188"/>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14:paraId="00781248" w14:textId="4CB99BDB" w:rsidR="00701556" w:rsidRDefault="00701556" w:rsidP="00C67815">
            <w:pPr>
              <w:jc w:val="both"/>
            </w:pPr>
            <w:r>
              <w:t>Методика поверки</w:t>
            </w:r>
            <w:r w:rsidR="00240500">
              <w:t>*</w:t>
            </w:r>
          </w:p>
        </w:tc>
        <w:tc>
          <w:tcPr>
            <w:tcW w:w="1235" w:type="pct"/>
            <w:tcBorders>
              <w:top w:val="single" w:sz="4" w:space="0" w:color="auto"/>
              <w:left w:val="single" w:sz="4" w:space="0" w:color="auto"/>
              <w:bottom w:val="single" w:sz="4" w:space="0" w:color="auto"/>
              <w:right w:val="single" w:sz="4" w:space="0" w:color="auto"/>
            </w:tcBorders>
            <w:vAlign w:val="center"/>
            <w:hideMark/>
          </w:tcPr>
          <w:p w14:paraId="1961FC78" w14:textId="77777777" w:rsidR="00701556" w:rsidRDefault="00701556" w:rsidP="00C67815">
            <w:pPr>
              <w:ind w:firstLine="26"/>
              <w:jc w:val="center"/>
            </w:pPr>
            <w:r>
              <w:t>МП-101-RA.</w:t>
            </w:r>
            <w:r>
              <w:rPr>
                <w:lang w:val="en-US"/>
              </w:rPr>
              <w:t>RU</w:t>
            </w:r>
            <w:r w:rsidRPr="006C7CA3">
              <w:t>.310556-2017</w:t>
            </w:r>
          </w:p>
        </w:tc>
        <w:tc>
          <w:tcPr>
            <w:tcW w:w="646" w:type="pct"/>
            <w:tcBorders>
              <w:top w:val="single" w:sz="4" w:space="0" w:color="auto"/>
              <w:left w:val="single" w:sz="4" w:space="0" w:color="auto"/>
              <w:bottom w:val="single" w:sz="4" w:space="0" w:color="auto"/>
              <w:right w:val="single" w:sz="4" w:space="0" w:color="auto"/>
            </w:tcBorders>
            <w:hideMark/>
          </w:tcPr>
          <w:p w14:paraId="5F1F56CB" w14:textId="77777777" w:rsidR="00701556" w:rsidRDefault="00701556" w:rsidP="00C92C75">
            <w:pPr>
              <w:jc w:val="center"/>
            </w:pPr>
            <w:r>
              <w:t>1 экз.</w:t>
            </w:r>
          </w:p>
        </w:tc>
        <w:tc>
          <w:tcPr>
            <w:tcW w:w="1559" w:type="pct"/>
            <w:tcBorders>
              <w:top w:val="single" w:sz="4" w:space="0" w:color="auto"/>
              <w:left w:val="single" w:sz="4" w:space="0" w:color="auto"/>
              <w:bottom w:val="single" w:sz="4" w:space="0" w:color="auto"/>
              <w:right w:val="single" w:sz="4" w:space="0" w:color="auto"/>
            </w:tcBorders>
          </w:tcPr>
          <w:p w14:paraId="50518EDC" w14:textId="77777777" w:rsidR="00701556" w:rsidRDefault="00701556" w:rsidP="00467366">
            <w:pPr>
              <w:ind w:firstLine="567"/>
              <w:jc w:val="center"/>
            </w:pPr>
          </w:p>
        </w:tc>
      </w:tr>
    </w:tbl>
    <w:p w14:paraId="4B4132D0" w14:textId="77777777" w:rsidR="00240500" w:rsidRDefault="00240500" w:rsidP="00240500">
      <w:pPr>
        <w:pStyle w:val="a3"/>
        <w:tabs>
          <w:tab w:val="left" w:pos="1260"/>
        </w:tabs>
        <w:ind w:left="284" w:firstLine="283"/>
      </w:pPr>
      <w:r>
        <w:t xml:space="preserve">*Доступна для скачивания на сайте ФГИС Аршин </w:t>
      </w:r>
      <w:hyperlink r:id="rId9" w:history="1">
        <w:r>
          <w:rPr>
            <w:rStyle w:val="af5"/>
          </w:rPr>
          <w:t>https://fgisarshin.ru/reestr/</w:t>
        </w:r>
      </w:hyperlink>
      <w:r>
        <w:t xml:space="preserve"> </w:t>
      </w:r>
    </w:p>
    <w:p w14:paraId="1F4739AB" w14:textId="77777777" w:rsidR="00240500" w:rsidRDefault="00240500" w:rsidP="00240500">
      <w:pPr>
        <w:pStyle w:val="a3"/>
        <w:tabs>
          <w:tab w:val="left" w:pos="1260"/>
        </w:tabs>
        <w:ind w:left="284" w:firstLine="283"/>
      </w:pPr>
      <w:r>
        <w:t>Бумажный экземпляр предоставляется по дополнительному запросу.</w:t>
      </w:r>
    </w:p>
    <w:p w14:paraId="0A7C2260" w14:textId="77777777" w:rsidR="00240500" w:rsidRDefault="00240500" w:rsidP="00240500">
      <w:pPr>
        <w:pStyle w:val="a3"/>
        <w:tabs>
          <w:tab w:val="left" w:pos="1260"/>
        </w:tabs>
        <w:ind w:firstLine="720"/>
      </w:pPr>
    </w:p>
    <w:p w14:paraId="03486C43" w14:textId="77777777" w:rsidR="00701556" w:rsidRDefault="00701556" w:rsidP="00467366">
      <w:pPr>
        <w:pStyle w:val="a3"/>
        <w:tabs>
          <w:tab w:val="left" w:pos="1260"/>
        </w:tabs>
        <w:ind w:firstLine="567"/>
        <w:rPr>
          <w:sz w:val="16"/>
          <w:szCs w:val="16"/>
        </w:rPr>
      </w:pPr>
    </w:p>
    <w:p w14:paraId="0C6DEF1B" w14:textId="77777777" w:rsidR="00701556" w:rsidRPr="00601BB5" w:rsidRDefault="00701556" w:rsidP="00A61FF7">
      <w:pPr>
        <w:pStyle w:val="2"/>
      </w:pPr>
      <w:bookmarkStart w:id="14" w:name="_Toc45628794"/>
      <w:bookmarkStart w:id="15" w:name="_Toc141372016"/>
      <w:r w:rsidRPr="00601BB5">
        <w:t>1.</w:t>
      </w:r>
      <w:r w:rsidR="00BB5A73" w:rsidRPr="00C67815">
        <w:t>3</w:t>
      </w:r>
      <w:r w:rsidRPr="00601BB5">
        <w:t xml:space="preserve"> Устройство и работа</w:t>
      </w:r>
      <w:bookmarkEnd w:id="14"/>
      <w:bookmarkEnd w:id="15"/>
    </w:p>
    <w:p w14:paraId="707A8B17" w14:textId="77777777" w:rsidR="00701556" w:rsidRPr="00601BB5" w:rsidRDefault="00701556" w:rsidP="00467366">
      <w:pPr>
        <w:ind w:firstLine="567"/>
        <w:jc w:val="both"/>
        <w:rPr>
          <w:bCs/>
          <w:kern w:val="32"/>
          <w:sz w:val="28"/>
          <w:szCs w:val="28"/>
        </w:rPr>
      </w:pPr>
      <w:r w:rsidRPr="00601BB5">
        <w:rPr>
          <w:bCs/>
          <w:kern w:val="32"/>
          <w:sz w:val="28"/>
          <w:szCs w:val="28"/>
        </w:rPr>
        <w:t xml:space="preserve">Принцип работы прибора основан на измерении сигнала с подключаемых к нему тензодатчиков и преобразовании его в цифровой код. К прибору должны подключаться </w:t>
      </w:r>
      <w:proofErr w:type="spellStart"/>
      <w:r w:rsidRPr="00601BB5">
        <w:rPr>
          <w:bCs/>
          <w:kern w:val="32"/>
          <w:sz w:val="28"/>
          <w:szCs w:val="28"/>
        </w:rPr>
        <w:t>полномостовые</w:t>
      </w:r>
      <w:proofErr w:type="spellEnd"/>
      <w:r w:rsidRPr="00601BB5">
        <w:rPr>
          <w:bCs/>
          <w:kern w:val="32"/>
          <w:sz w:val="28"/>
          <w:szCs w:val="28"/>
        </w:rPr>
        <w:t xml:space="preserve"> тензодатчики. Питание тензодатчиков осуществляется посредством встроенного в прибор источника напряжения. Измерение сигнала происходит встроенным в прибор АЦП.</w:t>
      </w:r>
    </w:p>
    <w:p w14:paraId="2836EF9A" w14:textId="77777777" w:rsidR="00701556" w:rsidRPr="00601BB5" w:rsidRDefault="00701556" w:rsidP="00467366">
      <w:pPr>
        <w:ind w:firstLine="567"/>
        <w:jc w:val="both"/>
        <w:rPr>
          <w:bCs/>
          <w:kern w:val="32"/>
          <w:sz w:val="28"/>
          <w:szCs w:val="28"/>
        </w:rPr>
      </w:pPr>
      <w:r w:rsidRPr="00601BB5">
        <w:rPr>
          <w:bCs/>
          <w:kern w:val="32"/>
          <w:sz w:val="28"/>
          <w:szCs w:val="28"/>
        </w:rPr>
        <w:t xml:space="preserve">Прибор обеспечивает непосредственное подключение </w:t>
      </w:r>
      <w:proofErr w:type="spellStart"/>
      <w:r w:rsidRPr="00601BB5">
        <w:rPr>
          <w:bCs/>
          <w:kern w:val="32"/>
          <w:sz w:val="28"/>
          <w:szCs w:val="28"/>
        </w:rPr>
        <w:t>тензорезисторных</w:t>
      </w:r>
      <w:proofErr w:type="spellEnd"/>
      <w:r w:rsidRPr="00601BB5">
        <w:rPr>
          <w:bCs/>
          <w:kern w:val="32"/>
          <w:sz w:val="28"/>
          <w:szCs w:val="28"/>
        </w:rPr>
        <w:t xml:space="preserve"> мостовых датчиков без дополнительного сопряжения по стандартной 4-х проводной схеме.</w:t>
      </w:r>
    </w:p>
    <w:p w14:paraId="5E92B40C" w14:textId="77777777" w:rsidR="00DE7821" w:rsidRDefault="00E55179" w:rsidP="00467366">
      <w:pPr>
        <w:ind w:firstLine="567"/>
        <w:jc w:val="both"/>
        <w:rPr>
          <w:rFonts w:eastAsia="ArialMT"/>
          <w:sz w:val="28"/>
          <w:szCs w:val="28"/>
        </w:rPr>
      </w:pPr>
      <w:r w:rsidRPr="00601BB5">
        <w:rPr>
          <w:sz w:val="28"/>
          <w:szCs w:val="28"/>
        </w:rPr>
        <w:t>Н</w:t>
      </w:r>
      <w:r w:rsidRPr="00601BB5">
        <w:rPr>
          <w:rFonts w:eastAsia="ArialMT"/>
          <w:sz w:val="28"/>
          <w:szCs w:val="28"/>
        </w:rPr>
        <w:t xml:space="preserve">а лицевой панели прибора находится дисплей для отображения информации и кнопки управления прибором. </w:t>
      </w:r>
    </w:p>
    <w:p w14:paraId="3D1206AD" w14:textId="77777777" w:rsidR="00701556" w:rsidRPr="00601BB5" w:rsidRDefault="00701556" w:rsidP="00467366">
      <w:pPr>
        <w:ind w:firstLine="567"/>
        <w:jc w:val="both"/>
        <w:rPr>
          <w:bCs/>
          <w:kern w:val="32"/>
          <w:sz w:val="28"/>
          <w:szCs w:val="28"/>
        </w:rPr>
      </w:pPr>
      <w:r w:rsidRPr="00601BB5">
        <w:rPr>
          <w:bCs/>
          <w:kern w:val="32"/>
          <w:sz w:val="28"/>
          <w:szCs w:val="28"/>
        </w:rPr>
        <w:t>Юстировка прибора в составе весов производится без внешних регулировочных элементов с сохранением кодов настроек в запоминающем устройстве, защищенном от сбоев по питанию, с числом циклов записи – не менее 100000</w:t>
      </w:r>
      <w:r w:rsidR="00DE7821">
        <w:rPr>
          <w:bCs/>
          <w:kern w:val="32"/>
          <w:sz w:val="28"/>
          <w:szCs w:val="28"/>
        </w:rPr>
        <w:t>.</w:t>
      </w:r>
    </w:p>
    <w:p w14:paraId="7796FE46" w14:textId="77777777" w:rsidR="00701556" w:rsidRDefault="00701556" w:rsidP="00467366">
      <w:pPr>
        <w:spacing w:before="120"/>
        <w:ind w:firstLine="567"/>
        <w:jc w:val="both"/>
        <w:rPr>
          <w:sz w:val="28"/>
          <w:szCs w:val="28"/>
        </w:rPr>
      </w:pPr>
      <w:r w:rsidRPr="00601BB5">
        <w:rPr>
          <w:sz w:val="28"/>
          <w:szCs w:val="28"/>
        </w:rPr>
        <w:t>Общий вид приборов приведен</w:t>
      </w:r>
      <w:r w:rsidR="00691FC8" w:rsidRPr="00601BB5">
        <w:rPr>
          <w:sz w:val="28"/>
          <w:szCs w:val="28"/>
        </w:rPr>
        <w:t xml:space="preserve"> в Приложениях.</w:t>
      </w:r>
    </w:p>
    <w:p w14:paraId="76A5C50D" w14:textId="77777777" w:rsidR="00DE7821" w:rsidRPr="00601BB5" w:rsidRDefault="00DE7821" w:rsidP="00467366">
      <w:pPr>
        <w:spacing w:before="120"/>
        <w:ind w:firstLine="567"/>
        <w:jc w:val="both"/>
        <w:rPr>
          <w:b/>
          <w:sz w:val="28"/>
          <w:szCs w:val="28"/>
        </w:rPr>
      </w:pPr>
    </w:p>
    <w:p w14:paraId="50858D37" w14:textId="77777777" w:rsidR="00701556" w:rsidRPr="00A61FF7" w:rsidRDefault="00701556" w:rsidP="00A61FF7">
      <w:pPr>
        <w:pStyle w:val="2"/>
      </w:pPr>
      <w:bookmarkStart w:id="16" w:name="_Toc45628795"/>
      <w:bookmarkStart w:id="17" w:name="_Toc141372017"/>
      <w:r w:rsidRPr="00A61FF7">
        <w:t>1.</w:t>
      </w:r>
      <w:r w:rsidR="00BB5A73" w:rsidRPr="00A61FF7">
        <w:t>4</w:t>
      </w:r>
      <w:r w:rsidRPr="00A61FF7">
        <w:t xml:space="preserve"> Маркировка и пломбирование</w:t>
      </w:r>
      <w:bookmarkEnd w:id="16"/>
      <w:bookmarkEnd w:id="17"/>
    </w:p>
    <w:p w14:paraId="2E875CCF" w14:textId="77777777" w:rsidR="00855277" w:rsidRDefault="00701556" w:rsidP="00855277">
      <w:pPr>
        <w:spacing w:before="120"/>
        <w:ind w:firstLine="567"/>
        <w:jc w:val="both"/>
        <w:rPr>
          <w:sz w:val="28"/>
          <w:szCs w:val="28"/>
        </w:rPr>
      </w:pPr>
      <w:r w:rsidRPr="00601BB5">
        <w:rPr>
          <w:sz w:val="28"/>
          <w:szCs w:val="28"/>
        </w:rPr>
        <w:t>1.5.1 Маркировочная табличка выполнена на пластиковой основе в соответствии с требованиями комплекта конструкторской документации ВТ-ХХ.00.</w:t>
      </w:r>
      <w:proofErr w:type="gramStart"/>
      <w:r w:rsidRPr="00601BB5">
        <w:rPr>
          <w:sz w:val="28"/>
          <w:szCs w:val="28"/>
        </w:rPr>
        <w:t>000.СБ.</w:t>
      </w:r>
      <w:proofErr w:type="gramEnd"/>
    </w:p>
    <w:p w14:paraId="1A004545" w14:textId="77777777" w:rsidR="00701556" w:rsidRPr="00601BB5" w:rsidRDefault="00701556" w:rsidP="00855277">
      <w:pPr>
        <w:spacing w:before="120"/>
        <w:ind w:firstLine="567"/>
        <w:jc w:val="both"/>
        <w:rPr>
          <w:bCs/>
          <w:sz w:val="28"/>
          <w:szCs w:val="28"/>
        </w:rPr>
      </w:pPr>
      <w:r w:rsidRPr="00601BB5">
        <w:rPr>
          <w:sz w:val="28"/>
          <w:szCs w:val="28"/>
        </w:rPr>
        <w:t>Маркировочная табличка крепится клеевым способом на задней панели корпуса прибора</w:t>
      </w:r>
    </w:p>
    <w:p w14:paraId="176E3A44" w14:textId="77777777" w:rsidR="00701556" w:rsidRPr="00601BB5" w:rsidRDefault="00701556" w:rsidP="00467366">
      <w:pPr>
        <w:ind w:firstLine="567"/>
        <w:jc w:val="both"/>
        <w:rPr>
          <w:sz w:val="28"/>
          <w:szCs w:val="28"/>
        </w:rPr>
      </w:pPr>
      <w:r w:rsidRPr="00601BB5">
        <w:rPr>
          <w:bCs/>
          <w:sz w:val="28"/>
          <w:szCs w:val="28"/>
        </w:rPr>
        <w:t xml:space="preserve">Маркировка </w:t>
      </w:r>
      <w:r w:rsidRPr="00601BB5">
        <w:rPr>
          <w:sz w:val="28"/>
          <w:szCs w:val="28"/>
        </w:rPr>
        <w:t xml:space="preserve">выполнена типографским способом, обеспечивающим ее четкость и сохранность в течение всего срока эксплуатации, транспортирования и хранения прибора. </w:t>
      </w:r>
    </w:p>
    <w:p w14:paraId="7ABE0024" w14:textId="77777777" w:rsidR="00701556" w:rsidRPr="00601BB5" w:rsidRDefault="00701556" w:rsidP="00467366">
      <w:pPr>
        <w:ind w:firstLine="567"/>
        <w:jc w:val="both"/>
        <w:rPr>
          <w:sz w:val="28"/>
          <w:szCs w:val="28"/>
        </w:rPr>
      </w:pPr>
      <w:r w:rsidRPr="00601BB5">
        <w:rPr>
          <w:sz w:val="28"/>
          <w:szCs w:val="28"/>
        </w:rPr>
        <w:t>Маркировочная табличка содержит следующую информацию:</w:t>
      </w:r>
    </w:p>
    <w:p w14:paraId="6618632E" w14:textId="77777777" w:rsidR="00701556" w:rsidRPr="00601BB5" w:rsidRDefault="00701556" w:rsidP="00467366">
      <w:pPr>
        <w:ind w:firstLine="567"/>
        <w:jc w:val="both"/>
        <w:rPr>
          <w:sz w:val="28"/>
          <w:szCs w:val="28"/>
        </w:rPr>
      </w:pPr>
      <w:r w:rsidRPr="00601BB5">
        <w:rPr>
          <w:sz w:val="28"/>
          <w:szCs w:val="28"/>
        </w:rPr>
        <w:t>- наименование (обозначение) изделия;</w:t>
      </w:r>
    </w:p>
    <w:p w14:paraId="50A1D086" w14:textId="77777777" w:rsidR="00701556" w:rsidRPr="00601BB5" w:rsidRDefault="00701556" w:rsidP="00467366">
      <w:pPr>
        <w:ind w:firstLine="567"/>
        <w:jc w:val="both"/>
        <w:rPr>
          <w:sz w:val="28"/>
          <w:szCs w:val="28"/>
        </w:rPr>
      </w:pPr>
      <w:r w:rsidRPr="00601BB5">
        <w:rPr>
          <w:sz w:val="28"/>
          <w:szCs w:val="28"/>
        </w:rPr>
        <w:t>- заводской номер;</w:t>
      </w:r>
      <w:r w:rsidRPr="00601BB5">
        <w:rPr>
          <w:noProof/>
          <w:sz w:val="28"/>
          <w:szCs w:val="28"/>
        </w:rPr>
        <w:t xml:space="preserve"> </w:t>
      </w:r>
    </w:p>
    <w:p w14:paraId="6AC98556" w14:textId="77777777" w:rsidR="00701556" w:rsidRPr="00601BB5" w:rsidRDefault="00701556" w:rsidP="00467366">
      <w:pPr>
        <w:ind w:firstLine="567"/>
        <w:jc w:val="both"/>
        <w:rPr>
          <w:sz w:val="28"/>
          <w:szCs w:val="28"/>
        </w:rPr>
      </w:pPr>
      <w:r w:rsidRPr="00601BB5">
        <w:rPr>
          <w:sz w:val="28"/>
          <w:szCs w:val="28"/>
        </w:rPr>
        <w:lastRenderedPageBreak/>
        <w:t>- дату изготовления изделия;</w:t>
      </w:r>
    </w:p>
    <w:p w14:paraId="500D1A38" w14:textId="77777777" w:rsidR="00701556" w:rsidRPr="00601BB5" w:rsidRDefault="00701556" w:rsidP="00467366">
      <w:pPr>
        <w:ind w:firstLine="567"/>
        <w:jc w:val="both"/>
        <w:rPr>
          <w:sz w:val="28"/>
          <w:szCs w:val="28"/>
        </w:rPr>
      </w:pPr>
      <w:r w:rsidRPr="00601BB5">
        <w:rPr>
          <w:sz w:val="28"/>
          <w:szCs w:val="28"/>
        </w:rPr>
        <w:t>- наименование и товарный знак предприятия-изготовителя;</w:t>
      </w:r>
    </w:p>
    <w:p w14:paraId="21B3B86D" w14:textId="77777777" w:rsidR="00701556" w:rsidRPr="00601BB5" w:rsidRDefault="00701556" w:rsidP="00467366">
      <w:pPr>
        <w:ind w:firstLine="567"/>
        <w:jc w:val="both"/>
        <w:rPr>
          <w:sz w:val="28"/>
          <w:szCs w:val="28"/>
        </w:rPr>
      </w:pPr>
      <w:r w:rsidRPr="00601BB5">
        <w:rPr>
          <w:sz w:val="28"/>
          <w:szCs w:val="28"/>
        </w:rPr>
        <w:t>- знак утверждения типа;</w:t>
      </w:r>
    </w:p>
    <w:p w14:paraId="06B6FE86" w14:textId="77777777" w:rsidR="00701556" w:rsidRPr="00601BB5" w:rsidRDefault="00701556" w:rsidP="00467366">
      <w:pPr>
        <w:ind w:firstLine="567"/>
        <w:jc w:val="both"/>
        <w:rPr>
          <w:sz w:val="28"/>
          <w:szCs w:val="28"/>
        </w:rPr>
      </w:pPr>
      <w:r w:rsidRPr="00601BB5">
        <w:rPr>
          <w:sz w:val="28"/>
          <w:szCs w:val="28"/>
        </w:rPr>
        <w:t xml:space="preserve">- класс точности.         </w:t>
      </w:r>
    </w:p>
    <w:p w14:paraId="354F14C0" w14:textId="77777777" w:rsidR="00701556" w:rsidRPr="00601BB5" w:rsidRDefault="00701556" w:rsidP="00467366">
      <w:pPr>
        <w:pStyle w:val="a3"/>
        <w:ind w:firstLine="567"/>
        <w:rPr>
          <w:sz w:val="28"/>
          <w:szCs w:val="28"/>
        </w:rPr>
      </w:pPr>
      <w:r w:rsidRPr="00601BB5">
        <w:rPr>
          <w:sz w:val="28"/>
          <w:szCs w:val="28"/>
        </w:rPr>
        <w:t>Надписи, знаки и изображения на корпусе прибора выполнены фотохимическим способом, обеспечивающим четкость и сохранность маркировки в течение всего срока службы весов.</w:t>
      </w:r>
    </w:p>
    <w:p w14:paraId="35DBDAD3" w14:textId="77777777" w:rsidR="00701556" w:rsidRPr="00601BB5" w:rsidRDefault="00701556" w:rsidP="00467366">
      <w:pPr>
        <w:tabs>
          <w:tab w:val="left" w:pos="993"/>
        </w:tabs>
        <w:ind w:firstLine="567"/>
        <w:jc w:val="both"/>
        <w:rPr>
          <w:sz w:val="28"/>
          <w:szCs w:val="28"/>
        </w:rPr>
      </w:pPr>
      <w:r w:rsidRPr="00601BB5">
        <w:rPr>
          <w:sz w:val="28"/>
          <w:szCs w:val="28"/>
        </w:rPr>
        <w:t xml:space="preserve">Общий </w:t>
      </w:r>
      <w:proofErr w:type="gramStart"/>
      <w:r w:rsidRPr="00601BB5">
        <w:rPr>
          <w:sz w:val="28"/>
          <w:szCs w:val="28"/>
        </w:rPr>
        <w:t>вид  маркировочной</w:t>
      </w:r>
      <w:proofErr w:type="gramEnd"/>
      <w:r w:rsidRPr="00601BB5">
        <w:rPr>
          <w:sz w:val="28"/>
          <w:szCs w:val="28"/>
        </w:rPr>
        <w:t xml:space="preserve"> таблички представлен на рисунке 1.</w:t>
      </w:r>
    </w:p>
    <w:p w14:paraId="4E6698A8" w14:textId="77777777" w:rsidR="00701556" w:rsidRPr="00601BB5" w:rsidRDefault="00701556" w:rsidP="00467366">
      <w:pPr>
        <w:tabs>
          <w:tab w:val="left" w:pos="993"/>
        </w:tabs>
        <w:ind w:firstLine="567"/>
        <w:jc w:val="both"/>
        <w:rPr>
          <w:sz w:val="28"/>
          <w:szCs w:val="28"/>
        </w:rPr>
      </w:pPr>
    </w:p>
    <w:p w14:paraId="50FB5439" w14:textId="77777777" w:rsidR="00701556" w:rsidRPr="00601BB5" w:rsidRDefault="00701556" w:rsidP="00467366">
      <w:pPr>
        <w:tabs>
          <w:tab w:val="left" w:pos="993"/>
        </w:tabs>
        <w:ind w:firstLine="567"/>
        <w:jc w:val="center"/>
        <w:rPr>
          <w:sz w:val="28"/>
          <w:szCs w:val="28"/>
        </w:rPr>
      </w:pPr>
      <w:r w:rsidRPr="00601BB5">
        <w:rPr>
          <w:noProof/>
          <w:sz w:val="28"/>
          <w:szCs w:val="28"/>
        </w:rPr>
        <w:drawing>
          <wp:inline distT="0" distB="0" distL="0" distR="0" wp14:anchorId="4BD9CCE0" wp14:editId="7D95906D">
            <wp:extent cx="2000250" cy="1304925"/>
            <wp:effectExtent l="0" t="0" r="0" b="9525"/>
            <wp:docPr id="6" name="Рисунок 6" descr="КСКХ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СКХ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1304925"/>
                    </a:xfrm>
                    <a:prstGeom prst="rect">
                      <a:avLst/>
                    </a:prstGeom>
                    <a:noFill/>
                    <a:ln>
                      <a:noFill/>
                    </a:ln>
                  </pic:spPr>
                </pic:pic>
              </a:graphicData>
            </a:graphic>
          </wp:inline>
        </w:drawing>
      </w:r>
    </w:p>
    <w:p w14:paraId="54DAFDD3" w14:textId="77777777" w:rsidR="00701556" w:rsidRPr="00601BB5" w:rsidRDefault="00601BB5" w:rsidP="00467366">
      <w:pPr>
        <w:pStyle w:val="af"/>
        <w:ind w:firstLine="567"/>
        <w:jc w:val="right"/>
        <w:rPr>
          <w:sz w:val="24"/>
          <w:szCs w:val="28"/>
        </w:rPr>
      </w:pPr>
      <w:r w:rsidRPr="00601BB5">
        <w:rPr>
          <w:sz w:val="24"/>
        </w:rPr>
        <w:t xml:space="preserve">Рисунок </w:t>
      </w:r>
      <w:r w:rsidR="006E41BD" w:rsidRPr="00601BB5">
        <w:rPr>
          <w:sz w:val="24"/>
        </w:rPr>
        <w:fldChar w:fldCharType="begin"/>
      </w:r>
      <w:r w:rsidRPr="00601BB5">
        <w:rPr>
          <w:sz w:val="24"/>
        </w:rPr>
        <w:instrText xml:space="preserve"> SEQ Рисунок \* ARABIC </w:instrText>
      </w:r>
      <w:r w:rsidR="006E41BD" w:rsidRPr="00601BB5">
        <w:rPr>
          <w:sz w:val="24"/>
        </w:rPr>
        <w:fldChar w:fldCharType="separate"/>
      </w:r>
      <w:r w:rsidR="00E82B69">
        <w:rPr>
          <w:noProof/>
          <w:sz w:val="24"/>
        </w:rPr>
        <w:t>1</w:t>
      </w:r>
      <w:r w:rsidR="006E41BD" w:rsidRPr="00601BB5">
        <w:rPr>
          <w:sz w:val="24"/>
        </w:rPr>
        <w:fldChar w:fldCharType="end"/>
      </w:r>
    </w:p>
    <w:p w14:paraId="659758A0" w14:textId="6E3F8714" w:rsidR="00196A57" w:rsidRDefault="00701556" w:rsidP="00467366">
      <w:pPr>
        <w:ind w:firstLine="567"/>
        <w:jc w:val="both"/>
        <w:rPr>
          <w:color w:val="000000" w:themeColor="text1"/>
          <w:sz w:val="28"/>
          <w:szCs w:val="28"/>
        </w:rPr>
      </w:pPr>
      <w:r w:rsidRPr="00601BB5">
        <w:rPr>
          <w:color w:val="000000" w:themeColor="text1"/>
          <w:sz w:val="28"/>
          <w:szCs w:val="28"/>
        </w:rPr>
        <w:t>1.5.2 От несанкционированного вмешательства в режимы</w:t>
      </w:r>
      <w:r w:rsidR="005B293C">
        <w:rPr>
          <w:color w:val="000000" w:themeColor="text1"/>
          <w:sz w:val="28"/>
          <w:szCs w:val="28"/>
        </w:rPr>
        <w:t xml:space="preserve"> </w:t>
      </w:r>
      <w:r w:rsidR="00196A57">
        <w:rPr>
          <w:color w:val="000000" w:themeColor="text1"/>
          <w:sz w:val="28"/>
          <w:szCs w:val="28"/>
        </w:rPr>
        <w:t xml:space="preserve">юстировки </w:t>
      </w:r>
      <w:r w:rsidRPr="00601BB5">
        <w:rPr>
          <w:color w:val="000000" w:themeColor="text1"/>
          <w:sz w:val="28"/>
          <w:szCs w:val="28"/>
        </w:rPr>
        <w:t>предусмотрен</w:t>
      </w:r>
      <w:r w:rsidR="00196A57">
        <w:rPr>
          <w:color w:val="000000" w:themeColor="text1"/>
          <w:sz w:val="28"/>
          <w:szCs w:val="28"/>
        </w:rPr>
        <w:t>а</w:t>
      </w:r>
      <w:r w:rsidRPr="00601BB5">
        <w:rPr>
          <w:color w:val="000000" w:themeColor="text1"/>
          <w:sz w:val="28"/>
          <w:szCs w:val="28"/>
        </w:rPr>
        <w:t xml:space="preserve"> </w:t>
      </w:r>
      <w:r w:rsidR="00196A57">
        <w:rPr>
          <w:color w:val="000000" w:themeColor="text1"/>
          <w:sz w:val="28"/>
          <w:szCs w:val="28"/>
        </w:rPr>
        <w:t>защита путём установки уровня доступа.</w:t>
      </w:r>
      <w:r w:rsidRPr="00601BB5">
        <w:rPr>
          <w:color w:val="000000" w:themeColor="text1"/>
          <w:sz w:val="28"/>
          <w:szCs w:val="28"/>
        </w:rPr>
        <w:t xml:space="preserve"> </w:t>
      </w:r>
      <w:r w:rsidR="00196A57">
        <w:rPr>
          <w:color w:val="000000" w:themeColor="text1"/>
          <w:sz w:val="28"/>
          <w:szCs w:val="28"/>
        </w:rPr>
        <w:t>Внесение любых изменений в юстировку прибора может быть проконтролировано при помощи специального кода, доступного для просмотра в меню прибора.</w:t>
      </w:r>
    </w:p>
    <w:p w14:paraId="70486FCD" w14:textId="2F337EE1" w:rsidR="00701556" w:rsidRDefault="00196A57" w:rsidP="00467366">
      <w:pPr>
        <w:ind w:firstLine="567"/>
        <w:jc w:val="both"/>
        <w:rPr>
          <w:color w:val="000000" w:themeColor="text1"/>
          <w:sz w:val="28"/>
          <w:szCs w:val="28"/>
        </w:rPr>
      </w:pPr>
      <w:r>
        <w:rPr>
          <w:color w:val="000000" w:themeColor="text1"/>
          <w:sz w:val="28"/>
          <w:szCs w:val="28"/>
        </w:rPr>
        <w:t xml:space="preserve">Внутреннее </w:t>
      </w:r>
      <w:r w:rsidR="00701556" w:rsidRPr="00601BB5">
        <w:rPr>
          <w:color w:val="000000" w:themeColor="text1"/>
          <w:sz w:val="28"/>
          <w:szCs w:val="28"/>
        </w:rPr>
        <w:t xml:space="preserve">ПО </w:t>
      </w:r>
      <w:r>
        <w:rPr>
          <w:color w:val="000000" w:themeColor="text1"/>
          <w:sz w:val="28"/>
          <w:szCs w:val="28"/>
        </w:rPr>
        <w:t xml:space="preserve">прибора </w:t>
      </w:r>
      <w:r w:rsidR="00701556" w:rsidRPr="00601BB5">
        <w:rPr>
          <w:color w:val="000000" w:themeColor="text1"/>
          <w:sz w:val="28"/>
          <w:szCs w:val="28"/>
        </w:rPr>
        <w:t>не может быть модифицировано.</w:t>
      </w:r>
    </w:p>
    <w:p w14:paraId="25F5F7BF" w14:textId="77777777" w:rsidR="00DE7821" w:rsidRPr="00601BB5" w:rsidRDefault="00DE7821" w:rsidP="00467366">
      <w:pPr>
        <w:ind w:firstLine="567"/>
        <w:jc w:val="both"/>
        <w:rPr>
          <w:color w:val="000000" w:themeColor="text1"/>
          <w:sz w:val="28"/>
          <w:szCs w:val="28"/>
        </w:rPr>
      </w:pPr>
    </w:p>
    <w:p w14:paraId="682E1FFE" w14:textId="77777777" w:rsidR="00701556" w:rsidRPr="009D771F" w:rsidRDefault="00701556" w:rsidP="00C67815">
      <w:pPr>
        <w:pStyle w:val="2"/>
        <w:rPr>
          <w:rFonts w:cs="Times New Roman"/>
          <w:b w:val="0"/>
          <w:szCs w:val="28"/>
        </w:rPr>
      </w:pPr>
      <w:bookmarkStart w:id="18" w:name="_Toc45628796"/>
      <w:bookmarkStart w:id="19" w:name="_Toc141372018"/>
      <w:r w:rsidRPr="009D771F">
        <w:rPr>
          <w:rFonts w:cs="Times New Roman"/>
          <w:szCs w:val="28"/>
        </w:rPr>
        <w:t>1.</w:t>
      </w:r>
      <w:r w:rsidR="00BB5A73" w:rsidRPr="00C67815">
        <w:rPr>
          <w:rFonts w:cs="Times New Roman"/>
          <w:szCs w:val="28"/>
        </w:rPr>
        <w:t>5</w:t>
      </w:r>
      <w:r w:rsidRPr="009D771F">
        <w:rPr>
          <w:rFonts w:cs="Times New Roman"/>
          <w:szCs w:val="28"/>
        </w:rPr>
        <w:t xml:space="preserve"> Упаковка</w:t>
      </w:r>
      <w:bookmarkEnd w:id="18"/>
      <w:bookmarkEnd w:id="19"/>
    </w:p>
    <w:p w14:paraId="4C8E49A9" w14:textId="77777777" w:rsidR="00701556" w:rsidRPr="00601BB5" w:rsidRDefault="00701556" w:rsidP="00467366">
      <w:pPr>
        <w:ind w:firstLine="567"/>
        <w:jc w:val="both"/>
        <w:rPr>
          <w:sz w:val="28"/>
          <w:szCs w:val="28"/>
        </w:rPr>
      </w:pPr>
      <w:r w:rsidRPr="00601BB5">
        <w:rPr>
          <w:sz w:val="28"/>
          <w:szCs w:val="28"/>
        </w:rPr>
        <w:t>Прибор должен быть упакован в оригинальную упаковку изготовителя или поставщика.</w:t>
      </w:r>
    </w:p>
    <w:p w14:paraId="09ACB1F0" w14:textId="77777777" w:rsidR="00BD0767" w:rsidRDefault="00701556" w:rsidP="00BD0767">
      <w:pPr>
        <w:shd w:val="clear" w:color="auto" w:fill="FFFFFF"/>
        <w:tabs>
          <w:tab w:val="left" w:pos="567"/>
        </w:tabs>
        <w:autoSpaceDE w:val="0"/>
        <w:autoSpaceDN w:val="0"/>
        <w:adjustRightInd w:val="0"/>
        <w:ind w:firstLine="567"/>
        <w:jc w:val="both"/>
        <w:rPr>
          <w:sz w:val="28"/>
          <w:szCs w:val="28"/>
        </w:rPr>
      </w:pPr>
      <w:r w:rsidRPr="00601BB5">
        <w:rPr>
          <w:sz w:val="28"/>
          <w:szCs w:val="28"/>
        </w:rPr>
        <w:tab/>
      </w:r>
      <w:bookmarkStart w:id="20" w:name="_Toc45628797"/>
    </w:p>
    <w:p w14:paraId="4132F9FC" w14:textId="77777777" w:rsidR="00701556" w:rsidRPr="00BF39E3" w:rsidRDefault="00A61FF7" w:rsidP="00A61FF7">
      <w:pPr>
        <w:pStyle w:val="1"/>
      </w:pPr>
      <w:bookmarkStart w:id="21" w:name="_Toc141372019"/>
      <w:r w:rsidRPr="00CA3678">
        <w:t xml:space="preserve">2 </w:t>
      </w:r>
      <w:r w:rsidR="00701556" w:rsidRPr="00BF39E3">
        <w:t>МЕРЫ БЕЗОПАСНОСТИ</w:t>
      </w:r>
      <w:bookmarkEnd w:id="20"/>
      <w:bookmarkEnd w:id="21"/>
    </w:p>
    <w:p w14:paraId="5BAD226B" w14:textId="77777777" w:rsidR="00467366" w:rsidRPr="00BF39E3" w:rsidRDefault="00467366" w:rsidP="00467366">
      <w:pPr>
        <w:pStyle w:val="a3"/>
        <w:tabs>
          <w:tab w:val="left" w:pos="1260"/>
        </w:tabs>
        <w:ind w:firstLine="567"/>
        <w:rPr>
          <w:sz w:val="28"/>
          <w:szCs w:val="28"/>
        </w:rPr>
      </w:pPr>
    </w:p>
    <w:p w14:paraId="1C0E55F7" w14:textId="77777777" w:rsidR="00701556" w:rsidRPr="00601BB5" w:rsidRDefault="00701556" w:rsidP="00467366">
      <w:pPr>
        <w:pStyle w:val="a3"/>
        <w:tabs>
          <w:tab w:val="left" w:pos="1260"/>
        </w:tabs>
        <w:ind w:firstLine="567"/>
        <w:rPr>
          <w:sz w:val="28"/>
          <w:szCs w:val="28"/>
        </w:rPr>
      </w:pPr>
      <w:r w:rsidRPr="00601BB5">
        <w:rPr>
          <w:sz w:val="28"/>
          <w:szCs w:val="28"/>
        </w:rPr>
        <w:t>ВНИМАНИЕ! В приборе используется опасное для жизни напряжение 220 В, 50 Гц, поэтому все электрические соединения (в том числе подключение тензодатчиков) необходимо выполнять при полном отсоединении прибора от сети переменного тока.</w:t>
      </w:r>
    </w:p>
    <w:p w14:paraId="6D049834" w14:textId="77777777" w:rsidR="00701556" w:rsidRPr="00601BB5" w:rsidRDefault="00701556" w:rsidP="00467366">
      <w:pPr>
        <w:pStyle w:val="a3"/>
        <w:tabs>
          <w:tab w:val="left" w:pos="1260"/>
        </w:tabs>
        <w:ind w:firstLine="567"/>
        <w:rPr>
          <w:sz w:val="28"/>
          <w:szCs w:val="28"/>
        </w:rPr>
      </w:pPr>
      <w:r w:rsidRPr="00601BB5">
        <w:rPr>
          <w:sz w:val="28"/>
          <w:szCs w:val="28"/>
        </w:rPr>
        <w:t>- К работе по эксплуатации прибора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14:paraId="644FFAED" w14:textId="77777777" w:rsidR="00701556" w:rsidRPr="00601BB5" w:rsidRDefault="00701556" w:rsidP="00467366">
      <w:pPr>
        <w:pStyle w:val="a3"/>
        <w:tabs>
          <w:tab w:val="left" w:pos="1260"/>
        </w:tabs>
        <w:ind w:firstLine="567"/>
        <w:rPr>
          <w:sz w:val="28"/>
          <w:szCs w:val="28"/>
        </w:rPr>
      </w:pPr>
      <w:r w:rsidRPr="00601BB5">
        <w:rPr>
          <w:sz w:val="28"/>
          <w:szCs w:val="28"/>
        </w:rPr>
        <w:t>- Все токоведущие части электрооборудования должны быть изолированы от корпусов грузоприемного устройства. Монтаж прибора должен исключать случайный доступ к неизолированным токоведущим частям;</w:t>
      </w:r>
    </w:p>
    <w:p w14:paraId="6B5A2FA2" w14:textId="77777777" w:rsidR="00701556" w:rsidRPr="00601BB5" w:rsidRDefault="00701556" w:rsidP="00467366">
      <w:pPr>
        <w:pStyle w:val="a3"/>
        <w:tabs>
          <w:tab w:val="left" w:pos="1260"/>
        </w:tabs>
        <w:ind w:firstLine="567"/>
        <w:rPr>
          <w:sz w:val="28"/>
          <w:szCs w:val="28"/>
        </w:rPr>
      </w:pPr>
      <w:r w:rsidRPr="00601BB5">
        <w:rPr>
          <w:sz w:val="28"/>
          <w:szCs w:val="28"/>
        </w:rPr>
        <w:t>- При выполнении измерений и ремонте необходимо соблюдать общие требования технической эксплуатации и безопасности электроизмерительных приборов;</w:t>
      </w:r>
    </w:p>
    <w:p w14:paraId="7DE25C60" w14:textId="162E06F3" w:rsidR="00701556" w:rsidRPr="00601BB5" w:rsidRDefault="00701556" w:rsidP="00467366">
      <w:pPr>
        <w:pStyle w:val="a3"/>
        <w:tabs>
          <w:tab w:val="left" w:pos="1260"/>
        </w:tabs>
        <w:ind w:firstLine="567"/>
        <w:rPr>
          <w:sz w:val="28"/>
          <w:szCs w:val="28"/>
        </w:rPr>
      </w:pPr>
      <w:r w:rsidRPr="00601BB5">
        <w:rPr>
          <w:sz w:val="28"/>
          <w:szCs w:val="28"/>
        </w:rPr>
        <w:t>- Тензодатчик и прибор чувствительны к статическому электричеству. Не допускается использование электродуговой сварки на весах;</w:t>
      </w:r>
    </w:p>
    <w:p w14:paraId="6FFEB8E5" w14:textId="77777777" w:rsidR="00701556" w:rsidRPr="00601BB5" w:rsidRDefault="00701556" w:rsidP="00467366">
      <w:pPr>
        <w:pStyle w:val="a3"/>
        <w:tabs>
          <w:tab w:val="left" w:pos="1260"/>
        </w:tabs>
        <w:ind w:firstLine="567"/>
        <w:rPr>
          <w:sz w:val="28"/>
          <w:szCs w:val="28"/>
        </w:rPr>
      </w:pPr>
      <w:r w:rsidRPr="00601BB5">
        <w:rPr>
          <w:sz w:val="28"/>
          <w:szCs w:val="28"/>
        </w:rPr>
        <w:lastRenderedPageBreak/>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1A082A4C" w14:textId="77777777" w:rsidR="00701556" w:rsidRPr="00BF39E3" w:rsidRDefault="00701556" w:rsidP="00C67815">
      <w:pPr>
        <w:pStyle w:val="1"/>
        <w:rPr>
          <w:rFonts w:cs="Times New Roman"/>
          <w:b w:val="0"/>
          <w:szCs w:val="28"/>
        </w:rPr>
      </w:pPr>
      <w:bookmarkStart w:id="22" w:name="_Toc141372020"/>
      <w:r w:rsidRPr="00BF39E3">
        <w:rPr>
          <w:rFonts w:cs="Times New Roman"/>
          <w:szCs w:val="28"/>
        </w:rPr>
        <w:t>3 ИСПОЛЬЗОВАНИЕ ПО НАЗНАЧЕНИЮ</w:t>
      </w:r>
      <w:bookmarkEnd w:id="22"/>
    </w:p>
    <w:p w14:paraId="464B57E3" w14:textId="77777777" w:rsidR="00701556" w:rsidRPr="00601BB5" w:rsidRDefault="00701556" w:rsidP="00467366">
      <w:pPr>
        <w:tabs>
          <w:tab w:val="left" w:pos="1260"/>
          <w:tab w:val="left" w:pos="1474"/>
        </w:tabs>
        <w:ind w:firstLine="567"/>
        <w:jc w:val="both"/>
        <w:rPr>
          <w:sz w:val="28"/>
          <w:szCs w:val="28"/>
        </w:rPr>
      </w:pPr>
    </w:p>
    <w:p w14:paraId="537774BB" w14:textId="77777777" w:rsidR="00701556" w:rsidRPr="00BF39E3" w:rsidRDefault="00701556" w:rsidP="00C67815">
      <w:pPr>
        <w:pStyle w:val="2"/>
        <w:rPr>
          <w:rFonts w:cs="Times New Roman"/>
          <w:b w:val="0"/>
          <w:szCs w:val="28"/>
        </w:rPr>
      </w:pPr>
      <w:bookmarkStart w:id="23" w:name="_Toc141372021"/>
      <w:r w:rsidRPr="00BF39E3">
        <w:rPr>
          <w:rFonts w:cs="Times New Roman"/>
          <w:szCs w:val="28"/>
        </w:rPr>
        <w:t>3.1 Эксплуатационные ограничения</w:t>
      </w:r>
      <w:bookmarkEnd w:id="23"/>
    </w:p>
    <w:p w14:paraId="28C61EE6" w14:textId="77777777" w:rsidR="00701556" w:rsidRPr="00601BB5" w:rsidRDefault="00701556" w:rsidP="00467366">
      <w:pPr>
        <w:tabs>
          <w:tab w:val="left" w:pos="1260"/>
          <w:tab w:val="left" w:pos="1474"/>
        </w:tabs>
        <w:ind w:firstLine="567"/>
        <w:jc w:val="both"/>
        <w:rPr>
          <w:sz w:val="28"/>
          <w:szCs w:val="28"/>
        </w:rPr>
      </w:pPr>
      <w:r w:rsidRPr="00601BB5">
        <w:rPr>
          <w:sz w:val="28"/>
          <w:szCs w:val="28"/>
        </w:rPr>
        <w:t>Не допускать попадания на прибор растворов кислот, щелочей, растворителей и других агрессивных жидкостей.</w:t>
      </w:r>
    </w:p>
    <w:p w14:paraId="539C25C9" w14:textId="77777777" w:rsidR="00701556" w:rsidRDefault="00347F16" w:rsidP="00467366">
      <w:pPr>
        <w:tabs>
          <w:tab w:val="left" w:pos="1260"/>
          <w:tab w:val="left" w:pos="1474"/>
        </w:tabs>
        <w:ind w:firstLine="567"/>
        <w:jc w:val="both"/>
        <w:rPr>
          <w:sz w:val="28"/>
          <w:szCs w:val="28"/>
        </w:rPr>
      </w:pPr>
      <w:r w:rsidRPr="00601BB5">
        <w:rPr>
          <w:sz w:val="28"/>
          <w:szCs w:val="28"/>
        </w:rPr>
        <w:t>Не допускать ударов</w:t>
      </w:r>
      <w:r w:rsidR="00701556" w:rsidRPr="00601BB5">
        <w:rPr>
          <w:sz w:val="28"/>
          <w:szCs w:val="28"/>
        </w:rPr>
        <w:t xml:space="preserve"> по корпусу прибора. </w:t>
      </w:r>
    </w:p>
    <w:p w14:paraId="28626DC2" w14:textId="77777777" w:rsidR="00DE7821" w:rsidRPr="00601BB5" w:rsidRDefault="00DE7821" w:rsidP="00467366">
      <w:pPr>
        <w:tabs>
          <w:tab w:val="left" w:pos="1260"/>
          <w:tab w:val="left" w:pos="1474"/>
        </w:tabs>
        <w:ind w:firstLine="567"/>
        <w:jc w:val="both"/>
        <w:rPr>
          <w:sz w:val="28"/>
          <w:szCs w:val="28"/>
        </w:rPr>
      </w:pPr>
    </w:p>
    <w:p w14:paraId="631967DE" w14:textId="77777777" w:rsidR="00701556" w:rsidRPr="00BF39E3" w:rsidRDefault="00701556" w:rsidP="00C67815">
      <w:pPr>
        <w:pStyle w:val="2"/>
        <w:rPr>
          <w:rFonts w:cs="Times New Roman"/>
          <w:b w:val="0"/>
          <w:szCs w:val="28"/>
        </w:rPr>
      </w:pPr>
      <w:bookmarkStart w:id="24" w:name="_Toc141372022"/>
      <w:r w:rsidRPr="00BF39E3">
        <w:rPr>
          <w:rFonts w:cs="Times New Roman"/>
          <w:szCs w:val="28"/>
        </w:rPr>
        <w:t>3.2 Порядок установки прибора</w:t>
      </w:r>
      <w:bookmarkEnd w:id="24"/>
    </w:p>
    <w:p w14:paraId="60B298EC" w14:textId="264FEC3C" w:rsidR="00701556" w:rsidRPr="00601BB5" w:rsidRDefault="00701556" w:rsidP="00467366">
      <w:pPr>
        <w:tabs>
          <w:tab w:val="left" w:pos="1260"/>
          <w:tab w:val="left" w:pos="1474"/>
        </w:tabs>
        <w:ind w:firstLine="567"/>
        <w:jc w:val="both"/>
        <w:rPr>
          <w:sz w:val="28"/>
          <w:szCs w:val="28"/>
        </w:rPr>
      </w:pPr>
      <w:r w:rsidRPr="00601BB5">
        <w:rPr>
          <w:sz w:val="28"/>
          <w:szCs w:val="28"/>
        </w:rPr>
        <w:t xml:space="preserve">Монтаж прибора осуществляется самостоятельно или под руководством представителей изготовителя.  Работы по </w:t>
      </w:r>
      <w:proofErr w:type="spellStart"/>
      <w:r w:rsidRPr="00601BB5">
        <w:rPr>
          <w:sz w:val="28"/>
          <w:szCs w:val="28"/>
        </w:rPr>
        <w:t>по</w:t>
      </w:r>
      <w:proofErr w:type="spellEnd"/>
      <w:r w:rsidRPr="00601BB5">
        <w:rPr>
          <w:sz w:val="28"/>
          <w:szCs w:val="28"/>
        </w:rPr>
        <w:t xml:space="preserve"> монтажу не требуют больших временных затрат и высококвалифицированных специалистов. Монтаж щитовой, размеры для установки на щит показаны на рисунке 2.</w:t>
      </w:r>
    </w:p>
    <w:p w14:paraId="3EA17771" w14:textId="77777777" w:rsidR="00467366" w:rsidRPr="00601BB5" w:rsidRDefault="00467366" w:rsidP="00467366">
      <w:pPr>
        <w:tabs>
          <w:tab w:val="left" w:pos="1260"/>
          <w:tab w:val="left" w:pos="1474"/>
        </w:tabs>
        <w:ind w:firstLine="567"/>
        <w:rPr>
          <w:sz w:val="28"/>
          <w:szCs w:val="28"/>
        </w:rPr>
      </w:pPr>
      <w:r w:rsidRPr="00601BB5">
        <w:rPr>
          <w:sz w:val="28"/>
          <w:szCs w:val="28"/>
        </w:rPr>
        <w:t>Размер отверстия в щите под прибор должен быть не более чем 91х9</w:t>
      </w:r>
      <w:r w:rsidR="00AD34FC">
        <w:rPr>
          <w:sz w:val="28"/>
          <w:szCs w:val="28"/>
        </w:rPr>
        <w:t>1</w:t>
      </w:r>
      <w:r w:rsidRPr="00601BB5">
        <w:rPr>
          <w:sz w:val="28"/>
          <w:szCs w:val="28"/>
        </w:rPr>
        <w:t xml:space="preserve">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14:paraId="536FFE7E" w14:textId="77777777" w:rsidR="00701556" w:rsidRPr="00601BB5" w:rsidRDefault="00701556" w:rsidP="00C92C75">
      <w:pPr>
        <w:tabs>
          <w:tab w:val="left" w:pos="1260"/>
          <w:tab w:val="left" w:pos="1474"/>
        </w:tabs>
        <w:rPr>
          <w:sz w:val="28"/>
          <w:szCs w:val="28"/>
        </w:rPr>
      </w:pPr>
      <w:r w:rsidRPr="00601BB5">
        <w:rPr>
          <w:noProof/>
          <w:sz w:val="28"/>
          <w:szCs w:val="28"/>
        </w:rPr>
        <w:drawing>
          <wp:inline distT="0" distB="0" distL="0" distR="0" wp14:anchorId="6DD2AABE" wp14:editId="45ED32AF">
            <wp:extent cx="6838950" cy="215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0" cy="2152650"/>
                    </a:xfrm>
                    <a:prstGeom prst="rect">
                      <a:avLst/>
                    </a:prstGeom>
                    <a:noFill/>
                    <a:ln>
                      <a:noFill/>
                    </a:ln>
                  </pic:spPr>
                </pic:pic>
              </a:graphicData>
            </a:graphic>
          </wp:inline>
        </w:drawing>
      </w:r>
    </w:p>
    <w:p w14:paraId="0A831CD1" w14:textId="77777777" w:rsidR="00701556" w:rsidRPr="00601BB5" w:rsidRDefault="00701556" w:rsidP="00C92C75">
      <w:pPr>
        <w:pStyle w:val="af"/>
        <w:ind w:firstLine="142"/>
        <w:jc w:val="right"/>
        <w:rPr>
          <w:i w:val="0"/>
          <w:sz w:val="24"/>
          <w:szCs w:val="28"/>
        </w:rPr>
      </w:pPr>
      <w:r w:rsidRPr="00601BB5">
        <w:rPr>
          <w:sz w:val="28"/>
          <w:szCs w:val="28"/>
        </w:rPr>
        <w:tab/>
      </w:r>
      <w:r w:rsidR="00601BB5" w:rsidRPr="00601BB5">
        <w:rPr>
          <w:sz w:val="24"/>
        </w:rPr>
        <w:t xml:space="preserve">Рисунок </w:t>
      </w:r>
      <w:r w:rsidR="006E41BD" w:rsidRPr="00601BB5">
        <w:rPr>
          <w:sz w:val="24"/>
        </w:rPr>
        <w:fldChar w:fldCharType="begin"/>
      </w:r>
      <w:r w:rsidR="00601BB5" w:rsidRPr="00601BB5">
        <w:rPr>
          <w:sz w:val="24"/>
        </w:rPr>
        <w:instrText xml:space="preserve"> SEQ Рисунок \* ARABIC </w:instrText>
      </w:r>
      <w:r w:rsidR="006E41BD" w:rsidRPr="00601BB5">
        <w:rPr>
          <w:sz w:val="24"/>
        </w:rPr>
        <w:fldChar w:fldCharType="separate"/>
      </w:r>
      <w:r w:rsidR="00E82B69">
        <w:rPr>
          <w:noProof/>
          <w:sz w:val="24"/>
        </w:rPr>
        <w:t>2</w:t>
      </w:r>
      <w:r w:rsidR="006E41BD" w:rsidRPr="00601BB5">
        <w:rPr>
          <w:sz w:val="24"/>
        </w:rPr>
        <w:fldChar w:fldCharType="end"/>
      </w:r>
    </w:p>
    <w:p w14:paraId="62F526C3" w14:textId="77777777" w:rsidR="00701556" w:rsidRPr="00BF39E3" w:rsidRDefault="00701556" w:rsidP="00C67815">
      <w:pPr>
        <w:pStyle w:val="2"/>
        <w:rPr>
          <w:rFonts w:cs="Times New Roman"/>
          <w:b w:val="0"/>
          <w:szCs w:val="28"/>
        </w:rPr>
      </w:pPr>
      <w:bookmarkStart w:id="25" w:name="_Toc141372023"/>
      <w:r w:rsidRPr="00BF39E3">
        <w:rPr>
          <w:rFonts w:cs="Times New Roman"/>
          <w:szCs w:val="28"/>
        </w:rPr>
        <w:t>3.3 Электрические подключения</w:t>
      </w:r>
      <w:bookmarkEnd w:id="25"/>
    </w:p>
    <w:p w14:paraId="71DCE074" w14:textId="77777777" w:rsidR="00701556" w:rsidRDefault="00701556" w:rsidP="00467366">
      <w:pPr>
        <w:tabs>
          <w:tab w:val="left" w:pos="1260"/>
          <w:tab w:val="left" w:pos="1474"/>
        </w:tabs>
        <w:ind w:firstLine="567"/>
        <w:jc w:val="both"/>
        <w:rPr>
          <w:sz w:val="28"/>
          <w:szCs w:val="28"/>
        </w:rPr>
      </w:pPr>
      <w:r w:rsidRPr="00601BB5">
        <w:rPr>
          <w:sz w:val="28"/>
          <w:szCs w:val="28"/>
        </w:rPr>
        <w:t>Все электрические подключения прибора проводятся с обратной стороны, без снятия задней крышки прибора. Подключение осуществляется посредством поставляемых разъемов согласно схемы электрических подключений, находящейся в Приложени</w:t>
      </w:r>
      <w:r w:rsidR="00E55179" w:rsidRPr="00601BB5">
        <w:rPr>
          <w:sz w:val="28"/>
          <w:szCs w:val="28"/>
        </w:rPr>
        <w:t>ях</w:t>
      </w:r>
      <w:r w:rsidRPr="00601BB5">
        <w:rPr>
          <w:sz w:val="28"/>
          <w:szCs w:val="28"/>
        </w:rPr>
        <w:t>.</w:t>
      </w:r>
    </w:p>
    <w:p w14:paraId="419BA545" w14:textId="77777777" w:rsidR="00DE7821" w:rsidRPr="00601BB5" w:rsidRDefault="00DE7821" w:rsidP="00467366">
      <w:pPr>
        <w:tabs>
          <w:tab w:val="left" w:pos="1260"/>
          <w:tab w:val="left" w:pos="1474"/>
        </w:tabs>
        <w:ind w:firstLine="567"/>
        <w:jc w:val="both"/>
        <w:rPr>
          <w:sz w:val="28"/>
          <w:szCs w:val="28"/>
        </w:rPr>
      </w:pPr>
    </w:p>
    <w:p w14:paraId="0B202DE6" w14:textId="77777777" w:rsidR="00701556" w:rsidRPr="00BF39E3" w:rsidRDefault="00701556" w:rsidP="00C67815">
      <w:pPr>
        <w:pStyle w:val="2"/>
        <w:rPr>
          <w:rFonts w:cs="Times New Roman"/>
          <w:b w:val="0"/>
          <w:szCs w:val="28"/>
        </w:rPr>
      </w:pPr>
      <w:bookmarkStart w:id="26" w:name="_Toc141372024"/>
      <w:r w:rsidRPr="00BF39E3">
        <w:rPr>
          <w:rFonts w:cs="Times New Roman"/>
          <w:szCs w:val="28"/>
        </w:rPr>
        <w:t>3.4 Подготовка изделия к использованию</w:t>
      </w:r>
      <w:bookmarkEnd w:id="26"/>
    </w:p>
    <w:p w14:paraId="6C8D7E42" w14:textId="77777777" w:rsidR="00701556" w:rsidRPr="00601BB5" w:rsidRDefault="00701556" w:rsidP="00467366">
      <w:pPr>
        <w:tabs>
          <w:tab w:val="left" w:pos="1260"/>
          <w:tab w:val="left" w:pos="1474"/>
        </w:tabs>
        <w:ind w:firstLine="567"/>
        <w:jc w:val="both"/>
        <w:rPr>
          <w:sz w:val="28"/>
          <w:szCs w:val="28"/>
        </w:rPr>
      </w:pPr>
      <w:r w:rsidRPr="00601BB5">
        <w:rPr>
          <w:sz w:val="28"/>
          <w:szCs w:val="28"/>
        </w:rPr>
        <w:t>Перед началом работы оператор должен включить электрическое питание прибора, прогреть его и датчики в течение 5-10 минут.</w:t>
      </w:r>
    </w:p>
    <w:p w14:paraId="0A3545A7" w14:textId="6F9FEB75" w:rsidR="00CA3678" w:rsidRDefault="00701556" w:rsidP="008912AF">
      <w:pPr>
        <w:tabs>
          <w:tab w:val="left" w:pos="1260"/>
          <w:tab w:val="left" w:pos="1474"/>
        </w:tabs>
        <w:ind w:firstLine="567"/>
        <w:jc w:val="both"/>
        <w:rPr>
          <w:sz w:val="28"/>
          <w:szCs w:val="28"/>
        </w:rPr>
      </w:pPr>
      <w:r w:rsidRPr="00601BB5">
        <w:rPr>
          <w:sz w:val="28"/>
          <w:szCs w:val="28"/>
        </w:rPr>
        <w:t xml:space="preserve">Подключение тензодатчика осуществляется согласно схеме подключения </w:t>
      </w:r>
      <w:r w:rsidR="00601BB5" w:rsidRPr="00601BB5">
        <w:rPr>
          <w:sz w:val="28"/>
          <w:szCs w:val="28"/>
        </w:rPr>
        <w:t>Приложения 1,2.</w:t>
      </w:r>
      <w:r w:rsidRPr="00601BB5">
        <w:rPr>
          <w:sz w:val="28"/>
          <w:szCs w:val="28"/>
        </w:rPr>
        <w:t xml:space="preserve"> Подключение сигнального кабеля к прибору и экрана к земле должно быть надежным. Запрещено подключать и отключать сигнальный кабель от прибора во время его работы. </w:t>
      </w:r>
      <w:r w:rsidR="00CA3678">
        <w:rPr>
          <w:sz w:val="28"/>
          <w:szCs w:val="28"/>
        </w:rPr>
        <w:br w:type="page"/>
      </w:r>
    </w:p>
    <w:p w14:paraId="38BDD004" w14:textId="77777777" w:rsidR="00701556" w:rsidRPr="00601BB5" w:rsidRDefault="00701556" w:rsidP="00CA3678">
      <w:pPr>
        <w:pStyle w:val="2"/>
      </w:pPr>
      <w:bookmarkStart w:id="27" w:name="_Toc141372025"/>
      <w:r w:rsidRPr="00601BB5">
        <w:lastRenderedPageBreak/>
        <w:t>3.5 Порядок работы</w:t>
      </w:r>
      <w:bookmarkEnd w:id="27"/>
    </w:p>
    <w:p w14:paraId="64E1F3B5" w14:textId="77777777" w:rsidR="00701556" w:rsidRPr="00601BB5" w:rsidRDefault="00701556" w:rsidP="00467366">
      <w:pPr>
        <w:tabs>
          <w:tab w:val="left" w:pos="1134"/>
        </w:tabs>
        <w:ind w:firstLine="567"/>
        <w:jc w:val="both"/>
        <w:rPr>
          <w:sz w:val="28"/>
          <w:szCs w:val="28"/>
        </w:rPr>
      </w:pPr>
      <w:r w:rsidRPr="00601BB5">
        <w:rPr>
          <w:sz w:val="28"/>
          <w:szCs w:val="28"/>
        </w:rPr>
        <w:t>Прежде чем приступить к работе с прибором, внимательно изучите эту инструкцию.</w:t>
      </w:r>
    </w:p>
    <w:p w14:paraId="4B4F40D1" w14:textId="77777777" w:rsidR="00701556" w:rsidRPr="00601BB5" w:rsidRDefault="00701556" w:rsidP="00467366">
      <w:pPr>
        <w:ind w:firstLine="567"/>
        <w:jc w:val="both"/>
        <w:rPr>
          <w:iCs/>
          <w:snapToGrid w:val="0"/>
          <w:sz w:val="28"/>
          <w:szCs w:val="28"/>
        </w:rPr>
      </w:pPr>
      <w:r w:rsidRPr="00601BB5">
        <w:rPr>
          <w:sz w:val="28"/>
          <w:szCs w:val="28"/>
        </w:rPr>
        <w:t>П</w:t>
      </w:r>
      <w:r w:rsidRPr="00601BB5">
        <w:rPr>
          <w:iCs/>
          <w:snapToGrid w:val="0"/>
          <w:sz w:val="28"/>
          <w:szCs w:val="28"/>
        </w:rPr>
        <w:t>ользователь может самостоятельно изменить параметры регулирования и другие настройки прибора при помощи кнопок управления. Параметры, задаваемые пользователем при программировании, сохраняются в энергонезависимой памяти. Список программируемых параметров и настроек находится в Приложении А.</w:t>
      </w:r>
    </w:p>
    <w:p w14:paraId="3A767881" w14:textId="77777777" w:rsidR="00701556" w:rsidRPr="00601BB5" w:rsidRDefault="00701556" w:rsidP="00467366">
      <w:pPr>
        <w:ind w:firstLine="567"/>
        <w:jc w:val="both"/>
        <w:rPr>
          <w:iCs/>
          <w:snapToGrid w:val="0"/>
          <w:sz w:val="28"/>
          <w:szCs w:val="28"/>
        </w:rPr>
      </w:pPr>
    </w:p>
    <w:p w14:paraId="6DF9B9E3" w14:textId="77777777" w:rsidR="00701556" w:rsidRPr="00BF39E3" w:rsidRDefault="00701556" w:rsidP="00C67815">
      <w:pPr>
        <w:pStyle w:val="1"/>
        <w:rPr>
          <w:rFonts w:cs="Times New Roman"/>
          <w:b w:val="0"/>
          <w:szCs w:val="28"/>
        </w:rPr>
      </w:pPr>
      <w:bookmarkStart w:id="28" w:name="_Toc141372026"/>
      <w:r w:rsidRPr="00BF39E3">
        <w:rPr>
          <w:rFonts w:cs="Times New Roman"/>
          <w:szCs w:val="28"/>
        </w:rPr>
        <w:t>4   РЕГЛАМЕНТНЫЕ РАБОТЫ</w:t>
      </w:r>
      <w:bookmarkEnd w:id="28"/>
    </w:p>
    <w:p w14:paraId="205D2F2E" w14:textId="77777777" w:rsidR="00701556" w:rsidRPr="00601BB5" w:rsidRDefault="00701556" w:rsidP="00A61FF7">
      <w:pPr>
        <w:pStyle w:val="2"/>
      </w:pPr>
      <w:bookmarkStart w:id="29" w:name="_Toc141372027"/>
      <w:proofErr w:type="gramStart"/>
      <w:r w:rsidRPr="00BF39E3">
        <w:t>4.1  Общие</w:t>
      </w:r>
      <w:proofErr w:type="gramEnd"/>
      <w:r w:rsidRPr="00BF39E3">
        <w:t xml:space="preserve"> указания</w:t>
      </w:r>
      <w:bookmarkEnd w:id="29"/>
      <w:r w:rsidRPr="00601BB5">
        <w:tab/>
      </w:r>
    </w:p>
    <w:p w14:paraId="31E7B8FA" w14:textId="77777777" w:rsidR="00701556" w:rsidRPr="00601BB5" w:rsidRDefault="00701556" w:rsidP="00467366">
      <w:pPr>
        <w:pStyle w:val="31"/>
        <w:tabs>
          <w:tab w:val="left" w:pos="1260"/>
        </w:tabs>
        <w:ind w:firstLine="567"/>
        <w:rPr>
          <w:sz w:val="28"/>
          <w:szCs w:val="28"/>
        </w:rPr>
      </w:pPr>
      <w:proofErr w:type="gramStart"/>
      <w:r w:rsidRPr="00601BB5">
        <w:rPr>
          <w:sz w:val="28"/>
          <w:szCs w:val="28"/>
        </w:rPr>
        <w:t>Для  уменьшения</w:t>
      </w:r>
      <w:proofErr w:type="gramEnd"/>
      <w:r w:rsidRPr="00601BB5">
        <w:rPr>
          <w:sz w:val="28"/>
          <w:szCs w:val="28"/>
        </w:rPr>
        <w:t xml:space="preserve">  вероятности  отказа и обеспечения нормальной работы приборов необходимо проводить регламентные работы, заключающиеся в профилактическом осмотре.</w:t>
      </w:r>
    </w:p>
    <w:p w14:paraId="21B00A51" w14:textId="559F5810" w:rsidR="00701556" w:rsidRDefault="00701556" w:rsidP="00467366">
      <w:pPr>
        <w:pStyle w:val="a7"/>
        <w:tabs>
          <w:tab w:val="num" w:pos="0"/>
        </w:tabs>
        <w:ind w:firstLine="567"/>
        <w:jc w:val="both"/>
        <w:rPr>
          <w:rFonts w:ascii="Times New Roman" w:hAnsi="Times New Roman"/>
          <w:sz w:val="28"/>
          <w:szCs w:val="28"/>
        </w:rPr>
      </w:pPr>
    </w:p>
    <w:p w14:paraId="79888171" w14:textId="77777777" w:rsidR="00A61FF7" w:rsidRDefault="00701556" w:rsidP="00A61FF7">
      <w:pPr>
        <w:pStyle w:val="2"/>
      </w:pPr>
      <w:bookmarkStart w:id="30" w:name="_Toc141372028"/>
      <w:proofErr w:type="gramStart"/>
      <w:r w:rsidRPr="00601BB5">
        <w:t>4.2  Профилактический</w:t>
      </w:r>
      <w:proofErr w:type="gramEnd"/>
      <w:r w:rsidRPr="00601BB5">
        <w:t xml:space="preserve"> осмотр</w:t>
      </w:r>
      <w:bookmarkEnd w:id="30"/>
      <w:r w:rsidRPr="00601BB5">
        <w:t xml:space="preserve"> </w:t>
      </w:r>
    </w:p>
    <w:p w14:paraId="04DAB8DA" w14:textId="77777777" w:rsidR="00701556" w:rsidRPr="00601BB5" w:rsidRDefault="00701556" w:rsidP="00C67815">
      <w:pPr>
        <w:pStyle w:val="a3"/>
        <w:spacing w:before="120"/>
        <w:ind w:firstLine="567"/>
        <w:outlineLvl w:val="1"/>
        <w:rPr>
          <w:b/>
          <w:sz w:val="28"/>
          <w:szCs w:val="28"/>
        </w:rPr>
      </w:pPr>
      <w:bookmarkStart w:id="31" w:name="_Toc141372029"/>
      <w:r w:rsidRPr="00601BB5">
        <w:rPr>
          <w:sz w:val="28"/>
          <w:szCs w:val="28"/>
        </w:rPr>
        <w:t>включает следующие мероприятия:</w:t>
      </w:r>
      <w:bookmarkEnd w:id="31"/>
      <w:r w:rsidRPr="00601BB5">
        <w:rPr>
          <w:sz w:val="28"/>
          <w:szCs w:val="28"/>
        </w:rPr>
        <w:t xml:space="preserve"> </w:t>
      </w:r>
    </w:p>
    <w:p w14:paraId="55F22CC8" w14:textId="77777777" w:rsidR="00701556" w:rsidRPr="00601BB5" w:rsidRDefault="00701556" w:rsidP="00BD0767">
      <w:pPr>
        <w:pStyle w:val="a7"/>
        <w:tabs>
          <w:tab w:val="num" w:pos="0"/>
        </w:tabs>
        <w:ind w:firstLine="284"/>
        <w:jc w:val="both"/>
        <w:rPr>
          <w:rFonts w:ascii="Times New Roman" w:hAnsi="Times New Roman"/>
          <w:sz w:val="28"/>
          <w:szCs w:val="28"/>
        </w:rPr>
      </w:pPr>
      <w:r w:rsidRPr="00601BB5">
        <w:rPr>
          <w:rFonts w:ascii="Times New Roman" w:hAnsi="Times New Roman"/>
          <w:sz w:val="28"/>
          <w:szCs w:val="28"/>
        </w:rPr>
        <w:t>- слежение за чистотой прибора;</w:t>
      </w:r>
    </w:p>
    <w:p w14:paraId="46ACC73A" w14:textId="77777777" w:rsidR="00701556" w:rsidRPr="00601BB5" w:rsidRDefault="00701556" w:rsidP="00BD0767">
      <w:pPr>
        <w:pStyle w:val="a7"/>
        <w:tabs>
          <w:tab w:val="num" w:pos="0"/>
        </w:tabs>
        <w:ind w:firstLine="284"/>
        <w:jc w:val="both"/>
        <w:rPr>
          <w:rFonts w:ascii="Times New Roman" w:hAnsi="Times New Roman"/>
          <w:sz w:val="28"/>
          <w:szCs w:val="28"/>
        </w:rPr>
      </w:pPr>
      <w:r w:rsidRPr="00601BB5">
        <w:rPr>
          <w:rFonts w:ascii="Times New Roman" w:hAnsi="Times New Roman"/>
          <w:sz w:val="28"/>
          <w:szCs w:val="28"/>
        </w:rPr>
        <w:t>- слежение за целостностью изоляции кабелей;</w:t>
      </w:r>
    </w:p>
    <w:p w14:paraId="6D63DC5A" w14:textId="77777777" w:rsidR="00701556" w:rsidRPr="00601BB5" w:rsidRDefault="00701556" w:rsidP="00BD0767">
      <w:pPr>
        <w:pStyle w:val="a7"/>
        <w:tabs>
          <w:tab w:val="num" w:pos="0"/>
        </w:tabs>
        <w:ind w:firstLine="284"/>
        <w:jc w:val="both"/>
        <w:rPr>
          <w:rFonts w:ascii="Times New Roman" w:hAnsi="Times New Roman"/>
          <w:sz w:val="28"/>
          <w:szCs w:val="28"/>
        </w:rPr>
      </w:pPr>
      <w:r w:rsidRPr="00601BB5">
        <w:rPr>
          <w:rFonts w:ascii="Times New Roman" w:hAnsi="Times New Roman"/>
          <w:sz w:val="28"/>
          <w:szCs w:val="28"/>
        </w:rPr>
        <w:t>- периодичность проведения регламентных работ должна быть не реже 1 раза в месяц;</w:t>
      </w:r>
    </w:p>
    <w:p w14:paraId="2B095232" w14:textId="77777777" w:rsidR="00701556" w:rsidRPr="00601BB5" w:rsidRDefault="00701556" w:rsidP="00BD0767">
      <w:pPr>
        <w:pStyle w:val="a7"/>
        <w:tabs>
          <w:tab w:val="num" w:pos="0"/>
        </w:tabs>
        <w:ind w:firstLine="284"/>
        <w:jc w:val="both"/>
        <w:rPr>
          <w:rFonts w:ascii="Times New Roman" w:hAnsi="Times New Roman"/>
          <w:sz w:val="28"/>
          <w:szCs w:val="28"/>
        </w:rPr>
      </w:pPr>
      <w:r w:rsidRPr="00601BB5">
        <w:rPr>
          <w:rFonts w:ascii="Times New Roman" w:hAnsi="Times New Roman"/>
          <w:sz w:val="28"/>
          <w:szCs w:val="28"/>
        </w:rPr>
        <w:t>- при проведении работ соблюдать меры безопасности, изложенные в разделе 2;</w:t>
      </w:r>
    </w:p>
    <w:p w14:paraId="1FA3186A" w14:textId="77777777" w:rsidR="00701556" w:rsidRPr="00601BB5" w:rsidRDefault="00701556" w:rsidP="00BD0767">
      <w:pPr>
        <w:pStyle w:val="a7"/>
        <w:tabs>
          <w:tab w:val="num" w:pos="0"/>
        </w:tabs>
        <w:ind w:firstLine="284"/>
        <w:jc w:val="both"/>
        <w:rPr>
          <w:rFonts w:ascii="Times New Roman" w:hAnsi="Times New Roman"/>
          <w:sz w:val="28"/>
          <w:szCs w:val="28"/>
        </w:rPr>
      </w:pPr>
      <w:r w:rsidRPr="00601BB5">
        <w:rPr>
          <w:rFonts w:ascii="Times New Roman" w:hAnsi="Times New Roman"/>
          <w:sz w:val="28"/>
          <w:szCs w:val="28"/>
        </w:rPr>
        <w:t>- при обнаружении неисправностей сообщать об этом лицам, ответственным за исправное состояние весов.</w:t>
      </w:r>
    </w:p>
    <w:p w14:paraId="4EEC6297" w14:textId="77777777" w:rsidR="00701556" w:rsidRPr="000A5995" w:rsidRDefault="00701556" w:rsidP="00C67815">
      <w:pPr>
        <w:pStyle w:val="1"/>
        <w:rPr>
          <w:rFonts w:cs="Times New Roman"/>
          <w:b w:val="0"/>
          <w:caps w:val="0"/>
          <w:szCs w:val="28"/>
        </w:rPr>
      </w:pPr>
      <w:bookmarkStart w:id="32" w:name="_Toc141372030"/>
      <w:proofErr w:type="gramStart"/>
      <w:r w:rsidRPr="000A5995">
        <w:rPr>
          <w:rFonts w:cs="Times New Roman"/>
          <w:szCs w:val="28"/>
        </w:rPr>
        <w:t>5  Характерные</w:t>
      </w:r>
      <w:proofErr w:type="gramEnd"/>
      <w:r w:rsidRPr="000A5995">
        <w:rPr>
          <w:rFonts w:cs="Times New Roman"/>
          <w:szCs w:val="28"/>
        </w:rPr>
        <w:t xml:space="preserve"> неисправности и методы их устранения</w:t>
      </w:r>
      <w:bookmarkEnd w:id="32"/>
    </w:p>
    <w:p w14:paraId="5D8F0AA7" w14:textId="77777777" w:rsidR="00701556" w:rsidRPr="00601BB5" w:rsidRDefault="00701556" w:rsidP="00467366">
      <w:pPr>
        <w:ind w:firstLine="567"/>
        <w:rPr>
          <w:sz w:val="28"/>
          <w:szCs w:val="28"/>
        </w:rPr>
      </w:pPr>
    </w:p>
    <w:p w14:paraId="539893AA" w14:textId="77777777" w:rsidR="00701556" w:rsidRPr="00601BB5" w:rsidRDefault="00701556" w:rsidP="00467366">
      <w:pPr>
        <w:pStyle w:val="a7"/>
        <w:ind w:firstLine="567"/>
        <w:rPr>
          <w:rFonts w:ascii="Times New Roman" w:hAnsi="Times New Roman"/>
          <w:sz w:val="28"/>
          <w:szCs w:val="28"/>
        </w:rPr>
      </w:pPr>
      <w:r w:rsidRPr="00601BB5">
        <w:rPr>
          <w:rFonts w:ascii="Times New Roman" w:hAnsi="Times New Roman"/>
          <w:sz w:val="28"/>
          <w:szCs w:val="28"/>
        </w:rPr>
        <w:t xml:space="preserve">Таблица 4. Характерные неисправности и методы устранения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971"/>
        <w:gridCol w:w="3682"/>
      </w:tblGrid>
      <w:tr w:rsidR="00701556" w:rsidRPr="006C7CA3" w14:paraId="6B79D054" w14:textId="77777777" w:rsidTr="00701556">
        <w:trPr>
          <w:jc w:val="center"/>
        </w:trPr>
        <w:tc>
          <w:tcPr>
            <w:tcW w:w="2670" w:type="dxa"/>
            <w:tcBorders>
              <w:top w:val="single" w:sz="4" w:space="0" w:color="auto"/>
              <w:left w:val="single" w:sz="4" w:space="0" w:color="auto"/>
              <w:bottom w:val="single" w:sz="4" w:space="0" w:color="auto"/>
              <w:right w:val="single" w:sz="4" w:space="0" w:color="auto"/>
            </w:tcBorders>
            <w:hideMark/>
          </w:tcPr>
          <w:p w14:paraId="1F65C949" w14:textId="77777777" w:rsidR="00701556" w:rsidRPr="006C7CA3" w:rsidRDefault="00701556" w:rsidP="00467366">
            <w:pPr>
              <w:pStyle w:val="a7"/>
              <w:ind w:firstLine="567"/>
              <w:jc w:val="both"/>
              <w:rPr>
                <w:rFonts w:ascii="Times New Roman" w:hAnsi="Times New Roman"/>
                <w:b/>
                <w:sz w:val="28"/>
                <w:szCs w:val="28"/>
              </w:rPr>
            </w:pPr>
            <w:r w:rsidRPr="006C7CA3">
              <w:rPr>
                <w:rFonts w:ascii="Times New Roman" w:hAnsi="Times New Roman"/>
                <w:sz w:val="28"/>
                <w:szCs w:val="28"/>
              </w:rPr>
              <w:t>Неисправность</w:t>
            </w:r>
          </w:p>
        </w:tc>
        <w:tc>
          <w:tcPr>
            <w:tcW w:w="4101" w:type="dxa"/>
            <w:tcBorders>
              <w:top w:val="single" w:sz="4" w:space="0" w:color="auto"/>
              <w:left w:val="single" w:sz="4" w:space="0" w:color="auto"/>
              <w:bottom w:val="single" w:sz="4" w:space="0" w:color="auto"/>
              <w:right w:val="single" w:sz="4" w:space="0" w:color="auto"/>
            </w:tcBorders>
            <w:hideMark/>
          </w:tcPr>
          <w:p w14:paraId="1EE7B7E9" w14:textId="77777777" w:rsidR="00701556" w:rsidRPr="006C7CA3" w:rsidRDefault="00701556" w:rsidP="00467366">
            <w:pPr>
              <w:pStyle w:val="a7"/>
              <w:ind w:firstLine="567"/>
              <w:jc w:val="both"/>
              <w:rPr>
                <w:rFonts w:ascii="Times New Roman" w:hAnsi="Times New Roman"/>
                <w:b/>
                <w:sz w:val="28"/>
                <w:szCs w:val="28"/>
              </w:rPr>
            </w:pPr>
            <w:r w:rsidRPr="006C7CA3">
              <w:rPr>
                <w:rFonts w:ascii="Times New Roman" w:hAnsi="Times New Roman"/>
                <w:sz w:val="28"/>
                <w:szCs w:val="28"/>
              </w:rPr>
              <w:t>Вероятная причина</w:t>
            </w:r>
          </w:p>
        </w:tc>
        <w:tc>
          <w:tcPr>
            <w:tcW w:w="3787" w:type="dxa"/>
            <w:tcBorders>
              <w:top w:val="single" w:sz="4" w:space="0" w:color="auto"/>
              <w:left w:val="single" w:sz="4" w:space="0" w:color="auto"/>
              <w:bottom w:val="single" w:sz="4" w:space="0" w:color="auto"/>
              <w:right w:val="single" w:sz="4" w:space="0" w:color="auto"/>
            </w:tcBorders>
            <w:hideMark/>
          </w:tcPr>
          <w:p w14:paraId="3A871693" w14:textId="77777777" w:rsidR="00701556" w:rsidRPr="006C7CA3" w:rsidRDefault="00701556" w:rsidP="00467366">
            <w:pPr>
              <w:pStyle w:val="a7"/>
              <w:ind w:firstLine="567"/>
              <w:jc w:val="both"/>
              <w:rPr>
                <w:rFonts w:ascii="Times New Roman" w:hAnsi="Times New Roman"/>
                <w:b/>
                <w:sz w:val="28"/>
                <w:szCs w:val="28"/>
              </w:rPr>
            </w:pPr>
            <w:r w:rsidRPr="006C7CA3">
              <w:rPr>
                <w:rFonts w:ascii="Times New Roman" w:hAnsi="Times New Roman"/>
                <w:sz w:val="28"/>
                <w:szCs w:val="28"/>
              </w:rPr>
              <w:t>Методы устранения</w:t>
            </w:r>
          </w:p>
        </w:tc>
      </w:tr>
      <w:tr w:rsidR="00701556" w:rsidRPr="006C7CA3" w14:paraId="05A481C8" w14:textId="77777777" w:rsidTr="00701556">
        <w:trPr>
          <w:jc w:val="center"/>
        </w:trPr>
        <w:tc>
          <w:tcPr>
            <w:tcW w:w="2670" w:type="dxa"/>
            <w:tcBorders>
              <w:top w:val="single" w:sz="4" w:space="0" w:color="auto"/>
              <w:left w:val="single" w:sz="4" w:space="0" w:color="auto"/>
              <w:bottom w:val="single" w:sz="4" w:space="0" w:color="auto"/>
              <w:right w:val="single" w:sz="4" w:space="0" w:color="auto"/>
            </w:tcBorders>
            <w:hideMark/>
          </w:tcPr>
          <w:p w14:paraId="3B3A18EF" w14:textId="77777777" w:rsidR="00701556" w:rsidRPr="006C7CA3" w:rsidRDefault="00701556" w:rsidP="006C7CA3">
            <w:pPr>
              <w:pStyle w:val="a7"/>
              <w:ind w:right="-118" w:firstLine="29"/>
              <w:rPr>
                <w:rFonts w:ascii="Times New Roman" w:hAnsi="Times New Roman"/>
                <w:b/>
                <w:sz w:val="28"/>
                <w:szCs w:val="28"/>
              </w:rPr>
            </w:pPr>
            <w:r w:rsidRPr="006C7CA3">
              <w:rPr>
                <w:rFonts w:ascii="Times New Roman" w:hAnsi="Times New Roman"/>
                <w:sz w:val="28"/>
                <w:szCs w:val="28"/>
              </w:rPr>
              <w:t>не включается прибор</w:t>
            </w:r>
          </w:p>
        </w:tc>
        <w:tc>
          <w:tcPr>
            <w:tcW w:w="4101" w:type="dxa"/>
            <w:tcBorders>
              <w:top w:val="single" w:sz="4" w:space="0" w:color="auto"/>
              <w:left w:val="single" w:sz="4" w:space="0" w:color="auto"/>
              <w:bottom w:val="single" w:sz="4" w:space="0" w:color="auto"/>
              <w:right w:val="single" w:sz="4" w:space="0" w:color="auto"/>
            </w:tcBorders>
            <w:hideMark/>
          </w:tcPr>
          <w:p w14:paraId="3EDB4A63" w14:textId="77777777" w:rsidR="00701556" w:rsidRPr="006C7CA3" w:rsidRDefault="00701556" w:rsidP="00C67815">
            <w:pPr>
              <w:pStyle w:val="a7"/>
              <w:rPr>
                <w:rFonts w:ascii="Times New Roman" w:hAnsi="Times New Roman"/>
                <w:sz w:val="28"/>
                <w:szCs w:val="28"/>
              </w:rPr>
            </w:pPr>
            <w:r w:rsidRPr="006C7CA3">
              <w:rPr>
                <w:rFonts w:ascii="Times New Roman" w:hAnsi="Times New Roman"/>
                <w:sz w:val="28"/>
                <w:szCs w:val="28"/>
              </w:rPr>
              <w:t>не подано электропитание;</w:t>
            </w:r>
          </w:p>
        </w:tc>
        <w:tc>
          <w:tcPr>
            <w:tcW w:w="3787" w:type="dxa"/>
            <w:tcBorders>
              <w:top w:val="single" w:sz="4" w:space="0" w:color="auto"/>
              <w:left w:val="single" w:sz="4" w:space="0" w:color="auto"/>
              <w:bottom w:val="single" w:sz="4" w:space="0" w:color="auto"/>
              <w:right w:val="single" w:sz="4" w:space="0" w:color="auto"/>
            </w:tcBorders>
            <w:hideMark/>
          </w:tcPr>
          <w:p w14:paraId="7DC18F54" w14:textId="77777777" w:rsidR="00701556" w:rsidRPr="006C7CA3" w:rsidRDefault="00701556" w:rsidP="00C67815">
            <w:pPr>
              <w:pStyle w:val="a7"/>
              <w:rPr>
                <w:rFonts w:ascii="Times New Roman" w:hAnsi="Times New Roman"/>
                <w:sz w:val="28"/>
                <w:szCs w:val="28"/>
              </w:rPr>
            </w:pPr>
            <w:r w:rsidRPr="006C7CA3">
              <w:rPr>
                <w:rFonts w:ascii="Times New Roman" w:hAnsi="Times New Roman"/>
                <w:sz w:val="28"/>
                <w:szCs w:val="28"/>
              </w:rPr>
              <w:t>включить питание прибора</w:t>
            </w:r>
          </w:p>
        </w:tc>
      </w:tr>
      <w:tr w:rsidR="00701556" w:rsidRPr="006C7CA3" w14:paraId="54D2B802" w14:textId="77777777" w:rsidTr="00701556">
        <w:trPr>
          <w:jc w:val="center"/>
        </w:trPr>
        <w:tc>
          <w:tcPr>
            <w:tcW w:w="2670" w:type="dxa"/>
            <w:tcBorders>
              <w:top w:val="single" w:sz="4" w:space="0" w:color="auto"/>
              <w:left w:val="single" w:sz="4" w:space="0" w:color="auto"/>
              <w:bottom w:val="single" w:sz="4" w:space="0" w:color="auto"/>
              <w:right w:val="single" w:sz="4" w:space="0" w:color="auto"/>
            </w:tcBorders>
          </w:tcPr>
          <w:p w14:paraId="1313774D" w14:textId="77777777" w:rsidR="00701556" w:rsidRPr="006C7CA3" w:rsidRDefault="00701556" w:rsidP="00C92C75">
            <w:pPr>
              <w:pStyle w:val="a7"/>
              <w:rPr>
                <w:rFonts w:ascii="Times New Roman" w:hAnsi="Times New Roman"/>
                <w:sz w:val="28"/>
                <w:szCs w:val="28"/>
              </w:rPr>
            </w:pPr>
            <w:r w:rsidRPr="006C7CA3">
              <w:rPr>
                <w:rFonts w:ascii="Times New Roman" w:hAnsi="Times New Roman"/>
                <w:sz w:val="28"/>
                <w:szCs w:val="28"/>
              </w:rPr>
              <w:t>прибор не реагируют на нагрузку</w:t>
            </w:r>
          </w:p>
          <w:p w14:paraId="6CD48DCD" w14:textId="77777777" w:rsidR="00701556" w:rsidRPr="006C7CA3" w:rsidRDefault="00701556" w:rsidP="00C92C75">
            <w:pPr>
              <w:pStyle w:val="a7"/>
              <w:jc w:val="both"/>
              <w:rPr>
                <w:rFonts w:ascii="Times New Roman" w:hAnsi="Times New Roman"/>
                <w:sz w:val="28"/>
                <w:szCs w:val="28"/>
              </w:rPr>
            </w:pPr>
          </w:p>
        </w:tc>
        <w:tc>
          <w:tcPr>
            <w:tcW w:w="4101" w:type="dxa"/>
            <w:tcBorders>
              <w:top w:val="single" w:sz="4" w:space="0" w:color="auto"/>
              <w:left w:val="single" w:sz="4" w:space="0" w:color="auto"/>
              <w:bottom w:val="single" w:sz="4" w:space="0" w:color="auto"/>
              <w:right w:val="single" w:sz="4" w:space="0" w:color="auto"/>
            </w:tcBorders>
            <w:hideMark/>
          </w:tcPr>
          <w:p w14:paraId="3150E098" w14:textId="77777777" w:rsidR="00701556" w:rsidRPr="006C7CA3" w:rsidRDefault="00701556" w:rsidP="00C92C75">
            <w:pPr>
              <w:pStyle w:val="a7"/>
              <w:rPr>
                <w:rFonts w:ascii="Times New Roman" w:hAnsi="Times New Roman"/>
                <w:sz w:val="28"/>
                <w:szCs w:val="28"/>
              </w:rPr>
            </w:pPr>
            <w:r w:rsidRPr="006C7CA3">
              <w:rPr>
                <w:rFonts w:ascii="Times New Roman" w:hAnsi="Times New Roman"/>
                <w:sz w:val="28"/>
                <w:szCs w:val="28"/>
              </w:rPr>
              <w:t>нарушен контакт в соединительных разъемах;</w:t>
            </w:r>
          </w:p>
          <w:p w14:paraId="06C4E916" w14:textId="77777777" w:rsidR="00701556" w:rsidRPr="006C7CA3" w:rsidRDefault="00701556" w:rsidP="00C92C75">
            <w:pPr>
              <w:pStyle w:val="a7"/>
              <w:rPr>
                <w:rFonts w:ascii="Times New Roman" w:hAnsi="Times New Roman"/>
                <w:sz w:val="28"/>
                <w:szCs w:val="28"/>
              </w:rPr>
            </w:pPr>
            <w:r w:rsidRPr="006C7CA3">
              <w:rPr>
                <w:rFonts w:ascii="Times New Roman" w:hAnsi="Times New Roman"/>
                <w:sz w:val="28"/>
                <w:szCs w:val="28"/>
              </w:rPr>
              <w:t>нарушена целостность кабелей</w:t>
            </w:r>
          </w:p>
        </w:tc>
        <w:tc>
          <w:tcPr>
            <w:tcW w:w="3787" w:type="dxa"/>
            <w:tcBorders>
              <w:top w:val="single" w:sz="4" w:space="0" w:color="auto"/>
              <w:left w:val="single" w:sz="4" w:space="0" w:color="auto"/>
              <w:bottom w:val="single" w:sz="4" w:space="0" w:color="auto"/>
              <w:right w:val="single" w:sz="4" w:space="0" w:color="auto"/>
            </w:tcBorders>
            <w:hideMark/>
          </w:tcPr>
          <w:p w14:paraId="4B2E9781" w14:textId="77777777" w:rsidR="00701556" w:rsidRPr="006C7CA3" w:rsidRDefault="00701556" w:rsidP="00C92C75">
            <w:pPr>
              <w:pStyle w:val="a7"/>
              <w:rPr>
                <w:rFonts w:ascii="Times New Roman" w:hAnsi="Times New Roman"/>
                <w:sz w:val="28"/>
                <w:szCs w:val="28"/>
              </w:rPr>
            </w:pPr>
            <w:r w:rsidRPr="006C7CA3">
              <w:rPr>
                <w:rFonts w:ascii="Times New Roman" w:hAnsi="Times New Roman"/>
                <w:sz w:val="28"/>
                <w:szCs w:val="28"/>
              </w:rPr>
              <w:t>проверить разъемные соединения;</w:t>
            </w:r>
          </w:p>
          <w:p w14:paraId="557717A3" w14:textId="77777777" w:rsidR="00701556" w:rsidRPr="006C7CA3" w:rsidRDefault="00701556" w:rsidP="00C92C75">
            <w:pPr>
              <w:pStyle w:val="a7"/>
              <w:rPr>
                <w:rFonts w:ascii="Times New Roman" w:hAnsi="Times New Roman"/>
                <w:sz w:val="28"/>
                <w:szCs w:val="28"/>
              </w:rPr>
            </w:pPr>
            <w:r w:rsidRPr="006C7CA3">
              <w:rPr>
                <w:rFonts w:ascii="Times New Roman" w:hAnsi="Times New Roman"/>
                <w:sz w:val="28"/>
                <w:szCs w:val="28"/>
              </w:rPr>
              <w:t>восстановить целостность кабелей</w:t>
            </w:r>
          </w:p>
        </w:tc>
      </w:tr>
      <w:tr w:rsidR="00701556" w:rsidRPr="006C7CA3" w14:paraId="23ECD78E" w14:textId="77777777" w:rsidTr="00701556">
        <w:trPr>
          <w:jc w:val="center"/>
        </w:trPr>
        <w:tc>
          <w:tcPr>
            <w:tcW w:w="2670" w:type="dxa"/>
            <w:tcBorders>
              <w:top w:val="single" w:sz="4" w:space="0" w:color="auto"/>
              <w:left w:val="single" w:sz="4" w:space="0" w:color="auto"/>
              <w:bottom w:val="single" w:sz="4" w:space="0" w:color="auto"/>
              <w:right w:val="single" w:sz="4" w:space="0" w:color="auto"/>
            </w:tcBorders>
            <w:hideMark/>
          </w:tcPr>
          <w:p w14:paraId="32E9FEDE" w14:textId="77777777" w:rsidR="00701556" w:rsidRPr="006C7CA3" w:rsidRDefault="00701556" w:rsidP="00C92C75">
            <w:pPr>
              <w:pStyle w:val="a7"/>
              <w:ind w:right="24"/>
              <w:rPr>
                <w:rFonts w:ascii="Times New Roman" w:hAnsi="Times New Roman"/>
                <w:sz w:val="28"/>
                <w:szCs w:val="28"/>
              </w:rPr>
            </w:pPr>
            <w:r w:rsidRPr="006C7CA3">
              <w:rPr>
                <w:rFonts w:ascii="Times New Roman" w:hAnsi="Times New Roman"/>
                <w:sz w:val="28"/>
                <w:szCs w:val="28"/>
              </w:rPr>
              <w:t xml:space="preserve">зависание индикации и сбои настроек, плавающие показания </w:t>
            </w:r>
          </w:p>
        </w:tc>
        <w:tc>
          <w:tcPr>
            <w:tcW w:w="4101" w:type="dxa"/>
            <w:tcBorders>
              <w:top w:val="single" w:sz="4" w:space="0" w:color="auto"/>
              <w:left w:val="single" w:sz="4" w:space="0" w:color="auto"/>
              <w:bottom w:val="single" w:sz="4" w:space="0" w:color="auto"/>
              <w:right w:val="single" w:sz="4" w:space="0" w:color="auto"/>
            </w:tcBorders>
            <w:hideMark/>
          </w:tcPr>
          <w:p w14:paraId="55E351D4" w14:textId="77777777" w:rsidR="00701556" w:rsidRPr="006C7CA3" w:rsidRDefault="00701556" w:rsidP="00C92C75">
            <w:pPr>
              <w:pStyle w:val="a7"/>
              <w:rPr>
                <w:rFonts w:ascii="Times New Roman" w:hAnsi="Times New Roman"/>
                <w:sz w:val="28"/>
                <w:szCs w:val="28"/>
              </w:rPr>
            </w:pPr>
            <w:r w:rsidRPr="006C7CA3">
              <w:rPr>
                <w:rFonts w:ascii="Times New Roman" w:hAnsi="Times New Roman"/>
                <w:sz w:val="28"/>
                <w:szCs w:val="28"/>
              </w:rPr>
              <w:t xml:space="preserve">наличие помех в линии питания </w:t>
            </w:r>
          </w:p>
        </w:tc>
        <w:tc>
          <w:tcPr>
            <w:tcW w:w="3787" w:type="dxa"/>
            <w:tcBorders>
              <w:top w:val="single" w:sz="4" w:space="0" w:color="auto"/>
              <w:left w:val="single" w:sz="4" w:space="0" w:color="auto"/>
              <w:bottom w:val="single" w:sz="4" w:space="0" w:color="auto"/>
              <w:right w:val="single" w:sz="4" w:space="0" w:color="auto"/>
            </w:tcBorders>
            <w:hideMark/>
          </w:tcPr>
          <w:p w14:paraId="0CC7214A" w14:textId="77777777" w:rsidR="00701556" w:rsidRPr="006C7CA3" w:rsidRDefault="00701556" w:rsidP="00C92C75">
            <w:pPr>
              <w:pStyle w:val="a7"/>
              <w:rPr>
                <w:rFonts w:ascii="Times New Roman" w:hAnsi="Times New Roman"/>
                <w:sz w:val="28"/>
                <w:szCs w:val="28"/>
              </w:rPr>
            </w:pPr>
            <w:r w:rsidRPr="006C7CA3">
              <w:rPr>
                <w:rFonts w:ascii="Times New Roman" w:hAnsi="Times New Roman"/>
                <w:sz w:val="28"/>
                <w:szCs w:val="28"/>
              </w:rPr>
              <w:t>заземлить прибор;</w:t>
            </w:r>
          </w:p>
          <w:p w14:paraId="4E54BD3E" w14:textId="77777777" w:rsidR="00701556" w:rsidRPr="006C7CA3" w:rsidRDefault="00701556" w:rsidP="00D42983">
            <w:pPr>
              <w:pStyle w:val="a7"/>
              <w:rPr>
                <w:rFonts w:ascii="Times New Roman" w:hAnsi="Times New Roman"/>
                <w:sz w:val="28"/>
                <w:szCs w:val="28"/>
              </w:rPr>
            </w:pPr>
            <w:r w:rsidRPr="006C7CA3">
              <w:rPr>
                <w:rFonts w:ascii="Times New Roman" w:hAnsi="Times New Roman"/>
                <w:sz w:val="28"/>
                <w:szCs w:val="28"/>
              </w:rPr>
              <w:t xml:space="preserve">запитать прибор от другой </w:t>
            </w:r>
            <w:proofErr w:type="spellStart"/>
            <w:proofErr w:type="gramStart"/>
            <w:r w:rsidRPr="006C7CA3">
              <w:rPr>
                <w:rFonts w:ascii="Times New Roman" w:hAnsi="Times New Roman"/>
                <w:sz w:val="28"/>
                <w:szCs w:val="28"/>
              </w:rPr>
              <w:t>фазы;применить</w:t>
            </w:r>
            <w:proofErr w:type="spellEnd"/>
            <w:proofErr w:type="gramEnd"/>
            <w:r w:rsidRPr="006C7CA3">
              <w:rPr>
                <w:rFonts w:ascii="Times New Roman" w:hAnsi="Times New Roman"/>
                <w:sz w:val="28"/>
                <w:szCs w:val="28"/>
              </w:rPr>
              <w:t xml:space="preserve"> сетевой стабилизатор</w:t>
            </w:r>
          </w:p>
        </w:tc>
      </w:tr>
      <w:tr w:rsidR="00701556" w:rsidRPr="006C7CA3" w14:paraId="52DACCCE" w14:textId="77777777" w:rsidTr="00701556">
        <w:trPr>
          <w:jc w:val="center"/>
        </w:trPr>
        <w:tc>
          <w:tcPr>
            <w:tcW w:w="2670" w:type="dxa"/>
            <w:tcBorders>
              <w:top w:val="single" w:sz="4" w:space="0" w:color="auto"/>
              <w:left w:val="single" w:sz="4" w:space="0" w:color="auto"/>
              <w:bottom w:val="single" w:sz="4" w:space="0" w:color="auto"/>
              <w:right w:val="single" w:sz="4" w:space="0" w:color="auto"/>
            </w:tcBorders>
            <w:hideMark/>
          </w:tcPr>
          <w:p w14:paraId="501628DE" w14:textId="77777777" w:rsidR="00701556" w:rsidRPr="006C7CA3" w:rsidRDefault="00701556" w:rsidP="00C92C75">
            <w:pPr>
              <w:pStyle w:val="a7"/>
              <w:rPr>
                <w:rFonts w:ascii="Times New Roman" w:hAnsi="Times New Roman"/>
                <w:b/>
                <w:sz w:val="28"/>
                <w:szCs w:val="28"/>
              </w:rPr>
            </w:pPr>
            <w:r w:rsidRPr="006C7CA3">
              <w:rPr>
                <w:rFonts w:ascii="Times New Roman" w:hAnsi="Times New Roman"/>
                <w:sz w:val="28"/>
                <w:szCs w:val="28"/>
              </w:rPr>
              <w:t xml:space="preserve">неправильные показания </w:t>
            </w:r>
          </w:p>
        </w:tc>
        <w:tc>
          <w:tcPr>
            <w:tcW w:w="4101" w:type="dxa"/>
            <w:tcBorders>
              <w:top w:val="single" w:sz="4" w:space="0" w:color="auto"/>
              <w:left w:val="single" w:sz="4" w:space="0" w:color="auto"/>
              <w:bottom w:val="single" w:sz="4" w:space="0" w:color="auto"/>
              <w:right w:val="single" w:sz="4" w:space="0" w:color="auto"/>
            </w:tcBorders>
            <w:hideMark/>
          </w:tcPr>
          <w:p w14:paraId="7D2AB505" w14:textId="77777777" w:rsidR="00701556" w:rsidRPr="006C7CA3" w:rsidRDefault="00701556" w:rsidP="00C92C75">
            <w:pPr>
              <w:pStyle w:val="a7"/>
              <w:rPr>
                <w:rFonts w:ascii="Times New Roman" w:hAnsi="Times New Roman"/>
                <w:sz w:val="28"/>
                <w:szCs w:val="28"/>
              </w:rPr>
            </w:pPr>
            <w:r w:rsidRPr="006C7CA3">
              <w:rPr>
                <w:rFonts w:ascii="Times New Roman" w:hAnsi="Times New Roman"/>
                <w:sz w:val="28"/>
                <w:szCs w:val="28"/>
              </w:rPr>
              <w:t xml:space="preserve">вышел из строя один или несколько </w:t>
            </w:r>
            <w:proofErr w:type="spellStart"/>
            <w:r w:rsidRPr="006C7CA3">
              <w:rPr>
                <w:rFonts w:ascii="Times New Roman" w:hAnsi="Times New Roman"/>
                <w:sz w:val="28"/>
                <w:szCs w:val="28"/>
              </w:rPr>
              <w:t>весоизмерительных</w:t>
            </w:r>
            <w:proofErr w:type="spellEnd"/>
            <w:r w:rsidRPr="006C7CA3">
              <w:rPr>
                <w:rFonts w:ascii="Times New Roman" w:hAnsi="Times New Roman"/>
                <w:sz w:val="28"/>
                <w:szCs w:val="28"/>
              </w:rPr>
              <w:t xml:space="preserve"> </w:t>
            </w:r>
            <w:proofErr w:type="spellStart"/>
            <w:r w:rsidRPr="006C7CA3">
              <w:rPr>
                <w:rFonts w:ascii="Times New Roman" w:hAnsi="Times New Roman"/>
                <w:sz w:val="28"/>
                <w:szCs w:val="28"/>
              </w:rPr>
              <w:t>тензорезисторных</w:t>
            </w:r>
            <w:proofErr w:type="spellEnd"/>
            <w:r w:rsidRPr="006C7CA3">
              <w:rPr>
                <w:rFonts w:ascii="Times New Roman" w:hAnsi="Times New Roman"/>
                <w:sz w:val="28"/>
                <w:szCs w:val="28"/>
              </w:rPr>
              <w:t xml:space="preserve"> датчиков</w:t>
            </w:r>
          </w:p>
        </w:tc>
        <w:tc>
          <w:tcPr>
            <w:tcW w:w="3787" w:type="dxa"/>
            <w:tcBorders>
              <w:top w:val="single" w:sz="4" w:space="0" w:color="auto"/>
              <w:left w:val="single" w:sz="4" w:space="0" w:color="auto"/>
              <w:bottom w:val="single" w:sz="4" w:space="0" w:color="auto"/>
              <w:right w:val="single" w:sz="4" w:space="0" w:color="auto"/>
            </w:tcBorders>
            <w:hideMark/>
          </w:tcPr>
          <w:p w14:paraId="6A6F81FE" w14:textId="77777777" w:rsidR="00701556" w:rsidRPr="006C7CA3" w:rsidRDefault="00701556" w:rsidP="00C92C75">
            <w:pPr>
              <w:pStyle w:val="a7"/>
              <w:rPr>
                <w:rFonts w:ascii="Times New Roman" w:hAnsi="Times New Roman"/>
                <w:sz w:val="28"/>
                <w:szCs w:val="28"/>
              </w:rPr>
            </w:pPr>
            <w:r w:rsidRPr="006C7CA3">
              <w:rPr>
                <w:rFonts w:ascii="Times New Roman" w:hAnsi="Times New Roman"/>
                <w:sz w:val="28"/>
                <w:szCs w:val="28"/>
              </w:rPr>
              <w:t xml:space="preserve">заменить неисправные </w:t>
            </w:r>
            <w:proofErr w:type="spellStart"/>
            <w:r w:rsidRPr="006C7CA3">
              <w:rPr>
                <w:rFonts w:ascii="Times New Roman" w:hAnsi="Times New Roman"/>
                <w:sz w:val="28"/>
                <w:szCs w:val="28"/>
              </w:rPr>
              <w:t>весоизмерительные</w:t>
            </w:r>
            <w:proofErr w:type="spellEnd"/>
            <w:r w:rsidRPr="006C7CA3">
              <w:rPr>
                <w:rFonts w:ascii="Times New Roman" w:hAnsi="Times New Roman"/>
                <w:sz w:val="28"/>
                <w:szCs w:val="28"/>
              </w:rPr>
              <w:t xml:space="preserve"> </w:t>
            </w:r>
            <w:proofErr w:type="spellStart"/>
            <w:r w:rsidRPr="006C7CA3">
              <w:rPr>
                <w:rFonts w:ascii="Times New Roman" w:hAnsi="Times New Roman"/>
                <w:sz w:val="28"/>
                <w:szCs w:val="28"/>
              </w:rPr>
              <w:t>тензорезисторные</w:t>
            </w:r>
            <w:proofErr w:type="spellEnd"/>
            <w:r w:rsidRPr="006C7CA3">
              <w:rPr>
                <w:rFonts w:ascii="Times New Roman" w:hAnsi="Times New Roman"/>
                <w:sz w:val="28"/>
                <w:szCs w:val="28"/>
              </w:rPr>
              <w:t xml:space="preserve"> датчики</w:t>
            </w:r>
          </w:p>
        </w:tc>
      </w:tr>
    </w:tbl>
    <w:p w14:paraId="4525BB55" w14:textId="77777777" w:rsidR="001C3E31" w:rsidRPr="001C3E31" w:rsidRDefault="001C3E31" w:rsidP="001C3E31"/>
    <w:p w14:paraId="53909693" w14:textId="77777777" w:rsidR="00701556" w:rsidRPr="009D771F" w:rsidRDefault="00701556" w:rsidP="00C67815">
      <w:pPr>
        <w:pStyle w:val="1"/>
        <w:rPr>
          <w:rFonts w:cs="Times New Roman"/>
          <w:b w:val="0"/>
          <w:caps w:val="0"/>
          <w:szCs w:val="28"/>
        </w:rPr>
      </w:pPr>
      <w:bookmarkStart w:id="33" w:name="_Toc141372031"/>
      <w:proofErr w:type="gramStart"/>
      <w:r w:rsidRPr="009D771F">
        <w:rPr>
          <w:rFonts w:cs="Times New Roman"/>
          <w:szCs w:val="28"/>
        </w:rPr>
        <w:lastRenderedPageBreak/>
        <w:t>6  Поверка</w:t>
      </w:r>
      <w:bookmarkEnd w:id="33"/>
      <w:proofErr w:type="gramEnd"/>
    </w:p>
    <w:p w14:paraId="6CED786A" w14:textId="77777777" w:rsidR="00701556" w:rsidRPr="00601BB5" w:rsidRDefault="00701556" w:rsidP="00467366">
      <w:pPr>
        <w:ind w:firstLine="567"/>
        <w:rPr>
          <w:b/>
          <w:caps/>
          <w:sz w:val="28"/>
          <w:szCs w:val="28"/>
        </w:rPr>
      </w:pPr>
    </w:p>
    <w:p w14:paraId="6D3173BD" w14:textId="77777777" w:rsidR="00701556" w:rsidRPr="00601BB5" w:rsidRDefault="00701556" w:rsidP="00467366">
      <w:pPr>
        <w:ind w:firstLine="567"/>
        <w:jc w:val="both"/>
        <w:rPr>
          <w:color w:val="000000"/>
          <w:spacing w:val="1"/>
          <w:sz w:val="28"/>
          <w:szCs w:val="28"/>
        </w:rPr>
      </w:pPr>
      <w:r w:rsidRPr="00601BB5">
        <w:rPr>
          <w:sz w:val="28"/>
          <w:szCs w:val="28"/>
        </w:rPr>
        <w:t>Поверка приборов осуществляется по документу МП-101-RA.</w:t>
      </w:r>
      <w:r w:rsidRPr="00601BB5">
        <w:rPr>
          <w:sz w:val="28"/>
          <w:szCs w:val="28"/>
          <w:lang w:val="en-US"/>
        </w:rPr>
        <w:t>RU</w:t>
      </w:r>
      <w:r w:rsidRPr="00601BB5">
        <w:rPr>
          <w:sz w:val="28"/>
          <w:szCs w:val="28"/>
        </w:rPr>
        <w:t xml:space="preserve">.310556-2017 «Приборы </w:t>
      </w:r>
      <w:proofErr w:type="spellStart"/>
      <w:r w:rsidRPr="00601BB5">
        <w:rPr>
          <w:sz w:val="28"/>
          <w:szCs w:val="28"/>
        </w:rPr>
        <w:t>весоизмерительные</w:t>
      </w:r>
      <w:proofErr w:type="spellEnd"/>
      <w:r w:rsidRPr="00601BB5">
        <w:rPr>
          <w:sz w:val="28"/>
          <w:szCs w:val="28"/>
        </w:rPr>
        <w:t xml:space="preserve"> КСК. Методика поверки», утвержденному ФГУП «СНИИМ» 20.06.2017 г</w:t>
      </w:r>
    </w:p>
    <w:p w14:paraId="1D3215F8" w14:textId="77777777" w:rsidR="00701556" w:rsidRPr="00601BB5" w:rsidRDefault="00701556" w:rsidP="00467366">
      <w:pPr>
        <w:ind w:right="83" w:firstLine="567"/>
        <w:jc w:val="both"/>
        <w:rPr>
          <w:snapToGrid w:val="0"/>
          <w:spacing w:val="-2"/>
          <w:sz w:val="28"/>
          <w:szCs w:val="28"/>
        </w:rPr>
      </w:pPr>
      <w:r w:rsidRPr="00601BB5">
        <w:rPr>
          <w:sz w:val="28"/>
          <w:szCs w:val="28"/>
        </w:rPr>
        <w:t xml:space="preserve">Средства поверки - </w:t>
      </w:r>
      <w:r w:rsidRPr="00601BB5">
        <w:rPr>
          <w:snapToGrid w:val="0"/>
          <w:spacing w:val="-2"/>
          <w:sz w:val="28"/>
          <w:szCs w:val="28"/>
        </w:rPr>
        <w:t xml:space="preserve">калибратор К3607 класса точности 0,025 (госреестр № 41526-15 или №35963-07) или </w:t>
      </w:r>
      <w:r w:rsidRPr="00601BB5">
        <w:rPr>
          <w:sz w:val="28"/>
          <w:szCs w:val="28"/>
        </w:rPr>
        <w:t xml:space="preserve">имитатор </w:t>
      </w:r>
      <w:r w:rsidRPr="00601BB5">
        <w:rPr>
          <w:snapToGrid w:val="0"/>
          <w:spacing w:val="-2"/>
          <w:sz w:val="28"/>
          <w:szCs w:val="28"/>
        </w:rPr>
        <w:t xml:space="preserve">выходных сигналов </w:t>
      </w:r>
      <w:proofErr w:type="spellStart"/>
      <w:r w:rsidRPr="00601BB5">
        <w:rPr>
          <w:snapToGrid w:val="0"/>
          <w:spacing w:val="-2"/>
          <w:sz w:val="28"/>
          <w:szCs w:val="28"/>
        </w:rPr>
        <w:t>тензорезисторныхвесоизмерительных</w:t>
      </w:r>
      <w:proofErr w:type="spellEnd"/>
      <w:r w:rsidRPr="00601BB5">
        <w:rPr>
          <w:snapToGrid w:val="0"/>
          <w:spacing w:val="-2"/>
          <w:sz w:val="28"/>
          <w:szCs w:val="28"/>
        </w:rPr>
        <w:t xml:space="preserve"> датчиков 0-10 мВ с пределами допускаемой погрешности не более </w:t>
      </w:r>
      <w:r w:rsidRPr="00601BB5">
        <w:rPr>
          <w:bCs/>
          <w:sz w:val="28"/>
          <w:szCs w:val="28"/>
        </w:rPr>
        <w:t>±</w:t>
      </w:r>
      <w:r w:rsidRPr="00601BB5">
        <w:rPr>
          <w:snapToGrid w:val="0"/>
          <w:spacing w:val="-2"/>
          <w:sz w:val="28"/>
          <w:szCs w:val="28"/>
        </w:rPr>
        <w:t>1 мкВ.</w:t>
      </w:r>
    </w:p>
    <w:p w14:paraId="25818BC2" w14:textId="77777777" w:rsidR="00701556" w:rsidRPr="00601BB5" w:rsidRDefault="00701556" w:rsidP="00467366">
      <w:pPr>
        <w:widowControl w:val="0"/>
        <w:autoSpaceDE w:val="0"/>
        <w:autoSpaceDN w:val="0"/>
        <w:adjustRightInd w:val="0"/>
        <w:ind w:firstLine="567"/>
        <w:jc w:val="both"/>
        <w:rPr>
          <w:spacing w:val="1"/>
          <w:sz w:val="28"/>
          <w:szCs w:val="28"/>
        </w:rPr>
      </w:pPr>
      <w:r w:rsidRPr="00601BB5">
        <w:rPr>
          <w:spacing w:val="1"/>
          <w:sz w:val="28"/>
          <w:szCs w:val="28"/>
        </w:rPr>
        <w:t xml:space="preserve">  Знак поверки наносится на свидетельство о поверке </w:t>
      </w:r>
      <w:r w:rsidRPr="00601BB5">
        <w:rPr>
          <w:color w:val="000000" w:themeColor="text1"/>
          <w:spacing w:val="1"/>
          <w:sz w:val="28"/>
          <w:szCs w:val="28"/>
        </w:rPr>
        <w:t>и (или) паспорт.</w:t>
      </w:r>
      <w:r w:rsidRPr="00601BB5">
        <w:rPr>
          <w:spacing w:val="1"/>
          <w:sz w:val="28"/>
          <w:szCs w:val="28"/>
        </w:rPr>
        <w:t xml:space="preserve"> </w:t>
      </w:r>
    </w:p>
    <w:p w14:paraId="75DB61F2" w14:textId="77777777" w:rsidR="00701556" w:rsidRPr="00601BB5" w:rsidRDefault="00701556" w:rsidP="00467366">
      <w:pPr>
        <w:ind w:firstLine="567"/>
        <w:jc w:val="both"/>
        <w:rPr>
          <w:sz w:val="28"/>
          <w:szCs w:val="28"/>
        </w:rPr>
      </w:pPr>
      <w:r w:rsidRPr="00601BB5">
        <w:rPr>
          <w:sz w:val="28"/>
          <w:szCs w:val="28"/>
        </w:rPr>
        <w:t>Интервал между поверками - 1 год.</w:t>
      </w:r>
    </w:p>
    <w:p w14:paraId="7C498443" w14:textId="77777777" w:rsidR="00701556" w:rsidRPr="00601BB5" w:rsidRDefault="00701556" w:rsidP="00467366">
      <w:pPr>
        <w:ind w:firstLine="567"/>
        <w:jc w:val="both"/>
        <w:rPr>
          <w:color w:val="000000" w:themeColor="text1"/>
          <w:sz w:val="28"/>
          <w:szCs w:val="28"/>
        </w:rPr>
      </w:pPr>
      <w:r w:rsidRPr="00601BB5">
        <w:rPr>
          <w:color w:val="000000" w:themeColor="text1"/>
          <w:sz w:val="28"/>
          <w:szCs w:val="28"/>
        </w:rPr>
        <w:t xml:space="preserve">При поверке СИ предусмотрены следующие операции проверки целостности и подлинности ПО СИ: контроль номера версии ПО </w:t>
      </w:r>
      <w:proofErr w:type="spellStart"/>
      <w:r w:rsidRPr="00601BB5">
        <w:rPr>
          <w:color w:val="000000" w:themeColor="text1"/>
          <w:sz w:val="28"/>
          <w:szCs w:val="28"/>
        </w:rPr>
        <w:t>по</w:t>
      </w:r>
      <w:proofErr w:type="spellEnd"/>
      <w:r w:rsidRPr="00601BB5">
        <w:rPr>
          <w:color w:val="000000" w:themeColor="text1"/>
          <w:sz w:val="28"/>
          <w:szCs w:val="28"/>
        </w:rPr>
        <w:t xml:space="preserve"> запросу через меню прибора, контроль неизменности пароля доступа в режим </w:t>
      </w:r>
      <w:proofErr w:type="gramStart"/>
      <w:r w:rsidRPr="00601BB5">
        <w:rPr>
          <w:color w:val="000000" w:themeColor="text1"/>
          <w:sz w:val="28"/>
          <w:szCs w:val="28"/>
        </w:rPr>
        <w:t>юстировки,  контроль</w:t>
      </w:r>
      <w:proofErr w:type="gramEnd"/>
      <w:r w:rsidRPr="00601BB5">
        <w:rPr>
          <w:color w:val="000000" w:themeColor="text1"/>
          <w:sz w:val="28"/>
          <w:szCs w:val="28"/>
        </w:rPr>
        <w:t xml:space="preserve"> метрологических характеристик СИ.</w:t>
      </w:r>
      <w:r w:rsidRPr="00601BB5">
        <w:rPr>
          <w:color w:val="000000" w:themeColor="text1"/>
          <w:sz w:val="28"/>
          <w:szCs w:val="28"/>
        </w:rPr>
        <w:tab/>
      </w:r>
    </w:p>
    <w:p w14:paraId="2B63E837" w14:textId="77777777" w:rsidR="00701556" w:rsidRPr="00601BB5" w:rsidRDefault="00701556" w:rsidP="00467366">
      <w:pPr>
        <w:ind w:firstLine="567"/>
        <w:jc w:val="both"/>
        <w:rPr>
          <w:sz w:val="28"/>
          <w:szCs w:val="28"/>
        </w:rPr>
      </w:pPr>
      <w:r w:rsidRPr="00601BB5">
        <w:rPr>
          <w:sz w:val="28"/>
          <w:szCs w:val="28"/>
        </w:rPr>
        <w:t xml:space="preserve">Положительные результаты поверки оформляются выдачей свидетельства о поверке </w:t>
      </w:r>
      <w:r w:rsidRPr="00601BB5">
        <w:rPr>
          <w:color w:val="000000"/>
          <w:sz w:val="28"/>
          <w:szCs w:val="28"/>
        </w:rPr>
        <w:t>и (</w:t>
      </w:r>
      <w:proofErr w:type="gramStart"/>
      <w:r w:rsidRPr="00601BB5">
        <w:rPr>
          <w:color w:val="000000"/>
          <w:sz w:val="28"/>
          <w:szCs w:val="28"/>
        </w:rPr>
        <w:t>или)</w:t>
      </w:r>
      <w:r w:rsidRPr="00601BB5">
        <w:rPr>
          <w:sz w:val="28"/>
          <w:szCs w:val="28"/>
        </w:rPr>
        <w:t xml:space="preserve">  соответствующей</w:t>
      </w:r>
      <w:proofErr w:type="gramEnd"/>
      <w:r w:rsidRPr="00601BB5">
        <w:rPr>
          <w:sz w:val="28"/>
          <w:szCs w:val="28"/>
        </w:rPr>
        <w:t xml:space="preserve"> записью в разделе «Сведения о результатах поверки» Паспорта.</w:t>
      </w:r>
    </w:p>
    <w:p w14:paraId="32D052C8" w14:textId="77777777" w:rsidR="00701556" w:rsidRPr="00601BB5" w:rsidRDefault="00701556" w:rsidP="00467366">
      <w:pPr>
        <w:ind w:right="74" w:firstLine="567"/>
        <w:jc w:val="both"/>
        <w:rPr>
          <w:sz w:val="28"/>
          <w:szCs w:val="28"/>
        </w:rPr>
      </w:pPr>
      <w:r w:rsidRPr="00601BB5">
        <w:rPr>
          <w:sz w:val="28"/>
          <w:szCs w:val="28"/>
        </w:rPr>
        <w:t xml:space="preserve">При отрицательных результатах предыдущий оттиск </w:t>
      </w:r>
      <w:proofErr w:type="spellStart"/>
      <w:r w:rsidRPr="00601BB5">
        <w:rPr>
          <w:sz w:val="28"/>
          <w:szCs w:val="28"/>
        </w:rPr>
        <w:t>поверительного</w:t>
      </w:r>
      <w:proofErr w:type="spellEnd"/>
      <w:r w:rsidRPr="00601BB5">
        <w:rPr>
          <w:sz w:val="28"/>
          <w:szCs w:val="28"/>
        </w:rPr>
        <w:t xml:space="preserve"> клейма гасится, </w:t>
      </w:r>
      <w:r w:rsidRPr="00601BB5">
        <w:rPr>
          <w:bCs/>
          <w:sz w:val="28"/>
          <w:szCs w:val="28"/>
        </w:rPr>
        <w:t xml:space="preserve">выдается извещение о </w:t>
      </w:r>
      <w:proofErr w:type="gramStart"/>
      <w:r w:rsidRPr="00601BB5">
        <w:rPr>
          <w:bCs/>
          <w:sz w:val="28"/>
          <w:szCs w:val="28"/>
        </w:rPr>
        <w:t>непригодности</w:t>
      </w:r>
      <w:r w:rsidRPr="00601BB5">
        <w:rPr>
          <w:sz w:val="28"/>
          <w:szCs w:val="28"/>
        </w:rPr>
        <w:t>,  прибор</w:t>
      </w:r>
      <w:proofErr w:type="gramEnd"/>
      <w:r w:rsidRPr="00601BB5">
        <w:rPr>
          <w:sz w:val="28"/>
          <w:szCs w:val="28"/>
        </w:rPr>
        <w:t xml:space="preserve"> направляют в ремонт.</w:t>
      </w:r>
    </w:p>
    <w:p w14:paraId="7D04A376" w14:textId="77777777" w:rsidR="003E4357" w:rsidRPr="00601BB5" w:rsidRDefault="003E4357" w:rsidP="00467366">
      <w:pPr>
        <w:ind w:right="74" w:firstLine="567"/>
        <w:jc w:val="both"/>
        <w:rPr>
          <w:sz w:val="28"/>
          <w:szCs w:val="28"/>
        </w:rPr>
      </w:pPr>
    </w:p>
    <w:p w14:paraId="35FFD9C8" w14:textId="77777777" w:rsidR="00701556" w:rsidRPr="00601BB5" w:rsidRDefault="00701556" w:rsidP="00A61FF7">
      <w:pPr>
        <w:pStyle w:val="1"/>
      </w:pPr>
      <w:bookmarkStart w:id="34" w:name="_Toc141372032"/>
      <w:r w:rsidRPr="00601BB5">
        <w:t>7 ХРАНЕНИЕ И ТРАНСПОРТИРОВАНИЕ</w:t>
      </w:r>
      <w:bookmarkEnd w:id="34"/>
    </w:p>
    <w:p w14:paraId="3352A77F" w14:textId="77777777" w:rsidR="00701556" w:rsidRPr="00601BB5" w:rsidRDefault="00701556" w:rsidP="00467366">
      <w:pPr>
        <w:pStyle w:val="31"/>
        <w:ind w:firstLine="567"/>
        <w:rPr>
          <w:sz w:val="28"/>
          <w:szCs w:val="28"/>
        </w:rPr>
      </w:pPr>
    </w:p>
    <w:p w14:paraId="04F084D0" w14:textId="77777777" w:rsidR="00701556" w:rsidRPr="00601BB5" w:rsidRDefault="00701556" w:rsidP="00A61FF7">
      <w:pPr>
        <w:pStyle w:val="2"/>
      </w:pPr>
      <w:bookmarkStart w:id="35" w:name="_Toc141372033"/>
      <w:r w:rsidRPr="00601BB5">
        <w:t>7.1 Хранение</w:t>
      </w:r>
      <w:bookmarkEnd w:id="35"/>
    </w:p>
    <w:p w14:paraId="1A23D297" w14:textId="77777777" w:rsidR="00701556" w:rsidRPr="00601BB5" w:rsidRDefault="00701556" w:rsidP="00467366">
      <w:pPr>
        <w:pStyle w:val="31"/>
        <w:ind w:firstLine="567"/>
        <w:rPr>
          <w:sz w:val="28"/>
          <w:szCs w:val="28"/>
        </w:rPr>
      </w:pPr>
      <w:r w:rsidRPr="00601BB5">
        <w:rPr>
          <w:sz w:val="28"/>
          <w:szCs w:val="28"/>
        </w:rPr>
        <w:t>Приборы должны храниться в отапливаемых и вентилируемых помещениях. приборы следует хранить в упакованном виде.</w:t>
      </w:r>
    </w:p>
    <w:p w14:paraId="6B52B914" w14:textId="77777777" w:rsidR="00701556" w:rsidRPr="00601BB5" w:rsidRDefault="00701556" w:rsidP="00467366">
      <w:pPr>
        <w:pStyle w:val="31"/>
        <w:ind w:firstLine="567"/>
        <w:rPr>
          <w:sz w:val="28"/>
          <w:szCs w:val="28"/>
        </w:rPr>
      </w:pPr>
      <w:r w:rsidRPr="00601BB5">
        <w:rPr>
          <w:sz w:val="28"/>
          <w:szCs w:val="28"/>
        </w:rPr>
        <w:t>Хранение приборов в одном помещении с кислотами, реактивами и другими веществами, которые могут оказать вредное влияние на них, не допускается.</w:t>
      </w:r>
    </w:p>
    <w:p w14:paraId="5F932661" w14:textId="77777777" w:rsidR="00701556" w:rsidRPr="00601BB5" w:rsidRDefault="00701556" w:rsidP="00467366">
      <w:pPr>
        <w:pStyle w:val="31"/>
        <w:ind w:firstLine="567"/>
        <w:rPr>
          <w:b/>
          <w:sz w:val="28"/>
          <w:szCs w:val="28"/>
        </w:rPr>
      </w:pPr>
    </w:p>
    <w:p w14:paraId="2B3449A8" w14:textId="77777777" w:rsidR="00701556" w:rsidRPr="00601BB5" w:rsidRDefault="00701556" w:rsidP="00A61FF7">
      <w:pPr>
        <w:pStyle w:val="2"/>
      </w:pPr>
      <w:bookmarkStart w:id="36" w:name="_Toc141372034"/>
      <w:r w:rsidRPr="00601BB5">
        <w:t>7.2 Условия транспортирования приборов</w:t>
      </w:r>
      <w:bookmarkEnd w:id="36"/>
    </w:p>
    <w:p w14:paraId="0FFA7386" w14:textId="77777777" w:rsidR="00701556" w:rsidRPr="00601BB5" w:rsidRDefault="00701556" w:rsidP="00467366">
      <w:pPr>
        <w:pStyle w:val="31"/>
        <w:ind w:firstLine="567"/>
        <w:rPr>
          <w:sz w:val="28"/>
          <w:szCs w:val="28"/>
        </w:rPr>
      </w:pPr>
      <w:r w:rsidRPr="00601BB5">
        <w:rPr>
          <w:sz w:val="28"/>
          <w:szCs w:val="28"/>
        </w:rPr>
        <w:t>Транспортировка должна осуществляться закрытым транспортом.</w:t>
      </w:r>
    </w:p>
    <w:p w14:paraId="162E85B8" w14:textId="77777777" w:rsidR="00701556" w:rsidRPr="00601BB5" w:rsidRDefault="00701556" w:rsidP="00467366">
      <w:pPr>
        <w:pStyle w:val="31"/>
        <w:ind w:firstLine="567"/>
        <w:rPr>
          <w:sz w:val="28"/>
          <w:szCs w:val="28"/>
        </w:rPr>
      </w:pPr>
    </w:p>
    <w:p w14:paraId="11CC9380" w14:textId="77777777" w:rsidR="00701556" w:rsidRPr="00601BB5" w:rsidRDefault="00701556" w:rsidP="00A61FF7">
      <w:pPr>
        <w:pStyle w:val="1"/>
      </w:pPr>
      <w:bookmarkStart w:id="37" w:name="_Toc141372035"/>
      <w:r w:rsidRPr="00601BB5">
        <w:t>8 СВЕДЕНИЯ ПО УТИЛИЗАЦИИ</w:t>
      </w:r>
      <w:bookmarkEnd w:id="37"/>
      <w:r w:rsidRPr="00601BB5">
        <w:t xml:space="preserve"> </w:t>
      </w:r>
    </w:p>
    <w:p w14:paraId="70435D0E" w14:textId="77777777" w:rsidR="00701556" w:rsidRPr="00601BB5" w:rsidRDefault="00701556" w:rsidP="00BF39E3">
      <w:pPr>
        <w:pStyle w:val="31"/>
        <w:ind w:firstLine="567"/>
        <w:outlineLvl w:val="0"/>
        <w:rPr>
          <w:sz w:val="28"/>
          <w:szCs w:val="28"/>
        </w:rPr>
      </w:pPr>
    </w:p>
    <w:p w14:paraId="6355CDD5" w14:textId="77777777" w:rsidR="00701556" w:rsidRPr="00601BB5" w:rsidRDefault="00701556" w:rsidP="00467366">
      <w:pPr>
        <w:pStyle w:val="31"/>
        <w:ind w:firstLine="567"/>
        <w:rPr>
          <w:sz w:val="28"/>
          <w:szCs w:val="28"/>
        </w:rPr>
      </w:pPr>
      <w:r w:rsidRPr="00601BB5">
        <w:rPr>
          <w:sz w:val="28"/>
          <w:szCs w:val="28"/>
        </w:rPr>
        <w:t>По окончании срока службы приборов или вследствие нецелесообразности ремонта приборы подлежат утилизации, которая производится в соответствии со стандартами предприятия, на котором используются приборы.</w:t>
      </w:r>
    </w:p>
    <w:p w14:paraId="6DC64602" w14:textId="77777777" w:rsidR="00701556" w:rsidRPr="00601BB5" w:rsidRDefault="00701556" w:rsidP="00BF39E3">
      <w:pPr>
        <w:pStyle w:val="31"/>
        <w:ind w:firstLine="567"/>
        <w:outlineLvl w:val="0"/>
        <w:rPr>
          <w:sz w:val="28"/>
          <w:szCs w:val="28"/>
        </w:rPr>
      </w:pPr>
    </w:p>
    <w:p w14:paraId="6A78AE90" w14:textId="77777777" w:rsidR="00701556" w:rsidRPr="00601BB5" w:rsidRDefault="00701556" w:rsidP="00A61FF7">
      <w:pPr>
        <w:pStyle w:val="1"/>
      </w:pPr>
      <w:bookmarkStart w:id="38" w:name="_Toc141372036"/>
      <w:r w:rsidRPr="00601BB5">
        <w:t>9 ГАРАНТИЙНЫЕ ОБЯЗАТЕЛЬСТВА</w:t>
      </w:r>
      <w:bookmarkEnd w:id="38"/>
    </w:p>
    <w:p w14:paraId="32CDC39F" w14:textId="77777777" w:rsidR="00701556" w:rsidRPr="00601BB5" w:rsidRDefault="00701556" w:rsidP="00467366">
      <w:pPr>
        <w:pStyle w:val="31"/>
        <w:ind w:firstLine="567"/>
        <w:rPr>
          <w:sz w:val="28"/>
          <w:szCs w:val="28"/>
        </w:rPr>
      </w:pPr>
      <w:r w:rsidRPr="00601BB5">
        <w:rPr>
          <w:sz w:val="28"/>
          <w:szCs w:val="28"/>
        </w:rPr>
        <w:t>9.1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AD68787" w14:textId="77777777" w:rsidR="00701556" w:rsidRPr="00601BB5" w:rsidRDefault="00701556" w:rsidP="00467366">
      <w:pPr>
        <w:pStyle w:val="31"/>
        <w:ind w:firstLine="567"/>
        <w:rPr>
          <w:sz w:val="28"/>
          <w:szCs w:val="28"/>
        </w:rPr>
      </w:pPr>
      <w:r w:rsidRPr="00601BB5">
        <w:rPr>
          <w:sz w:val="28"/>
          <w:szCs w:val="28"/>
        </w:rPr>
        <w:lastRenderedPageBreak/>
        <w:t>9.2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3319F493" w14:textId="77777777" w:rsidR="00701556" w:rsidRPr="00601BB5" w:rsidRDefault="00701556" w:rsidP="00467366">
      <w:pPr>
        <w:pStyle w:val="31"/>
        <w:ind w:firstLine="567"/>
        <w:rPr>
          <w:sz w:val="28"/>
          <w:szCs w:val="28"/>
        </w:rPr>
      </w:pPr>
      <w:r w:rsidRPr="00601BB5">
        <w:rPr>
          <w:sz w:val="28"/>
          <w:szCs w:val="28"/>
        </w:rPr>
        <w:t>9.3</w:t>
      </w:r>
      <w:r w:rsidRPr="00601BB5">
        <w:rPr>
          <w:sz w:val="28"/>
          <w:szCs w:val="28"/>
        </w:rPr>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05C87D87" w14:textId="77777777" w:rsidR="00701556" w:rsidRPr="00601BB5" w:rsidRDefault="00701556" w:rsidP="00467366">
      <w:pPr>
        <w:pStyle w:val="31"/>
        <w:ind w:firstLine="567"/>
        <w:rPr>
          <w:sz w:val="28"/>
          <w:szCs w:val="28"/>
        </w:rPr>
      </w:pPr>
      <w:r w:rsidRPr="00601BB5">
        <w:rPr>
          <w:sz w:val="28"/>
          <w:szCs w:val="28"/>
        </w:rPr>
        <w:t>9.4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77845A83" w14:textId="77777777" w:rsidR="00701556" w:rsidRPr="00601BB5" w:rsidRDefault="00701556" w:rsidP="00467366">
      <w:pPr>
        <w:pStyle w:val="31"/>
        <w:ind w:firstLine="567"/>
        <w:rPr>
          <w:sz w:val="28"/>
          <w:szCs w:val="28"/>
        </w:rPr>
      </w:pPr>
      <w:r w:rsidRPr="00601BB5">
        <w:rPr>
          <w:sz w:val="28"/>
          <w:szCs w:val="28"/>
        </w:rPr>
        <w:t>9.5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2B9155D1" w14:textId="77777777" w:rsidR="00701556" w:rsidRPr="00601BB5" w:rsidRDefault="00701556" w:rsidP="00467366">
      <w:pPr>
        <w:pStyle w:val="31"/>
        <w:ind w:firstLine="567"/>
        <w:rPr>
          <w:sz w:val="28"/>
          <w:szCs w:val="28"/>
        </w:rPr>
      </w:pPr>
      <w:r w:rsidRPr="00601BB5">
        <w:rPr>
          <w:sz w:val="28"/>
          <w:szCs w:val="28"/>
        </w:rPr>
        <w:t>9.6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01960115" w14:textId="77777777" w:rsidR="00701556" w:rsidRPr="00601BB5" w:rsidRDefault="00701556" w:rsidP="00467366">
      <w:pPr>
        <w:pStyle w:val="31"/>
        <w:ind w:firstLine="567"/>
        <w:rPr>
          <w:sz w:val="28"/>
          <w:szCs w:val="28"/>
        </w:rPr>
      </w:pPr>
      <w:r w:rsidRPr="00601BB5">
        <w:rPr>
          <w:sz w:val="28"/>
          <w:szCs w:val="28"/>
        </w:rPr>
        <w:t>9.7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2B4210C" w14:textId="77777777" w:rsidR="00701556" w:rsidRPr="00601BB5" w:rsidRDefault="00701556" w:rsidP="00467366">
      <w:pPr>
        <w:pStyle w:val="31"/>
        <w:ind w:firstLine="567"/>
        <w:rPr>
          <w:sz w:val="28"/>
          <w:szCs w:val="28"/>
        </w:rPr>
      </w:pPr>
      <w:r w:rsidRPr="00601BB5">
        <w:rPr>
          <w:sz w:val="28"/>
          <w:szCs w:val="28"/>
        </w:rPr>
        <w:t>9.8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0364BFD4" w14:textId="77777777" w:rsidR="00701556" w:rsidRPr="00601BB5" w:rsidRDefault="00701556" w:rsidP="00467366">
      <w:pPr>
        <w:pStyle w:val="31"/>
        <w:ind w:firstLine="567"/>
        <w:rPr>
          <w:sz w:val="28"/>
          <w:szCs w:val="28"/>
        </w:rPr>
      </w:pPr>
      <w:r w:rsidRPr="00601BB5">
        <w:rPr>
          <w:sz w:val="28"/>
          <w:szCs w:val="28"/>
        </w:rPr>
        <w:t>9.9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4B1FC769" w14:textId="77777777" w:rsidR="00701556" w:rsidRPr="00601BB5" w:rsidRDefault="00701556" w:rsidP="00467366">
      <w:pPr>
        <w:pStyle w:val="31"/>
        <w:ind w:firstLine="567"/>
        <w:rPr>
          <w:sz w:val="28"/>
          <w:szCs w:val="28"/>
        </w:rPr>
      </w:pPr>
      <w:r w:rsidRPr="00601BB5">
        <w:rPr>
          <w:sz w:val="28"/>
          <w:szCs w:val="28"/>
        </w:rPr>
        <w:t>9.10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14:paraId="1D31E51B" w14:textId="77777777" w:rsidR="00701556" w:rsidRPr="00601BB5" w:rsidRDefault="00701556" w:rsidP="00467366">
      <w:pPr>
        <w:pStyle w:val="31"/>
        <w:ind w:firstLine="567"/>
        <w:rPr>
          <w:sz w:val="28"/>
          <w:szCs w:val="28"/>
        </w:rPr>
      </w:pPr>
      <w:r w:rsidRPr="00601BB5">
        <w:rPr>
          <w:sz w:val="28"/>
          <w:szCs w:val="28"/>
        </w:rPr>
        <w:t>9.11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1E2F0E1C" w14:textId="77777777" w:rsidR="00701556" w:rsidRPr="00601BB5" w:rsidRDefault="00701556" w:rsidP="00467366">
      <w:pPr>
        <w:pStyle w:val="31"/>
        <w:ind w:firstLine="567"/>
        <w:rPr>
          <w:sz w:val="28"/>
          <w:szCs w:val="28"/>
        </w:rPr>
      </w:pPr>
      <w:r w:rsidRPr="00601BB5">
        <w:rPr>
          <w:sz w:val="28"/>
          <w:szCs w:val="28"/>
        </w:rPr>
        <w:t>9.12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При выявлении гарантийного случая Поставщик обязуется направить Покупателю рабочую версию программного обеспечения средствами электронной почты или почтовой отправкой на электронном носителе. Диагностика программного обеспечения осуществляется дистанционно.</w:t>
      </w:r>
    </w:p>
    <w:p w14:paraId="0E3CFEB9" w14:textId="77777777" w:rsidR="00701556" w:rsidRPr="00601BB5" w:rsidRDefault="00701556" w:rsidP="00467366">
      <w:pPr>
        <w:pStyle w:val="31"/>
        <w:ind w:firstLine="567"/>
        <w:rPr>
          <w:sz w:val="28"/>
          <w:szCs w:val="28"/>
        </w:rPr>
      </w:pPr>
      <w:r w:rsidRPr="00601BB5">
        <w:rPr>
          <w:sz w:val="28"/>
          <w:szCs w:val="28"/>
        </w:rPr>
        <w:t xml:space="preserve">9.13 Настоящая гарантия недействительна в случае, когда повреждение или неисправность были вызваны пожаром, молнией, наводнением или другими </w:t>
      </w:r>
      <w:r w:rsidRPr="00601BB5">
        <w:rPr>
          <w:sz w:val="28"/>
          <w:szCs w:val="28"/>
        </w:rPr>
        <w:lastRenderedPageBreak/>
        <w:t>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14:paraId="5504BBAC" w14:textId="77777777" w:rsidR="00701556" w:rsidRPr="00601BB5" w:rsidRDefault="00701556" w:rsidP="00467366">
      <w:pPr>
        <w:pStyle w:val="31"/>
        <w:ind w:firstLine="567"/>
        <w:rPr>
          <w:sz w:val="28"/>
          <w:szCs w:val="28"/>
        </w:rPr>
      </w:pPr>
      <w:r w:rsidRPr="00601BB5">
        <w:rPr>
          <w:sz w:val="28"/>
          <w:szCs w:val="28"/>
        </w:rPr>
        <w:t>9.14 Настоящая гарантия недействительна в случае, когда обнаружено попадание внутрь оборудования воды или агрессивных химических веществ.</w:t>
      </w:r>
    </w:p>
    <w:p w14:paraId="31A0A5BA" w14:textId="77777777" w:rsidR="00701556" w:rsidRPr="00601BB5" w:rsidRDefault="00701556" w:rsidP="00467366">
      <w:pPr>
        <w:pStyle w:val="31"/>
        <w:ind w:firstLine="567"/>
        <w:rPr>
          <w:sz w:val="28"/>
          <w:szCs w:val="28"/>
        </w:rPr>
      </w:pPr>
      <w:r w:rsidRPr="00601BB5">
        <w:rPr>
          <w:sz w:val="28"/>
          <w:szCs w:val="28"/>
        </w:rPr>
        <w:t>9.15 Действие гарантии не распространяется на тару и упаковку с ограниченным сроком использования.</w:t>
      </w:r>
    </w:p>
    <w:p w14:paraId="7B02AE27" w14:textId="77777777" w:rsidR="00701556" w:rsidRPr="00601BB5" w:rsidRDefault="00701556" w:rsidP="00467366">
      <w:pPr>
        <w:pStyle w:val="31"/>
        <w:ind w:firstLine="567"/>
        <w:rPr>
          <w:sz w:val="28"/>
          <w:szCs w:val="28"/>
        </w:rPr>
      </w:pPr>
      <w:r w:rsidRPr="00601BB5">
        <w:rPr>
          <w:sz w:val="28"/>
          <w:szCs w:val="28"/>
        </w:rPr>
        <w:t>9.16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30E0095A" w14:textId="77777777" w:rsidR="00701556" w:rsidRPr="00601BB5" w:rsidRDefault="00701556" w:rsidP="00467366">
      <w:pPr>
        <w:pStyle w:val="31"/>
        <w:ind w:firstLine="567"/>
        <w:rPr>
          <w:sz w:val="28"/>
          <w:szCs w:val="28"/>
        </w:rPr>
      </w:pPr>
      <w:r w:rsidRPr="00601BB5">
        <w:rPr>
          <w:sz w:val="28"/>
          <w:szCs w:val="28"/>
        </w:rPr>
        <w:t xml:space="preserve">9.17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w:t>
      </w:r>
      <w:proofErr w:type="gramStart"/>
      <w:r w:rsidRPr="00601BB5">
        <w:rPr>
          <w:sz w:val="28"/>
          <w:szCs w:val="28"/>
        </w:rPr>
        <w:t>дефектов</w:t>
      </w:r>
      <w:proofErr w:type="gramEnd"/>
      <w:r w:rsidRPr="00601BB5">
        <w:rPr>
          <w:sz w:val="28"/>
          <w:szCs w:val="28"/>
        </w:rPr>
        <w:t xml:space="preserve"> вызванных небрежным обращением, а также самостоятельным несанкционированным ремонтом, Покупатель лишается права на гарантийный ремонт.</w:t>
      </w:r>
    </w:p>
    <w:p w14:paraId="1DD38CDA" w14:textId="77777777" w:rsidR="00D42983" w:rsidRDefault="00D42983">
      <w:pPr>
        <w:spacing w:after="160" w:line="259" w:lineRule="auto"/>
        <w:rPr>
          <w:rStyle w:val="aa"/>
          <w:b/>
          <w:i w:val="0"/>
          <w:color w:val="000000" w:themeColor="text1"/>
          <w:sz w:val="28"/>
          <w:szCs w:val="28"/>
        </w:rPr>
      </w:pPr>
      <w:r>
        <w:rPr>
          <w:rStyle w:val="aa"/>
          <w:b/>
          <w:i w:val="0"/>
          <w:color w:val="000000" w:themeColor="text1"/>
          <w:sz w:val="28"/>
          <w:szCs w:val="28"/>
        </w:rPr>
        <w:br w:type="page"/>
      </w:r>
    </w:p>
    <w:p w14:paraId="57CF41CA" w14:textId="77777777" w:rsidR="008122C5" w:rsidRPr="00A61FF7" w:rsidRDefault="00467366" w:rsidP="00A61FF7">
      <w:pPr>
        <w:pStyle w:val="1"/>
        <w:rPr>
          <w:rStyle w:val="aa"/>
          <w:i w:val="0"/>
          <w:iCs w:val="0"/>
        </w:rPr>
      </w:pPr>
      <w:bookmarkStart w:id="39" w:name="_Toc141372037"/>
      <w:r w:rsidRPr="00A61FF7">
        <w:rPr>
          <w:rStyle w:val="aa"/>
          <w:i w:val="0"/>
          <w:iCs w:val="0"/>
        </w:rPr>
        <w:lastRenderedPageBreak/>
        <w:t>10. НАСТРОЙКА И ПРОГРАММИРОВАНИЕ</w:t>
      </w:r>
      <w:bookmarkEnd w:id="39"/>
    </w:p>
    <w:p w14:paraId="451BBDDF" w14:textId="77777777" w:rsidR="00467366" w:rsidRPr="00AE5B94" w:rsidRDefault="00467366" w:rsidP="00467366">
      <w:pPr>
        <w:ind w:firstLine="567"/>
        <w:jc w:val="center"/>
        <w:rPr>
          <w:rStyle w:val="aa"/>
          <w:b/>
          <w:i w:val="0"/>
          <w:color w:val="000000" w:themeColor="text1"/>
          <w:sz w:val="28"/>
          <w:szCs w:val="28"/>
        </w:rPr>
      </w:pPr>
    </w:p>
    <w:p w14:paraId="544FE588" w14:textId="77777777" w:rsidR="00F55554" w:rsidRPr="008122C5" w:rsidRDefault="008122C5" w:rsidP="00467366">
      <w:pPr>
        <w:ind w:firstLine="567"/>
        <w:jc w:val="both"/>
        <w:rPr>
          <w:i/>
          <w:sz w:val="28"/>
          <w:szCs w:val="28"/>
        </w:rPr>
      </w:pPr>
      <w:r w:rsidRPr="00C778D6">
        <w:rPr>
          <w:rStyle w:val="aa"/>
          <w:i w:val="0"/>
          <w:sz w:val="28"/>
          <w:szCs w:val="28"/>
        </w:rPr>
        <w:t>После установки прибора на штатное место и подключения к нему</w:t>
      </w:r>
      <w:r>
        <w:rPr>
          <w:rStyle w:val="aa"/>
          <w:i w:val="0"/>
          <w:sz w:val="28"/>
          <w:szCs w:val="28"/>
        </w:rPr>
        <w:t xml:space="preserve"> согласно со схемами подключения (см. Приложение 1 ,2)</w:t>
      </w:r>
      <w:r w:rsidRPr="00C778D6">
        <w:rPr>
          <w:rStyle w:val="aa"/>
          <w:i w:val="0"/>
          <w:sz w:val="28"/>
          <w:szCs w:val="28"/>
        </w:rPr>
        <w:t xml:space="preserve"> питания, тензодатчика и исполнительных </w:t>
      </w:r>
      <w:r w:rsidRPr="008122C5">
        <w:rPr>
          <w:rStyle w:val="aa"/>
          <w:i w:val="0"/>
          <w:sz w:val="28"/>
          <w:szCs w:val="28"/>
        </w:rPr>
        <w:t xml:space="preserve">механизмов необходимо провести его юстировку и настройку параметров работы. </w:t>
      </w:r>
    </w:p>
    <w:p w14:paraId="1825843A" w14:textId="77777777" w:rsidR="00B7597F" w:rsidRDefault="00B7597F" w:rsidP="00467366">
      <w:pPr>
        <w:autoSpaceDE w:val="0"/>
        <w:autoSpaceDN w:val="0"/>
        <w:adjustRightInd w:val="0"/>
        <w:ind w:firstLine="567"/>
        <w:jc w:val="both"/>
        <w:rPr>
          <w:sz w:val="28"/>
          <w:szCs w:val="28"/>
        </w:rPr>
      </w:pPr>
      <w:bookmarkStart w:id="40" w:name="_Toc467433929"/>
      <w:bookmarkStart w:id="41" w:name="_Toc531187478"/>
      <w:r>
        <w:rPr>
          <w:sz w:val="28"/>
          <w:szCs w:val="28"/>
        </w:rPr>
        <w:t>Установка и и</w:t>
      </w:r>
      <w:r w:rsidRPr="00C93141">
        <w:rPr>
          <w:sz w:val="28"/>
          <w:szCs w:val="28"/>
        </w:rPr>
        <w:t>зменение параметров регулирования и других настроек осуществляется через меню прибора</w:t>
      </w:r>
      <w:r>
        <w:rPr>
          <w:sz w:val="28"/>
          <w:szCs w:val="28"/>
        </w:rPr>
        <w:t xml:space="preserve">. </w:t>
      </w:r>
      <w:r w:rsidR="008122C5" w:rsidRPr="008122C5">
        <w:rPr>
          <w:rStyle w:val="aa"/>
          <w:i w:val="0"/>
          <w:sz w:val="28"/>
          <w:szCs w:val="28"/>
        </w:rPr>
        <w:t>Для настройки и программирования приборов необходимо представлять структуру меню приборов</w:t>
      </w:r>
      <w:r w:rsidR="008122C5">
        <w:rPr>
          <w:rStyle w:val="aa"/>
          <w:i w:val="0"/>
          <w:sz w:val="28"/>
          <w:szCs w:val="28"/>
        </w:rPr>
        <w:t xml:space="preserve">. </w:t>
      </w:r>
      <w:r w:rsidRPr="00C93141">
        <w:rPr>
          <w:sz w:val="28"/>
          <w:szCs w:val="28"/>
        </w:rPr>
        <w:t>Все настраиваемые параметры прибора сгруппированы в несколько разделов</w:t>
      </w:r>
      <w:r>
        <w:rPr>
          <w:sz w:val="28"/>
          <w:szCs w:val="28"/>
        </w:rPr>
        <w:t xml:space="preserve"> </w:t>
      </w:r>
      <w:r w:rsidRPr="00C93141">
        <w:rPr>
          <w:sz w:val="28"/>
          <w:szCs w:val="28"/>
        </w:rPr>
        <w:t>в зависимости от назначения</w:t>
      </w:r>
      <w:r>
        <w:rPr>
          <w:sz w:val="28"/>
          <w:szCs w:val="28"/>
        </w:rPr>
        <w:t>.</w:t>
      </w:r>
    </w:p>
    <w:p w14:paraId="724E552C" w14:textId="77777777" w:rsidR="00396EFF" w:rsidRDefault="00396EFF" w:rsidP="00467366">
      <w:pPr>
        <w:autoSpaceDE w:val="0"/>
        <w:autoSpaceDN w:val="0"/>
        <w:adjustRightInd w:val="0"/>
        <w:ind w:firstLine="567"/>
        <w:jc w:val="both"/>
        <w:rPr>
          <w:sz w:val="28"/>
          <w:szCs w:val="28"/>
        </w:rPr>
      </w:pPr>
    </w:p>
    <w:p w14:paraId="42266A5A" w14:textId="77777777" w:rsidR="00B7597F" w:rsidRDefault="00B7597F" w:rsidP="00467366">
      <w:pPr>
        <w:autoSpaceDE w:val="0"/>
        <w:autoSpaceDN w:val="0"/>
        <w:adjustRightInd w:val="0"/>
        <w:ind w:firstLine="567"/>
        <w:jc w:val="both"/>
        <w:rPr>
          <w:sz w:val="28"/>
          <w:szCs w:val="28"/>
        </w:rPr>
      </w:pPr>
      <w:r>
        <w:rPr>
          <w:sz w:val="28"/>
          <w:szCs w:val="28"/>
        </w:rPr>
        <w:t>Меню приборов КСК10.</w:t>
      </w:r>
      <w:proofErr w:type="gramStart"/>
      <w:r>
        <w:rPr>
          <w:sz w:val="28"/>
          <w:szCs w:val="28"/>
        </w:rPr>
        <w:t>1.Х</w:t>
      </w:r>
      <w:proofErr w:type="gramEnd"/>
      <w:r>
        <w:rPr>
          <w:sz w:val="28"/>
          <w:szCs w:val="28"/>
        </w:rPr>
        <w:t xml:space="preserve"> состоит из следующих разделов:</w:t>
      </w:r>
    </w:p>
    <w:p w14:paraId="56CAD1CA" w14:textId="77777777" w:rsidR="00026495" w:rsidRPr="00403F24" w:rsidRDefault="00B7597F" w:rsidP="00403F24">
      <w:pPr>
        <w:pStyle w:val="ab"/>
        <w:numPr>
          <w:ilvl w:val="0"/>
          <w:numId w:val="4"/>
        </w:numPr>
        <w:autoSpaceDE w:val="0"/>
        <w:autoSpaceDN w:val="0"/>
        <w:adjustRightInd w:val="0"/>
        <w:ind w:left="0" w:firstLine="567"/>
        <w:jc w:val="both"/>
        <w:rPr>
          <w:rFonts w:ascii="Times New Roman" w:hAnsi="Times New Roman"/>
          <w:sz w:val="28"/>
          <w:szCs w:val="28"/>
        </w:rPr>
      </w:pPr>
      <w:r w:rsidRPr="00CF5AFC">
        <w:rPr>
          <w:rFonts w:ascii="Times New Roman" w:hAnsi="Times New Roman"/>
          <w:sz w:val="28"/>
          <w:szCs w:val="28"/>
        </w:rPr>
        <w:t>Настройка выход</w:t>
      </w:r>
      <w:r>
        <w:rPr>
          <w:rFonts w:ascii="Times New Roman" w:hAnsi="Times New Roman"/>
          <w:sz w:val="28"/>
          <w:szCs w:val="28"/>
        </w:rPr>
        <w:t xml:space="preserve">ов </w:t>
      </w:r>
      <w:proofErr w:type="gramStart"/>
      <w:r w:rsidRPr="00B7597F">
        <w:rPr>
          <w:rFonts w:ascii="Times New Roman" w:hAnsi="Times New Roman"/>
          <w:b/>
          <w:sz w:val="28"/>
          <w:szCs w:val="28"/>
          <w:lang w:val="en-US"/>
        </w:rPr>
        <w:t>out</w:t>
      </w:r>
      <w:r w:rsidRPr="00B7597F">
        <w:rPr>
          <w:rFonts w:ascii="Times New Roman" w:hAnsi="Times New Roman"/>
          <w:b/>
          <w:sz w:val="28"/>
          <w:szCs w:val="28"/>
        </w:rPr>
        <w:t>.</w:t>
      </w:r>
      <w:r w:rsidRPr="00B7597F">
        <w:rPr>
          <w:rFonts w:ascii="Times New Roman" w:hAnsi="Times New Roman"/>
          <w:b/>
          <w:sz w:val="28"/>
          <w:szCs w:val="28"/>
          <w:lang w:val="en-US"/>
        </w:rPr>
        <w:t>N</w:t>
      </w:r>
      <w:proofErr w:type="gramEnd"/>
      <w:r>
        <w:rPr>
          <w:rFonts w:ascii="Times New Roman" w:hAnsi="Times New Roman"/>
          <w:sz w:val="28"/>
          <w:szCs w:val="28"/>
        </w:rPr>
        <w:t xml:space="preserve">, где </w:t>
      </w:r>
      <w:r>
        <w:rPr>
          <w:rFonts w:ascii="Times New Roman" w:hAnsi="Times New Roman"/>
          <w:sz w:val="28"/>
          <w:szCs w:val="28"/>
          <w:lang w:val="en-US"/>
        </w:rPr>
        <w:t>N</w:t>
      </w:r>
      <w:r>
        <w:rPr>
          <w:rFonts w:ascii="Times New Roman" w:hAnsi="Times New Roman"/>
          <w:sz w:val="28"/>
          <w:szCs w:val="28"/>
        </w:rPr>
        <w:t>=1-3 для КСК10.1.2 и</w:t>
      </w:r>
      <w:r w:rsidRPr="00B7597F">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=1-5 для КСК10.1.4</w:t>
      </w:r>
      <w:r w:rsidR="00F56979">
        <w:rPr>
          <w:rFonts w:ascii="Times New Roman" w:hAnsi="Times New Roman"/>
          <w:sz w:val="28"/>
          <w:szCs w:val="28"/>
        </w:rPr>
        <w:t xml:space="preserve"> и КСК10.1.5</w:t>
      </w:r>
      <w:r>
        <w:rPr>
          <w:rFonts w:ascii="Times New Roman" w:hAnsi="Times New Roman"/>
          <w:sz w:val="28"/>
          <w:szCs w:val="28"/>
        </w:rPr>
        <w:t>.</w:t>
      </w:r>
      <w:r w:rsidRPr="00B7597F">
        <w:rPr>
          <w:rFonts w:ascii="Times New Roman" w:hAnsi="Times New Roman"/>
          <w:sz w:val="28"/>
          <w:szCs w:val="28"/>
        </w:rPr>
        <w:t xml:space="preserve"> </w:t>
      </w:r>
      <w:r w:rsidR="00026495">
        <w:rPr>
          <w:rFonts w:ascii="Times New Roman" w:hAnsi="Times New Roman"/>
          <w:sz w:val="28"/>
          <w:szCs w:val="28"/>
        </w:rPr>
        <w:t>При конфигурации прибора «</w:t>
      </w:r>
      <w:r w:rsidR="00026495" w:rsidRPr="00DD60D4">
        <w:rPr>
          <w:rFonts w:ascii="Times New Roman" w:hAnsi="Times New Roman"/>
          <w:b/>
          <w:sz w:val="28"/>
          <w:szCs w:val="28"/>
        </w:rPr>
        <w:t>работа по уставке</w:t>
      </w:r>
      <w:r w:rsidR="00026495">
        <w:rPr>
          <w:rFonts w:ascii="Times New Roman" w:hAnsi="Times New Roman"/>
          <w:sz w:val="28"/>
          <w:szCs w:val="28"/>
        </w:rPr>
        <w:t>».</w:t>
      </w:r>
    </w:p>
    <w:p w14:paraId="3DDF1D15" w14:textId="77777777" w:rsidR="00B7597F" w:rsidRPr="00403F24" w:rsidRDefault="00B7597F" w:rsidP="00C92C75">
      <w:pPr>
        <w:pStyle w:val="ab"/>
        <w:numPr>
          <w:ilvl w:val="0"/>
          <w:numId w:val="4"/>
        </w:numPr>
        <w:autoSpaceDE w:val="0"/>
        <w:autoSpaceDN w:val="0"/>
        <w:adjustRightInd w:val="0"/>
        <w:ind w:left="0" w:firstLine="567"/>
        <w:jc w:val="both"/>
        <w:rPr>
          <w:rFonts w:ascii="Times New Roman" w:hAnsi="Times New Roman"/>
          <w:sz w:val="28"/>
          <w:szCs w:val="28"/>
        </w:rPr>
      </w:pPr>
      <w:r w:rsidRPr="00410EB4">
        <w:rPr>
          <w:rFonts w:ascii="Times New Roman" w:hAnsi="Times New Roman"/>
          <w:sz w:val="28"/>
          <w:szCs w:val="28"/>
        </w:rPr>
        <w:t>Настройка входных параметров</w:t>
      </w:r>
      <w:r w:rsidRPr="00026495">
        <w:rPr>
          <w:rFonts w:ascii="Times New Roman" w:hAnsi="Times New Roman"/>
          <w:sz w:val="28"/>
          <w:szCs w:val="28"/>
        </w:rPr>
        <w:t xml:space="preserve"> </w:t>
      </w:r>
      <w:r w:rsidRPr="00B7597F">
        <w:rPr>
          <w:rFonts w:ascii="Times New Roman" w:hAnsi="Times New Roman"/>
          <w:b/>
          <w:noProof/>
          <w:sz w:val="28"/>
          <w:szCs w:val="28"/>
          <w:lang w:val="en-US"/>
        </w:rPr>
        <w:t>inP</w:t>
      </w:r>
    </w:p>
    <w:p w14:paraId="336B7B48" w14:textId="77777777" w:rsidR="00403F24" w:rsidRPr="00DD60D4" w:rsidRDefault="00403F24" w:rsidP="00C92C75">
      <w:pPr>
        <w:pStyle w:val="ab"/>
        <w:numPr>
          <w:ilvl w:val="0"/>
          <w:numId w:val="4"/>
        </w:numPr>
        <w:autoSpaceDE w:val="0"/>
        <w:autoSpaceDN w:val="0"/>
        <w:adjustRightInd w:val="0"/>
        <w:ind w:left="0" w:firstLine="567"/>
        <w:jc w:val="both"/>
        <w:rPr>
          <w:rFonts w:ascii="Times New Roman" w:hAnsi="Times New Roman"/>
          <w:sz w:val="28"/>
          <w:szCs w:val="28"/>
        </w:rPr>
      </w:pPr>
      <w:r w:rsidRPr="00DD60D4">
        <w:rPr>
          <w:rFonts w:ascii="Times New Roman" w:hAnsi="Times New Roman"/>
          <w:sz w:val="28"/>
          <w:szCs w:val="28"/>
        </w:rPr>
        <w:t xml:space="preserve">Настройка входа </w:t>
      </w:r>
      <w:r w:rsidRPr="00DD60D4">
        <w:rPr>
          <w:rFonts w:ascii="Times New Roman" w:hAnsi="Times New Roman"/>
          <w:b/>
          <w:sz w:val="28"/>
          <w:szCs w:val="28"/>
          <w:lang w:val="en-US"/>
        </w:rPr>
        <w:t>P</w:t>
      </w:r>
      <w:r w:rsidRPr="00DD60D4">
        <w:rPr>
          <w:rFonts w:ascii="Times New Roman" w:hAnsi="Times New Roman"/>
          <w:b/>
          <w:sz w:val="28"/>
          <w:szCs w:val="28"/>
        </w:rPr>
        <w:t>.</w:t>
      </w:r>
      <w:r w:rsidRPr="00DD60D4">
        <w:rPr>
          <w:rFonts w:ascii="Times New Roman" w:hAnsi="Times New Roman"/>
          <w:b/>
          <w:sz w:val="28"/>
          <w:szCs w:val="28"/>
          <w:lang w:val="en-US"/>
        </w:rPr>
        <w:t>Set</w:t>
      </w:r>
      <w:r w:rsidRPr="00DD60D4">
        <w:rPr>
          <w:rFonts w:ascii="Times New Roman" w:hAnsi="Times New Roman"/>
          <w:b/>
          <w:sz w:val="28"/>
          <w:szCs w:val="28"/>
        </w:rPr>
        <w:t xml:space="preserve">. </w:t>
      </w:r>
      <w:r w:rsidRPr="00DD60D4">
        <w:rPr>
          <w:rFonts w:ascii="Times New Roman" w:hAnsi="Times New Roman"/>
          <w:sz w:val="28"/>
          <w:szCs w:val="28"/>
        </w:rPr>
        <w:t>При конфигурации прибора «</w:t>
      </w:r>
      <w:r w:rsidRPr="00DD60D4">
        <w:rPr>
          <w:rFonts w:ascii="Times New Roman" w:hAnsi="Times New Roman"/>
          <w:b/>
          <w:sz w:val="28"/>
          <w:szCs w:val="28"/>
        </w:rPr>
        <w:t>дозатор</w:t>
      </w:r>
      <w:r w:rsidRPr="00DD60D4">
        <w:rPr>
          <w:rFonts w:ascii="Times New Roman" w:hAnsi="Times New Roman"/>
          <w:sz w:val="28"/>
          <w:szCs w:val="28"/>
        </w:rPr>
        <w:t>».</w:t>
      </w:r>
    </w:p>
    <w:p w14:paraId="3D654C07" w14:textId="77777777" w:rsidR="00B7597F" w:rsidRPr="00410EB4" w:rsidRDefault="00B7597F" w:rsidP="00C92C75">
      <w:pPr>
        <w:pStyle w:val="ab"/>
        <w:numPr>
          <w:ilvl w:val="0"/>
          <w:numId w:val="4"/>
        </w:numPr>
        <w:autoSpaceDE w:val="0"/>
        <w:autoSpaceDN w:val="0"/>
        <w:adjustRightInd w:val="0"/>
        <w:ind w:left="0" w:firstLine="567"/>
        <w:jc w:val="both"/>
        <w:rPr>
          <w:rFonts w:ascii="Times New Roman" w:hAnsi="Times New Roman"/>
          <w:sz w:val="28"/>
          <w:szCs w:val="28"/>
        </w:rPr>
      </w:pPr>
      <w:r w:rsidRPr="00410EB4">
        <w:rPr>
          <w:rFonts w:ascii="Times New Roman" w:hAnsi="Times New Roman"/>
          <w:sz w:val="28"/>
          <w:szCs w:val="28"/>
        </w:rPr>
        <w:t>Настройка интерфейса RS485</w:t>
      </w:r>
      <w:r>
        <w:rPr>
          <w:rFonts w:ascii="Times New Roman" w:hAnsi="Times New Roman"/>
          <w:sz w:val="28"/>
          <w:szCs w:val="28"/>
        </w:rPr>
        <w:t xml:space="preserve"> </w:t>
      </w:r>
      <w:r w:rsidRPr="00B7597F">
        <w:rPr>
          <w:rFonts w:ascii="Times New Roman" w:hAnsi="Times New Roman"/>
          <w:b/>
          <w:sz w:val="28"/>
          <w:szCs w:val="28"/>
          <w:lang w:val="en-US"/>
        </w:rPr>
        <w:t>Conn</w:t>
      </w:r>
    </w:p>
    <w:p w14:paraId="72227E55" w14:textId="77777777" w:rsidR="00B7597F" w:rsidRPr="00B7597F" w:rsidRDefault="00B7597F" w:rsidP="00C92C75">
      <w:pPr>
        <w:pStyle w:val="ab"/>
        <w:numPr>
          <w:ilvl w:val="0"/>
          <w:numId w:val="4"/>
        </w:numPr>
        <w:autoSpaceDE w:val="0"/>
        <w:autoSpaceDN w:val="0"/>
        <w:adjustRightInd w:val="0"/>
        <w:ind w:left="0" w:firstLine="567"/>
        <w:jc w:val="both"/>
        <w:rPr>
          <w:rFonts w:ascii="Times New Roman" w:hAnsi="Times New Roman"/>
          <w:b/>
          <w:sz w:val="28"/>
          <w:szCs w:val="28"/>
        </w:rPr>
      </w:pPr>
      <w:r>
        <w:rPr>
          <w:rFonts w:ascii="Times New Roman" w:hAnsi="Times New Roman"/>
          <w:sz w:val="28"/>
          <w:szCs w:val="28"/>
        </w:rPr>
        <w:t>Информация о приборе (серия ПО, номер версии)</w:t>
      </w:r>
      <w:r w:rsidRPr="0036154C">
        <w:rPr>
          <w:rFonts w:ascii="Times New Roman" w:hAnsi="Times New Roman"/>
          <w:noProof/>
          <w:sz w:val="28"/>
          <w:szCs w:val="28"/>
        </w:rPr>
        <w:t xml:space="preserve"> </w:t>
      </w:r>
      <w:r w:rsidRPr="00B7597F">
        <w:rPr>
          <w:rFonts w:ascii="Times New Roman" w:hAnsi="Times New Roman"/>
          <w:b/>
          <w:noProof/>
          <w:sz w:val="28"/>
          <w:szCs w:val="28"/>
          <w:lang w:val="en-US"/>
        </w:rPr>
        <w:t>inFo</w:t>
      </w:r>
    </w:p>
    <w:p w14:paraId="30558242" w14:textId="77777777" w:rsidR="00B7597F" w:rsidRPr="003D2DA7" w:rsidRDefault="00B7597F" w:rsidP="00C92C75">
      <w:pPr>
        <w:pStyle w:val="ab"/>
        <w:numPr>
          <w:ilvl w:val="0"/>
          <w:numId w:val="4"/>
        </w:numPr>
        <w:autoSpaceDE w:val="0"/>
        <w:autoSpaceDN w:val="0"/>
        <w:adjustRightInd w:val="0"/>
        <w:ind w:left="0" w:firstLine="567"/>
        <w:jc w:val="both"/>
        <w:rPr>
          <w:rFonts w:ascii="Times New Roman" w:hAnsi="Times New Roman"/>
          <w:b/>
          <w:sz w:val="28"/>
          <w:szCs w:val="28"/>
        </w:rPr>
      </w:pPr>
      <w:r>
        <w:rPr>
          <w:rFonts w:ascii="Times New Roman" w:hAnsi="Times New Roman"/>
          <w:sz w:val="28"/>
          <w:szCs w:val="28"/>
        </w:rPr>
        <w:t xml:space="preserve">Калибровка прибора 1 точки </w:t>
      </w:r>
      <w:r w:rsidR="003D2DA7" w:rsidRPr="003D2DA7">
        <w:rPr>
          <w:rFonts w:ascii="Times New Roman" w:hAnsi="Times New Roman"/>
          <w:b/>
          <w:sz w:val="28"/>
          <w:szCs w:val="28"/>
          <w:lang w:val="en-US"/>
        </w:rPr>
        <w:t>CLb.1</w:t>
      </w:r>
    </w:p>
    <w:p w14:paraId="5B72EFB9" w14:textId="77777777" w:rsidR="00B7597F" w:rsidRPr="003D2DA7" w:rsidRDefault="00B7597F" w:rsidP="00C92C75">
      <w:pPr>
        <w:pStyle w:val="ab"/>
        <w:numPr>
          <w:ilvl w:val="0"/>
          <w:numId w:val="4"/>
        </w:numPr>
        <w:autoSpaceDE w:val="0"/>
        <w:autoSpaceDN w:val="0"/>
        <w:adjustRightInd w:val="0"/>
        <w:ind w:left="0" w:firstLine="567"/>
        <w:jc w:val="both"/>
        <w:rPr>
          <w:rFonts w:ascii="Times New Roman" w:hAnsi="Times New Roman"/>
          <w:b/>
          <w:sz w:val="28"/>
          <w:szCs w:val="28"/>
        </w:rPr>
      </w:pPr>
      <w:r>
        <w:rPr>
          <w:rFonts w:ascii="Times New Roman" w:hAnsi="Times New Roman"/>
          <w:sz w:val="28"/>
          <w:szCs w:val="28"/>
        </w:rPr>
        <w:t xml:space="preserve">Калибровка прибора 2 точки </w:t>
      </w:r>
      <w:r w:rsidR="003D2DA7" w:rsidRPr="003D2DA7">
        <w:rPr>
          <w:rFonts w:ascii="Times New Roman" w:hAnsi="Times New Roman"/>
          <w:b/>
          <w:noProof/>
          <w:sz w:val="28"/>
          <w:szCs w:val="28"/>
          <w:lang w:val="en-US"/>
        </w:rPr>
        <w:t>CLb.2</w:t>
      </w:r>
    </w:p>
    <w:p w14:paraId="63636C90" w14:textId="77777777" w:rsidR="00B7597F" w:rsidRDefault="00B7597F" w:rsidP="00C92C75">
      <w:pPr>
        <w:pStyle w:val="ab"/>
        <w:numPr>
          <w:ilvl w:val="0"/>
          <w:numId w:val="4"/>
        </w:numPr>
        <w:autoSpaceDE w:val="0"/>
        <w:autoSpaceDN w:val="0"/>
        <w:adjustRightInd w:val="0"/>
        <w:ind w:left="0" w:firstLine="567"/>
        <w:jc w:val="both"/>
        <w:rPr>
          <w:rFonts w:ascii="Times New Roman" w:hAnsi="Times New Roman"/>
          <w:sz w:val="28"/>
          <w:szCs w:val="28"/>
        </w:rPr>
      </w:pPr>
      <w:r>
        <w:rPr>
          <w:rFonts w:ascii="Times New Roman" w:hAnsi="Times New Roman"/>
          <w:sz w:val="28"/>
          <w:szCs w:val="28"/>
        </w:rPr>
        <w:t xml:space="preserve">Дискретность </w:t>
      </w:r>
      <w:r w:rsidR="003D2DA7" w:rsidRPr="003D2DA7">
        <w:rPr>
          <w:rFonts w:ascii="Times New Roman" w:hAnsi="Times New Roman"/>
          <w:b/>
          <w:noProof/>
          <w:sz w:val="28"/>
          <w:szCs w:val="28"/>
          <w:lang w:val="en-US"/>
        </w:rPr>
        <w:t>dP.dS</w:t>
      </w:r>
    </w:p>
    <w:p w14:paraId="7848C0C7" w14:textId="77777777" w:rsidR="00B7597F" w:rsidRDefault="00B7597F" w:rsidP="00C92C75">
      <w:pPr>
        <w:pStyle w:val="ab"/>
        <w:numPr>
          <w:ilvl w:val="0"/>
          <w:numId w:val="4"/>
        </w:numPr>
        <w:autoSpaceDE w:val="0"/>
        <w:autoSpaceDN w:val="0"/>
        <w:adjustRightInd w:val="0"/>
        <w:ind w:left="0" w:firstLine="567"/>
        <w:jc w:val="both"/>
        <w:rPr>
          <w:rFonts w:ascii="Times New Roman" w:hAnsi="Times New Roman"/>
          <w:sz w:val="28"/>
          <w:szCs w:val="28"/>
        </w:rPr>
      </w:pPr>
      <w:r>
        <w:rPr>
          <w:rFonts w:ascii="Times New Roman" w:hAnsi="Times New Roman"/>
          <w:sz w:val="28"/>
          <w:szCs w:val="28"/>
        </w:rPr>
        <w:t xml:space="preserve">Режим дозатора </w:t>
      </w:r>
      <w:proofErr w:type="spellStart"/>
      <w:r w:rsidR="003D2DA7" w:rsidRPr="003D2DA7">
        <w:rPr>
          <w:rFonts w:ascii="Times New Roman" w:hAnsi="Times New Roman"/>
          <w:b/>
          <w:sz w:val="28"/>
          <w:szCs w:val="28"/>
          <w:lang w:val="en-US"/>
        </w:rPr>
        <w:t>FunC</w:t>
      </w:r>
      <w:proofErr w:type="spellEnd"/>
    </w:p>
    <w:p w14:paraId="1A1884C9" w14:textId="77777777" w:rsidR="00D85E9D" w:rsidRPr="001D2188" w:rsidRDefault="00D85E9D" w:rsidP="00D85E9D">
      <w:pPr>
        <w:pStyle w:val="ab"/>
        <w:numPr>
          <w:ilvl w:val="0"/>
          <w:numId w:val="4"/>
        </w:numPr>
        <w:autoSpaceDE w:val="0"/>
        <w:autoSpaceDN w:val="0"/>
        <w:adjustRightInd w:val="0"/>
        <w:ind w:left="0" w:firstLine="567"/>
        <w:rPr>
          <w:rFonts w:ascii="Times New Roman" w:hAnsi="Times New Roman"/>
          <w:b/>
          <w:sz w:val="28"/>
          <w:szCs w:val="28"/>
        </w:rPr>
      </w:pPr>
      <w:r w:rsidRPr="007A5280">
        <w:rPr>
          <w:rFonts w:ascii="Times New Roman" w:hAnsi="Times New Roman"/>
          <w:sz w:val="28"/>
          <w:szCs w:val="28"/>
        </w:rPr>
        <w:t xml:space="preserve">Настройка токового </w:t>
      </w:r>
      <w:proofErr w:type="gramStart"/>
      <w:r w:rsidRPr="007A5280">
        <w:rPr>
          <w:rFonts w:ascii="Times New Roman" w:hAnsi="Times New Roman"/>
          <w:sz w:val="28"/>
          <w:szCs w:val="28"/>
        </w:rPr>
        <w:t xml:space="preserve">выхода  </w:t>
      </w:r>
      <w:r w:rsidRPr="007A5280">
        <w:rPr>
          <w:rFonts w:ascii="Times New Roman" w:hAnsi="Times New Roman"/>
          <w:b/>
          <w:sz w:val="28"/>
          <w:szCs w:val="28"/>
          <w:lang w:val="en-US"/>
        </w:rPr>
        <w:t>J</w:t>
      </w:r>
      <w:r w:rsidRPr="007A5280">
        <w:rPr>
          <w:rFonts w:ascii="Times New Roman" w:hAnsi="Times New Roman"/>
          <w:b/>
          <w:sz w:val="28"/>
          <w:szCs w:val="28"/>
        </w:rPr>
        <w:t>.</w:t>
      </w:r>
      <w:r w:rsidRPr="007A5280">
        <w:rPr>
          <w:rFonts w:ascii="Times New Roman" w:hAnsi="Times New Roman"/>
          <w:b/>
          <w:sz w:val="28"/>
          <w:szCs w:val="28"/>
          <w:lang w:val="en-US"/>
        </w:rPr>
        <w:t>out</w:t>
      </w:r>
      <w:proofErr w:type="gramEnd"/>
    </w:p>
    <w:p w14:paraId="39AADB7A" w14:textId="77777777" w:rsidR="00D85E9D" w:rsidRDefault="00D85E9D" w:rsidP="001D2188">
      <w:pPr>
        <w:pStyle w:val="ab"/>
        <w:tabs>
          <w:tab w:val="left" w:pos="1260"/>
        </w:tabs>
        <w:ind w:left="4188"/>
        <w:jc w:val="both"/>
      </w:pPr>
    </w:p>
    <w:p w14:paraId="6AB2A398" w14:textId="77777777" w:rsidR="001D2188" w:rsidRPr="00A61FF7" w:rsidRDefault="001D2188" w:rsidP="00A61FF7">
      <w:pPr>
        <w:pStyle w:val="2"/>
        <w:rPr>
          <w:rStyle w:val="aa"/>
          <w:i w:val="0"/>
          <w:iCs w:val="0"/>
        </w:rPr>
      </w:pPr>
      <w:bookmarkStart w:id="42" w:name="_Toc141372038"/>
      <w:r w:rsidRPr="00A61FF7">
        <w:rPr>
          <w:rStyle w:val="aa"/>
          <w:i w:val="0"/>
          <w:iCs w:val="0"/>
        </w:rPr>
        <w:t>10.1 Управление доступом к параметрам настройки прибора</w:t>
      </w:r>
      <w:bookmarkEnd w:id="42"/>
    </w:p>
    <w:p w14:paraId="623AFAF9" w14:textId="77777777" w:rsidR="001D2188" w:rsidRDefault="001D2188" w:rsidP="001D2188">
      <w:pPr>
        <w:ind w:firstLine="567"/>
        <w:jc w:val="both"/>
        <w:rPr>
          <w:bCs/>
          <w:snapToGrid w:val="0"/>
          <w:sz w:val="28"/>
          <w:szCs w:val="28"/>
        </w:rPr>
      </w:pPr>
      <w:r w:rsidRPr="001F04CD">
        <w:rPr>
          <w:bCs/>
          <w:snapToGrid w:val="0"/>
          <w:sz w:val="28"/>
          <w:szCs w:val="28"/>
        </w:rPr>
        <w:t xml:space="preserve">В </w:t>
      </w:r>
      <w:proofErr w:type="gramStart"/>
      <w:r w:rsidRPr="001F04CD">
        <w:rPr>
          <w:bCs/>
          <w:snapToGrid w:val="0"/>
          <w:sz w:val="28"/>
          <w:szCs w:val="28"/>
        </w:rPr>
        <w:t xml:space="preserve">приборах </w:t>
      </w:r>
      <w:r>
        <w:rPr>
          <w:bCs/>
          <w:snapToGrid w:val="0"/>
          <w:sz w:val="28"/>
          <w:szCs w:val="28"/>
        </w:rPr>
        <w:t xml:space="preserve"> КСК</w:t>
      </w:r>
      <w:proofErr w:type="gramEnd"/>
      <w:r>
        <w:rPr>
          <w:bCs/>
          <w:snapToGrid w:val="0"/>
          <w:sz w:val="28"/>
          <w:szCs w:val="28"/>
        </w:rPr>
        <w:t xml:space="preserve">10.1.Х </w:t>
      </w:r>
      <w:r w:rsidRPr="001F04CD">
        <w:rPr>
          <w:bCs/>
          <w:snapToGrid w:val="0"/>
          <w:sz w:val="28"/>
          <w:szCs w:val="28"/>
        </w:rPr>
        <w:t xml:space="preserve">можно задать 4 уровня доступа к настройкам. Доступом управляет параметр </w:t>
      </w:r>
      <w:r>
        <w:rPr>
          <w:bCs/>
          <w:snapToGrid w:val="0"/>
          <w:sz w:val="28"/>
          <w:szCs w:val="28"/>
        </w:rPr>
        <w:t>«</w:t>
      </w:r>
      <w:proofErr w:type="gramStart"/>
      <w:r>
        <w:rPr>
          <w:bCs/>
          <w:noProof/>
          <w:sz w:val="28"/>
          <w:szCs w:val="28"/>
          <w:lang w:val="en-US"/>
        </w:rPr>
        <w:t>AccS</w:t>
      </w:r>
      <w:r>
        <w:rPr>
          <w:bCs/>
          <w:snapToGrid w:val="0"/>
          <w:sz w:val="28"/>
          <w:szCs w:val="28"/>
        </w:rPr>
        <w:t>»</w:t>
      </w:r>
      <w:r w:rsidRPr="001F04CD">
        <w:rPr>
          <w:bCs/>
          <w:snapToGrid w:val="0"/>
          <w:sz w:val="28"/>
          <w:szCs w:val="28"/>
        </w:rPr>
        <w:t>  (</w:t>
      </w:r>
      <w:proofErr w:type="gramEnd"/>
      <w:r w:rsidRPr="001F04CD">
        <w:rPr>
          <w:bCs/>
          <w:snapToGrid w:val="0"/>
          <w:sz w:val="28"/>
          <w:szCs w:val="28"/>
        </w:rPr>
        <w:t xml:space="preserve"> </w:t>
      </w:r>
      <w:r>
        <w:rPr>
          <w:bCs/>
          <w:snapToGrid w:val="0"/>
          <w:sz w:val="28"/>
          <w:szCs w:val="28"/>
        </w:rPr>
        <w:t>«</w:t>
      </w:r>
      <w:r w:rsidRPr="001F04CD">
        <w:rPr>
          <w:bCs/>
          <w:snapToGrid w:val="0"/>
          <w:sz w:val="28"/>
          <w:szCs w:val="28"/>
        </w:rPr>
        <w:t>Access</w:t>
      </w:r>
      <w:r>
        <w:rPr>
          <w:bCs/>
          <w:snapToGrid w:val="0"/>
          <w:sz w:val="28"/>
          <w:szCs w:val="28"/>
        </w:rPr>
        <w:t>»</w:t>
      </w:r>
      <w:r w:rsidRPr="001F04CD">
        <w:rPr>
          <w:bCs/>
          <w:snapToGrid w:val="0"/>
          <w:sz w:val="28"/>
          <w:szCs w:val="28"/>
        </w:rPr>
        <w:t xml:space="preserve"> ). </w:t>
      </w:r>
    </w:p>
    <w:p w14:paraId="0BBB0CDC" w14:textId="77777777" w:rsidR="001D2188" w:rsidRDefault="001D2188" w:rsidP="001D2188">
      <w:pPr>
        <w:ind w:firstLine="567"/>
        <w:jc w:val="both"/>
        <w:rPr>
          <w:bCs/>
          <w:snapToGrid w:val="0"/>
          <w:sz w:val="28"/>
          <w:szCs w:val="28"/>
        </w:rPr>
      </w:pPr>
      <w:r w:rsidRPr="001F04CD">
        <w:rPr>
          <w:bCs/>
          <w:snapToGrid w:val="0"/>
          <w:sz w:val="28"/>
          <w:szCs w:val="28"/>
        </w:rPr>
        <w:t xml:space="preserve">Параметр </w:t>
      </w:r>
      <w:r>
        <w:rPr>
          <w:bCs/>
          <w:snapToGrid w:val="0"/>
          <w:sz w:val="28"/>
          <w:szCs w:val="28"/>
        </w:rPr>
        <w:t>«</w:t>
      </w:r>
      <w:proofErr w:type="spellStart"/>
      <w:r w:rsidRPr="001F04CD">
        <w:rPr>
          <w:bCs/>
          <w:snapToGrid w:val="0"/>
          <w:sz w:val="28"/>
          <w:szCs w:val="28"/>
        </w:rPr>
        <w:t>AccS</w:t>
      </w:r>
      <w:proofErr w:type="spellEnd"/>
      <w:r>
        <w:rPr>
          <w:bCs/>
          <w:snapToGrid w:val="0"/>
          <w:sz w:val="28"/>
          <w:szCs w:val="28"/>
        </w:rPr>
        <w:t>»</w:t>
      </w:r>
      <w:r w:rsidRPr="001F04CD">
        <w:rPr>
          <w:bCs/>
          <w:snapToGrid w:val="0"/>
          <w:sz w:val="28"/>
          <w:szCs w:val="28"/>
        </w:rPr>
        <w:t xml:space="preserve"> имеет следующие значения: </w:t>
      </w:r>
    </w:p>
    <w:p w14:paraId="21E904B4" w14:textId="77777777" w:rsidR="001D2188" w:rsidRPr="001F04CD" w:rsidRDefault="001D2188" w:rsidP="001D2188">
      <w:pPr>
        <w:ind w:firstLine="567"/>
        <w:jc w:val="both"/>
        <w:rPr>
          <w:bCs/>
          <w:snapToGrid w:val="0"/>
          <w:sz w:val="28"/>
          <w:szCs w:val="28"/>
        </w:rPr>
      </w:pPr>
      <w:r>
        <w:rPr>
          <w:bCs/>
          <w:snapToGrid w:val="0"/>
          <w:sz w:val="28"/>
          <w:szCs w:val="28"/>
        </w:rPr>
        <w:t xml:space="preserve">0 </w:t>
      </w:r>
      <w:proofErr w:type="gramStart"/>
      <w:r>
        <w:rPr>
          <w:bCs/>
          <w:snapToGrid w:val="0"/>
          <w:sz w:val="28"/>
          <w:szCs w:val="28"/>
        </w:rPr>
        <w:t>-</w:t>
      </w:r>
      <w:r w:rsidRPr="001F04CD">
        <w:rPr>
          <w:bCs/>
          <w:snapToGrid w:val="0"/>
          <w:sz w:val="28"/>
          <w:szCs w:val="28"/>
        </w:rPr>
        <w:t>  доступ</w:t>
      </w:r>
      <w:proofErr w:type="gramEnd"/>
      <w:r w:rsidRPr="001F04CD">
        <w:rPr>
          <w:bCs/>
          <w:snapToGrid w:val="0"/>
          <w:sz w:val="28"/>
          <w:szCs w:val="28"/>
        </w:rPr>
        <w:t xml:space="preserve"> к наст</w:t>
      </w:r>
      <w:r>
        <w:rPr>
          <w:bCs/>
          <w:snapToGrid w:val="0"/>
          <w:sz w:val="28"/>
          <w:szCs w:val="28"/>
        </w:rPr>
        <w:t>ройкам прибора закрыт полностью;</w:t>
      </w:r>
    </w:p>
    <w:p w14:paraId="03662A63" w14:textId="77777777" w:rsidR="001D2188" w:rsidRPr="009B575F" w:rsidRDefault="001D2188" w:rsidP="001D2188">
      <w:pPr>
        <w:ind w:firstLine="567"/>
        <w:jc w:val="both"/>
        <w:rPr>
          <w:bCs/>
          <w:snapToGrid w:val="0"/>
          <w:sz w:val="28"/>
          <w:szCs w:val="28"/>
        </w:rPr>
      </w:pPr>
      <w:r w:rsidRPr="001F04CD">
        <w:rPr>
          <w:bCs/>
          <w:snapToGrid w:val="0"/>
          <w:sz w:val="28"/>
          <w:szCs w:val="28"/>
        </w:rPr>
        <w:t>1</w:t>
      </w:r>
      <w:r>
        <w:rPr>
          <w:bCs/>
          <w:snapToGrid w:val="0"/>
          <w:sz w:val="28"/>
          <w:szCs w:val="28"/>
        </w:rPr>
        <w:t xml:space="preserve"> -</w:t>
      </w:r>
      <w:r w:rsidRPr="001F04CD">
        <w:rPr>
          <w:bCs/>
          <w:snapToGrid w:val="0"/>
          <w:sz w:val="28"/>
          <w:szCs w:val="28"/>
        </w:rPr>
        <w:t xml:space="preserve"> открыт доступ только </w:t>
      </w:r>
      <w:r>
        <w:rPr>
          <w:bCs/>
          <w:snapToGrid w:val="0"/>
          <w:sz w:val="28"/>
          <w:szCs w:val="28"/>
        </w:rPr>
        <w:t xml:space="preserve">к </w:t>
      </w:r>
      <w:proofErr w:type="gramStart"/>
      <w:r>
        <w:rPr>
          <w:bCs/>
          <w:snapToGrid w:val="0"/>
          <w:sz w:val="28"/>
          <w:szCs w:val="28"/>
        </w:rPr>
        <w:t xml:space="preserve">настройкам  </w:t>
      </w:r>
      <w:r>
        <w:rPr>
          <w:bCs/>
          <w:snapToGrid w:val="0"/>
          <w:sz w:val="28"/>
          <w:szCs w:val="28"/>
          <w:lang w:val="en-US"/>
        </w:rPr>
        <w:t>out</w:t>
      </w:r>
      <w:proofErr w:type="gramEnd"/>
      <w:r w:rsidRPr="009B575F">
        <w:rPr>
          <w:bCs/>
          <w:snapToGrid w:val="0"/>
          <w:sz w:val="28"/>
          <w:szCs w:val="28"/>
        </w:rPr>
        <w:t>.</w:t>
      </w:r>
      <w:r>
        <w:rPr>
          <w:bCs/>
          <w:snapToGrid w:val="0"/>
          <w:sz w:val="28"/>
          <w:szCs w:val="28"/>
          <w:lang w:val="en-US"/>
        </w:rPr>
        <w:t>N</w:t>
      </w:r>
      <w:r w:rsidRPr="009B575F">
        <w:rPr>
          <w:bCs/>
          <w:snapToGrid w:val="0"/>
          <w:sz w:val="28"/>
          <w:szCs w:val="28"/>
        </w:rPr>
        <w:t>(</w:t>
      </w:r>
      <w:r>
        <w:rPr>
          <w:bCs/>
          <w:snapToGrid w:val="0"/>
          <w:sz w:val="28"/>
          <w:szCs w:val="28"/>
        </w:rPr>
        <w:t>в режиме работы по уставке)</w:t>
      </w:r>
      <w:r w:rsidR="00D85E9D">
        <w:rPr>
          <w:bCs/>
          <w:snapToGrid w:val="0"/>
          <w:sz w:val="28"/>
          <w:szCs w:val="28"/>
        </w:rPr>
        <w:t xml:space="preserve">, </w:t>
      </w:r>
      <w:r w:rsidR="00D85E9D">
        <w:rPr>
          <w:bCs/>
          <w:snapToGrid w:val="0"/>
          <w:sz w:val="28"/>
          <w:szCs w:val="28"/>
          <w:lang w:val="en-US"/>
        </w:rPr>
        <w:t>P</w:t>
      </w:r>
      <w:r w:rsidR="00D85E9D" w:rsidRPr="009B575F">
        <w:rPr>
          <w:bCs/>
          <w:snapToGrid w:val="0"/>
          <w:sz w:val="28"/>
          <w:szCs w:val="28"/>
        </w:rPr>
        <w:t>.</w:t>
      </w:r>
      <w:r w:rsidR="00D85E9D">
        <w:rPr>
          <w:bCs/>
          <w:snapToGrid w:val="0"/>
          <w:sz w:val="28"/>
          <w:szCs w:val="28"/>
          <w:lang w:val="en-US"/>
        </w:rPr>
        <w:t>Set</w:t>
      </w:r>
      <w:r w:rsidR="00D85E9D">
        <w:rPr>
          <w:bCs/>
          <w:snapToGrid w:val="0"/>
          <w:sz w:val="28"/>
          <w:szCs w:val="28"/>
        </w:rPr>
        <w:t xml:space="preserve"> (в режиме дозатор),</w:t>
      </w:r>
      <w:r w:rsidR="00D85E9D" w:rsidRPr="009B575F">
        <w:rPr>
          <w:bCs/>
          <w:snapToGrid w:val="0"/>
          <w:sz w:val="28"/>
          <w:szCs w:val="28"/>
        </w:rPr>
        <w:t xml:space="preserve"> </w:t>
      </w:r>
      <w:r w:rsidR="00D85E9D">
        <w:rPr>
          <w:bCs/>
          <w:snapToGrid w:val="0"/>
          <w:sz w:val="28"/>
          <w:szCs w:val="28"/>
          <w:lang w:val="en-US"/>
        </w:rPr>
        <w:t>info</w:t>
      </w:r>
    </w:p>
    <w:p w14:paraId="0174C5E6" w14:textId="77777777" w:rsidR="001D2188" w:rsidRPr="009B575F" w:rsidRDefault="001D2188" w:rsidP="001D2188">
      <w:pPr>
        <w:ind w:firstLine="567"/>
        <w:jc w:val="both"/>
        <w:rPr>
          <w:bCs/>
          <w:snapToGrid w:val="0"/>
          <w:sz w:val="28"/>
          <w:szCs w:val="28"/>
        </w:rPr>
      </w:pPr>
      <w:r w:rsidRPr="001F04CD">
        <w:rPr>
          <w:bCs/>
          <w:snapToGrid w:val="0"/>
          <w:sz w:val="28"/>
          <w:szCs w:val="28"/>
        </w:rPr>
        <w:t>2</w:t>
      </w:r>
      <w:r w:rsidRPr="009B575F">
        <w:rPr>
          <w:bCs/>
          <w:snapToGrid w:val="0"/>
          <w:sz w:val="28"/>
          <w:szCs w:val="28"/>
        </w:rPr>
        <w:t>,3</w:t>
      </w:r>
      <w:r>
        <w:rPr>
          <w:bCs/>
          <w:snapToGrid w:val="0"/>
          <w:sz w:val="28"/>
          <w:szCs w:val="28"/>
        </w:rPr>
        <w:t xml:space="preserve">,5- </w:t>
      </w:r>
      <w:r w:rsidRPr="001F04CD">
        <w:rPr>
          <w:bCs/>
          <w:snapToGrid w:val="0"/>
          <w:sz w:val="28"/>
          <w:szCs w:val="28"/>
        </w:rPr>
        <w:t>открыт доступ настройкам</w:t>
      </w:r>
      <w:r w:rsidRPr="009B575F">
        <w:rPr>
          <w:bCs/>
          <w:snapToGrid w:val="0"/>
          <w:sz w:val="28"/>
          <w:szCs w:val="28"/>
        </w:rPr>
        <w:t xml:space="preserve"> </w:t>
      </w:r>
      <w:proofErr w:type="gramStart"/>
      <w:r w:rsidR="00D85E9D">
        <w:rPr>
          <w:bCs/>
          <w:snapToGrid w:val="0"/>
          <w:sz w:val="28"/>
          <w:szCs w:val="28"/>
          <w:lang w:val="en-US"/>
        </w:rPr>
        <w:t>out</w:t>
      </w:r>
      <w:r w:rsidR="00D85E9D" w:rsidRPr="009B575F">
        <w:rPr>
          <w:bCs/>
          <w:snapToGrid w:val="0"/>
          <w:sz w:val="28"/>
          <w:szCs w:val="28"/>
        </w:rPr>
        <w:t>.</w:t>
      </w:r>
      <w:r w:rsidR="00D85E9D">
        <w:rPr>
          <w:bCs/>
          <w:snapToGrid w:val="0"/>
          <w:sz w:val="28"/>
          <w:szCs w:val="28"/>
          <w:lang w:val="en-US"/>
        </w:rPr>
        <w:t>N</w:t>
      </w:r>
      <w:proofErr w:type="gramEnd"/>
      <w:r w:rsidR="00D85E9D" w:rsidRPr="009B575F">
        <w:rPr>
          <w:bCs/>
          <w:snapToGrid w:val="0"/>
          <w:sz w:val="28"/>
          <w:szCs w:val="28"/>
        </w:rPr>
        <w:t>(</w:t>
      </w:r>
      <w:r w:rsidR="00D85E9D">
        <w:rPr>
          <w:bCs/>
          <w:snapToGrid w:val="0"/>
          <w:sz w:val="28"/>
          <w:szCs w:val="28"/>
        </w:rPr>
        <w:t xml:space="preserve">в режиме работы по уставке), </w:t>
      </w:r>
      <w:r w:rsidR="00D85E9D">
        <w:rPr>
          <w:bCs/>
          <w:snapToGrid w:val="0"/>
          <w:sz w:val="28"/>
          <w:szCs w:val="28"/>
          <w:lang w:val="en-US"/>
        </w:rPr>
        <w:t>P</w:t>
      </w:r>
      <w:r w:rsidR="00D85E9D" w:rsidRPr="009B575F">
        <w:rPr>
          <w:bCs/>
          <w:snapToGrid w:val="0"/>
          <w:sz w:val="28"/>
          <w:szCs w:val="28"/>
        </w:rPr>
        <w:t>.</w:t>
      </w:r>
      <w:r w:rsidR="00D85E9D">
        <w:rPr>
          <w:bCs/>
          <w:snapToGrid w:val="0"/>
          <w:sz w:val="28"/>
          <w:szCs w:val="28"/>
          <w:lang w:val="en-US"/>
        </w:rPr>
        <w:t>Set</w:t>
      </w:r>
      <w:r w:rsidR="00D85E9D">
        <w:rPr>
          <w:bCs/>
          <w:snapToGrid w:val="0"/>
          <w:sz w:val="28"/>
          <w:szCs w:val="28"/>
        </w:rPr>
        <w:t xml:space="preserve"> (в режиме дозатор),</w:t>
      </w:r>
      <w:r w:rsidRPr="009B575F">
        <w:rPr>
          <w:bCs/>
          <w:snapToGrid w:val="0"/>
          <w:sz w:val="28"/>
          <w:szCs w:val="28"/>
        </w:rPr>
        <w:t xml:space="preserve"> </w:t>
      </w:r>
      <w:proofErr w:type="spellStart"/>
      <w:r>
        <w:rPr>
          <w:bCs/>
          <w:snapToGrid w:val="0"/>
          <w:sz w:val="28"/>
          <w:szCs w:val="28"/>
          <w:lang w:val="en-US"/>
        </w:rPr>
        <w:t>inP</w:t>
      </w:r>
      <w:proofErr w:type="spellEnd"/>
      <w:r w:rsidRPr="009B575F">
        <w:rPr>
          <w:bCs/>
          <w:snapToGrid w:val="0"/>
          <w:sz w:val="28"/>
          <w:szCs w:val="28"/>
        </w:rPr>
        <w:t xml:space="preserve">, </w:t>
      </w:r>
      <w:r>
        <w:rPr>
          <w:bCs/>
          <w:snapToGrid w:val="0"/>
          <w:sz w:val="28"/>
          <w:szCs w:val="28"/>
          <w:lang w:val="en-US"/>
        </w:rPr>
        <w:t>Conn</w:t>
      </w:r>
      <w:r w:rsidRPr="009B575F">
        <w:rPr>
          <w:bCs/>
          <w:snapToGrid w:val="0"/>
          <w:sz w:val="28"/>
          <w:szCs w:val="28"/>
        </w:rPr>
        <w:t xml:space="preserve">, </w:t>
      </w:r>
      <w:proofErr w:type="spellStart"/>
      <w:r>
        <w:rPr>
          <w:bCs/>
          <w:snapToGrid w:val="0"/>
          <w:sz w:val="28"/>
          <w:szCs w:val="28"/>
          <w:lang w:val="en-US"/>
        </w:rPr>
        <w:t>diSP</w:t>
      </w:r>
      <w:proofErr w:type="spellEnd"/>
      <w:r w:rsidRPr="009B575F">
        <w:rPr>
          <w:bCs/>
          <w:snapToGrid w:val="0"/>
          <w:sz w:val="28"/>
          <w:szCs w:val="28"/>
        </w:rPr>
        <w:t xml:space="preserve">, </w:t>
      </w:r>
      <w:r>
        <w:rPr>
          <w:bCs/>
          <w:snapToGrid w:val="0"/>
          <w:sz w:val="28"/>
          <w:szCs w:val="28"/>
          <w:lang w:val="en-US"/>
        </w:rPr>
        <w:t>info</w:t>
      </w:r>
      <w:r>
        <w:rPr>
          <w:bCs/>
          <w:snapToGrid w:val="0"/>
          <w:sz w:val="28"/>
          <w:szCs w:val="28"/>
        </w:rPr>
        <w:t>,</w:t>
      </w:r>
      <w:r w:rsidRPr="009B575F">
        <w:rPr>
          <w:bCs/>
          <w:snapToGrid w:val="0"/>
          <w:sz w:val="28"/>
          <w:szCs w:val="28"/>
        </w:rPr>
        <w:t xml:space="preserve"> </w:t>
      </w:r>
      <w:proofErr w:type="spellStart"/>
      <w:r>
        <w:rPr>
          <w:bCs/>
          <w:snapToGrid w:val="0"/>
          <w:sz w:val="28"/>
          <w:szCs w:val="28"/>
          <w:lang w:val="en-US"/>
        </w:rPr>
        <w:t>FunC</w:t>
      </w:r>
      <w:proofErr w:type="spellEnd"/>
      <w:r>
        <w:rPr>
          <w:bCs/>
          <w:snapToGrid w:val="0"/>
          <w:sz w:val="28"/>
          <w:szCs w:val="28"/>
        </w:rPr>
        <w:t xml:space="preserve"> </w:t>
      </w:r>
    </w:p>
    <w:p w14:paraId="77D8C94A" w14:textId="77777777" w:rsidR="001D2188" w:rsidRDefault="001D2188" w:rsidP="001D2188">
      <w:pPr>
        <w:ind w:firstLine="567"/>
        <w:jc w:val="both"/>
        <w:rPr>
          <w:bCs/>
          <w:snapToGrid w:val="0"/>
          <w:sz w:val="28"/>
          <w:szCs w:val="28"/>
        </w:rPr>
      </w:pPr>
      <w:r>
        <w:rPr>
          <w:bCs/>
          <w:snapToGrid w:val="0"/>
          <w:sz w:val="28"/>
          <w:szCs w:val="28"/>
        </w:rPr>
        <w:t>4 -</w:t>
      </w:r>
      <w:r w:rsidRPr="001F04CD">
        <w:rPr>
          <w:bCs/>
          <w:snapToGrid w:val="0"/>
          <w:sz w:val="28"/>
          <w:szCs w:val="28"/>
        </w:rPr>
        <w:t xml:space="preserve"> открыт до</w:t>
      </w:r>
      <w:r>
        <w:rPr>
          <w:bCs/>
          <w:snapToGrid w:val="0"/>
          <w:sz w:val="28"/>
          <w:szCs w:val="28"/>
        </w:rPr>
        <w:t>ступ ко всем настройкам меню прибора</w:t>
      </w:r>
      <w:r w:rsidR="00D85E9D">
        <w:rPr>
          <w:bCs/>
          <w:snapToGrid w:val="0"/>
          <w:sz w:val="28"/>
          <w:szCs w:val="28"/>
        </w:rPr>
        <w:t>, в том числе - настройкам юстировки</w:t>
      </w:r>
      <w:r>
        <w:rPr>
          <w:bCs/>
          <w:snapToGrid w:val="0"/>
          <w:sz w:val="28"/>
          <w:szCs w:val="28"/>
        </w:rPr>
        <w:t>.</w:t>
      </w:r>
    </w:p>
    <w:p w14:paraId="52AF19B0" w14:textId="77777777" w:rsidR="001D2188" w:rsidRDefault="001D2188" w:rsidP="001D2188">
      <w:pPr>
        <w:ind w:firstLine="709"/>
        <w:jc w:val="both"/>
        <w:rPr>
          <w:bCs/>
          <w:snapToGrid w:val="0"/>
          <w:sz w:val="28"/>
          <w:szCs w:val="28"/>
        </w:rPr>
      </w:pPr>
      <w:r w:rsidRPr="001F04CD">
        <w:rPr>
          <w:bCs/>
          <w:snapToGrid w:val="0"/>
          <w:sz w:val="28"/>
          <w:szCs w:val="28"/>
        </w:rPr>
        <w:t xml:space="preserve">Для изменения значения параметра </w:t>
      </w:r>
      <w:r>
        <w:rPr>
          <w:bCs/>
          <w:snapToGrid w:val="0"/>
          <w:sz w:val="28"/>
          <w:szCs w:val="28"/>
        </w:rPr>
        <w:t>«</w:t>
      </w:r>
      <w:proofErr w:type="spellStart"/>
      <w:r w:rsidRPr="001F04CD">
        <w:rPr>
          <w:bCs/>
          <w:snapToGrid w:val="0"/>
          <w:sz w:val="28"/>
          <w:szCs w:val="28"/>
        </w:rPr>
        <w:t>AccS</w:t>
      </w:r>
      <w:proofErr w:type="spellEnd"/>
      <w:r>
        <w:rPr>
          <w:bCs/>
          <w:snapToGrid w:val="0"/>
          <w:sz w:val="28"/>
          <w:szCs w:val="28"/>
        </w:rPr>
        <w:t>»</w:t>
      </w:r>
      <w:r w:rsidRPr="001F04CD">
        <w:rPr>
          <w:bCs/>
          <w:snapToGrid w:val="0"/>
          <w:sz w:val="28"/>
          <w:szCs w:val="28"/>
        </w:rPr>
        <w:t xml:space="preserve">, необходимо нажать кнопку </w:t>
      </w:r>
      <w:r w:rsidRPr="001F04CD">
        <w:rPr>
          <w:bCs/>
          <w:snapToGrid w:val="0"/>
          <w:sz w:val="28"/>
          <w:szCs w:val="28"/>
        </w:rPr>
        <w:object w:dxaOrig="500" w:dyaOrig="405" w14:anchorId="37BE4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2pt" o:ole="">
            <v:imagedata r:id="rId12" o:title=""/>
          </v:shape>
          <o:OLEObject Type="Embed" ProgID="CorelDRAW.Graphic.12" ShapeID="_x0000_i1025" DrawAspect="Content" ObjectID="_1793613975" r:id="rId13"/>
        </w:object>
      </w:r>
      <w:r w:rsidRPr="001F04CD">
        <w:rPr>
          <w:bCs/>
          <w:snapToGrid w:val="0"/>
          <w:sz w:val="28"/>
          <w:szCs w:val="28"/>
        </w:rPr>
        <w:t xml:space="preserve"> и удерживать её в течение 60 секунд до появления на дисплее надписи </w:t>
      </w:r>
      <w:r>
        <w:rPr>
          <w:bCs/>
          <w:snapToGrid w:val="0"/>
          <w:sz w:val="28"/>
          <w:szCs w:val="28"/>
        </w:rPr>
        <w:t>«</w:t>
      </w:r>
      <w:proofErr w:type="spellStart"/>
      <w:r w:rsidRPr="001F04CD">
        <w:rPr>
          <w:bCs/>
          <w:snapToGrid w:val="0"/>
          <w:sz w:val="28"/>
          <w:szCs w:val="28"/>
        </w:rPr>
        <w:t>AccS</w:t>
      </w:r>
      <w:proofErr w:type="spellEnd"/>
      <w:r>
        <w:rPr>
          <w:bCs/>
          <w:snapToGrid w:val="0"/>
          <w:sz w:val="28"/>
          <w:szCs w:val="28"/>
        </w:rPr>
        <w:t>»</w:t>
      </w:r>
      <w:r w:rsidRPr="001F04CD">
        <w:rPr>
          <w:bCs/>
          <w:snapToGrid w:val="0"/>
          <w:sz w:val="28"/>
          <w:szCs w:val="28"/>
        </w:rPr>
        <w:t xml:space="preserve">. Далее, необходимо кратковременно нажать кнопку </w:t>
      </w:r>
      <w:r w:rsidRPr="001F04CD">
        <w:rPr>
          <w:bCs/>
          <w:snapToGrid w:val="0"/>
          <w:sz w:val="28"/>
          <w:szCs w:val="28"/>
        </w:rPr>
        <w:object w:dxaOrig="487" w:dyaOrig="395" w14:anchorId="18BF97C0">
          <v:shape id="_x0000_i1026" type="#_x0000_t75" style="width:18pt;height:12pt" o:ole="">
            <v:imagedata r:id="rId14" o:title=""/>
          </v:shape>
          <o:OLEObject Type="Embed" ProgID="CorelDRAW.Graphic.12" ShapeID="_x0000_i1026" DrawAspect="Content" ObjectID="_1793613976" r:id="rId15"/>
        </w:object>
      </w:r>
      <w:r w:rsidRPr="001F04CD">
        <w:rPr>
          <w:bCs/>
          <w:snapToGrid w:val="0"/>
          <w:sz w:val="28"/>
          <w:szCs w:val="28"/>
        </w:rPr>
        <w:t xml:space="preserve"> и кнопками </w:t>
      </w:r>
      <w:r>
        <w:rPr>
          <w:bCs/>
          <w:noProof/>
          <w:sz w:val="28"/>
          <w:szCs w:val="28"/>
        </w:rPr>
        <w:drawing>
          <wp:inline distT="0" distB="0" distL="0" distR="0" wp14:anchorId="092D6683" wp14:editId="2DC26730">
            <wp:extent cx="438785" cy="170815"/>
            <wp:effectExtent l="19050" t="0" r="0" b="0"/>
            <wp:docPr id="4" name="Рисунок 16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кнопки перебора"/>
                    <pic:cNvPicPr>
                      <a:picLocks noChangeAspect="1" noChangeArrowheads="1"/>
                    </pic:cNvPicPr>
                  </pic:nvPicPr>
                  <pic:blipFill>
                    <a:blip r:embed="rId16" cstate="print"/>
                    <a:srcRect/>
                    <a:stretch>
                      <a:fillRect/>
                    </a:stretch>
                  </pic:blipFill>
                  <pic:spPr bwMode="auto">
                    <a:xfrm>
                      <a:off x="0" y="0"/>
                      <a:ext cx="438785" cy="170815"/>
                    </a:xfrm>
                    <a:prstGeom prst="rect">
                      <a:avLst/>
                    </a:prstGeom>
                    <a:noFill/>
                    <a:ln w="9525">
                      <a:noFill/>
                      <a:miter lim="800000"/>
                      <a:headEnd/>
                      <a:tailEnd/>
                    </a:ln>
                  </pic:spPr>
                </pic:pic>
              </a:graphicData>
            </a:graphic>
          </wp:inline>
        </w:drawing>
      </w:r>
      <w:r w:rsidRPr="001F04CD">
        <w:rPr>
          <w:bCs/>
          <w:snapToGrid w:val="0"/>
          <w:sz w:val="28"/>
          <w:szCs w:val="28"/>
        </w:rPr>
        <w:t xml:space="preserve"> выставить необходимое значение параметра</w:t>
      </w:r>
      <w:r w:rsidRPr="006C7CA3">
        <w:rPr>
          <w:bCs/>
          <w:snapToGrid w:val="0"/>
          <w:sz w:val="28"/>
          <w:szCs w:val="28"/>
        </w:rPr>
        <w:t xml:space="preserve">. </w:t>
      </w:r>
    </w:p>
    <w:p w14:paraId="2279596B" w14:textId="77777777" w:rsidR="001D2188" w:rsidRDefault="001D2188" w:rsidP="001D2188">
      <w:pPr>
        <w:ind w:firstLine="709"/>
        <w:jc w:val="both"/>
        <w:rPr>
          <w:bCs/>
          <w:snapToGrid w:val="0"/>
          <w:sz w:val="28"/>
          <w:szCs w:val="28"/>
        </w:rPr>
      </w:pPr>
      <w:r w:rsidRPr="006C7CA3">
        <w:rPr>
          <w:bCs/>
          <w:snapToGrid w:val="0"/>
          <w:sz w:val="28"/>
          <w:szCs w:val="28"/>
        </w:rPr>
        <w:t xml:space="preserve">При установке уровня доступа «4», при неосторожных действиях оператора, возможен сбой </w:t>
      </w:r>
      <w:r w:rsidR="00D85E9D">
        <w:rPr>
          <w:bCs/>
          <w:snapToGrid w:val="0"/>
          <w:sz w:val="28"/>
          <w:szCs w:val="28"/>
        </w:rPr>
        <w:t>юстировки, поэтому в рабочем рекомендуется использовать уровень доступа 2 или 1</w:t>
      </w:r>
      <w:r w:rsidRPr="006C7CA3">
        <w:rPr>
          <w:bCs/>
          <w:snapToGrid w:val="0"/>
          <w:sz w:val="28"/>
          <w:szCs w:val="28"/>
        </w:rPr>
        <w:t>.</w:t>
      </w:r>
    </w:p>
    <w:p w14:paraId="4AC40E98" w14:textId="77777777" w:rsidR="0008678B" w:rsidRDefault="000F7826" w:rsidP="00C67815">
      <w:pPr>
        <w:pStyle w:val="2"/>
        <w:rPr>
          <w:b w:val="0"/>
          <w:i/>
          <w:szCs w:val="28"/>
        </w:rPr>
      </w:pPr>
      <w:bookmarkStart w:id="43" w:name="_Toc141372039"/>
      <w:bookmarkEnd w:id="40"/>
      <w:bookmarkEnd w:id="41"/>
      <w:r w:rsidRPr="009D771F">
        <w:rPr>
          <w:rFonts w:cs="Times New Roman"/>
          <w:szCs w:val="28"/>
        </w:rPr>
        <w:lastRenderedPageBreak/>
        <w:t>10.</w:t>
      </w:r>
      <w:r w:rsidR="00BA7890">
        <w:rPr>
          <w:rFonts w:cs="Times New Roman"/>
          <w:szCs w:val="28"/>
        </w:rPr>
        <w:t>2</w:t>
      </w:r>
      <w:r w:rsidRPr="009D771F">
        <w:rPr>
          <w:rFonts w:cs="Times New Roman"/>
          <w:szCs w:val="28"/>
        </w:rPr>
        <w:t xml:space="preserve"> </w:t>
      </w:r>
      <w:r w:rsidR="00467366" w:rsidRPr="009D771F">
        <w:rPr>
          <w:rFonts w:cs="Times New Roman"/>
          <w:szCs w:val="28"/>
        </w:rPr>
        <w:t>М</w:t>
      </w:r>
      <w:r w:rsidR="0008678B" w:rsidRPr="009D771F">
        <w:rPr>
          <w:rFonts w:cs="Times New Roman"/>
          <w:szCs w:val="28"/>
        </w:rPr>
        <w:t>еню настроек</w:t>
      </w:r>
      <w:r w:rsidR="0008678B" w:rsidRPr="0008678B">
        <w:rPr>
          <w:i/>
          <w:szCs w:val="28"/>
        </w:rPr>
        <w:t>.</w:t>
      </w:r>
      <w:bookmarkEnd w:id="43"/>
    </w:p>
    <w:p w14:paraId="5E70BA47" w14:textId="77777777" w:rsidR="00210A31" w:rsidRPr="00210A31" w:rsidRDefault="00210A31" w:rsidP="00210A31"/>
    <w:p w14:paraId="25A72690" w14:textId="77777777" w:rsidR="000F0F29" w:rsidRDefault="00B7597F" w:rsidP="00467366">
      <w:pPr>
        <w:autoSpaceDE w:val="0"/>
        <w:autoSpaceDN w:val="0"/>
        <w:adjustRightInd w:val="0"/>
        <w:ind w:firstLine="567"/>
        <w:jc w:val="both"/>
        <w:rPr>
          <w:sz w:val="28"/>
          <w:szCs w:val="28"/>
        </w:rPr>
      </w:pPr>
      <w:r>
        <w:rPr>
          <w:sz w:val="28"/>
          <w:szCs w:val="28"/>
        </w:rPr>
        <w:t>М</w:t>
      </w:r>
      <w:r w:rsidRPr="00C93141">
        <w:rPr>
          <w:sz w:val="28"/>
          <w:szCs w:val="28"/>
        </w:rPr>
        <w:t>еню прибора состоит из двух режимов: режим выбора раздела и режим выбора необходимого параметра (в рамках выбранного раздела).</w:t>
      </w:r>
      <w:r w:rsidR="003D2DA7" w:rsidRPr="003D2DA7">
        <w:rPr>
          <w:sz w:val="28"/>
          <w:szCs w:val="28"/>
        </w:rPr>
        <w:t xml:space="preserve"> </w:t>
      </w:r>
      <w:r w:rsidR="003D2DA7">
        <w:rPr>
          <w:sz w:val="28"/>
          <w:szCs w:val="28"/>
        </w:rPr>
        <w:t>Вход в меню</w:t>
      </w:r>
      <w:r w:rsidR="000F0F29">
        <w:rPr>
          <w:sz w:val="28"/>
          <w:szCs w:val="28"/>
        </w:rPr>
        <w:t xml:space="preserve"> не зависит от выбранной конфигурации прибора и происходит следующим образом:</w:t>
      </w:r>
    </w:p>
    <w:p w14:paraId="187F23F4" w14:textId="77777777" w:rsidR="00B7597F" w:rsidRDefault="000F0F29" w:rsidP="00467366">
      <w:pPr>
        <w:autoSpaceDE w:val="0"/>
        <w:autoSpaceDN w:val="0"/>
        <w:adjustRightInd w:val="0"/>
        <w:ind w:firstLine="567"/>
        <w:jc w:val="both"/>
        <w:rPr>
          <w:sz w:val="28"/>
          <w:szCs w:val="28"/>
        </w:rPr>
      </w:pPr>
      <w:r>
        <w:rPr>
          <w:sz w:val="28"/>
          <w:szCs w:val="28"/>
        </w:rPr>
        <w:t>нажмите</w:t>
      </w:r>
      <w:r w:rsidRPr="00C93141">
        <w:rPr>
          <w:sz w:val="28"/>
          <w:szCs w:val="28"/>
        </w:rPr>
        <w:t xml:space="preserve"> и удержива</w:t>
      </w:r>
      <w:r>
        <w:rPr>
          <w:sz w:val="28"/>
          <w:szCs w:val="28"/>
        </w:rPr>
        <w:t>йте</w:t>
      </w:r>
      <w:r w:rsidRPr="00C93141">
        <w:rPr>
          <w:sz w:val="28"/>
          <w:szCs w:val="28"/>
        </w:rPr>
        <w:t xml:space="preserve"> кнопк</w:t>
      </w:r>
      <w:r>
        <w:rPr>
          <w:sz w:val="28"/>
          <w:szCs w:val="28"/>
        </w:rPr>
        <w:t>у</w:t>
      </w:r>
      <w:r>
        <w:rPr>
          <w:noProof/>
          <w:sz w:val="28"/>
          <w:szCs w:val="28"/>
        </w:rPr>
        <w:t xml:space="preserve"> ●</w:t>
      </w:r>
      <w:r w:rsidRPr="00C93141">
        <w:rPr>
          <w:sz w:val="28"/>
          <w:szCs w:val="28"/>
        </w:rPr>
        <w:t xml:space="preserve"> в течение 1-2 се</w:t>
      </w:r>
      <w:r>
        <w:rPr>
          <w:sz w:val="28"/>
          <w:szCs w:val="28"/>
        </w:rPr>
        <w:t>кунд</w:t>
      </w:r>
      <w:r w:rsidRPr="00C93141">
        <w:rPr>
          <w:sz w:val="28"/>
          <w:szCs w:val="28"/>
        </w:rPr>
        <w:t xml:space="preserve"> до появления на </w:t>
      </w:r>
      <w:r>
        <w:rPr>
          <w:sz w:val="28"/>
          <w:szCs w:val="28"/>
        </w:rPr>
        <w:t xml:space="preserve">верхнем индикаторе надписи </w:t>
      </w:r>
      <w:r w:rsidR="00975350">
        <w:rPr>
          <w:sz w:val="28"/>
          <w:szCs w:val="28"/>
        </w:rPr>
        <w:t>Р-01</w:t>
      </w:r>
      <w:r w:rsidR="00210A31">
        <w:rPr>
          <w:sz w:val="28"/>
          <w:szCs w:val="28"/>
        </w:rPr>
        <w:t xml:space="preserve"> либо</w:t>
      </w:r>
      <w:r w:rsidR="00975350">
        <w:rPr>
          <w:sz w:val="28"/>
          <w:szCs w:val="28"/>
        </w:rPr>
        <w:t xml:space="preserve"> </w:t>
      </w:r>
      <w:proofErr w:type="spellStart"/>
      <w:r>
        <w:rPr>
          <w:sz w:val="28"/>
          <w:szCs w:val="28"/>
          <w:lang w:val="en-US"/>
        </w:rPr>
        <w:t>ProG</w:t>
      </w:r>
      <w:proofErr w:type="spellEnd"/>
      <w:r>
        <w:rPr>
          <w:sz w:val="28"/>
          <w:szCs w:val="28"/>
        </w:rPr>
        <w:t xml:space="preserve">.  </w:t>
      </w:r>
      <w:r w:rsidR="00975350">
        <w:rPr>
          <w:sz w:val="28"/>
          <w:szCs w:val="28"/>
        </w:rPr>
        <w:t>Если высветилась надпись</w:t>
      </w:r>
      <w:r w:rsidR="00975350" w:rsidRPr="00975350">
        <w:rPr>
          <w:sz w:val="28"/>
          <w:szCs w:val="28"/>
        </w:rPr>
        <w:t xml:space="preserve"> </w:t>
      </w:r>
      <w:r w:rsidR="00975350">
        <w:rPr>
          <w:sz w:val="28"/>
          <w:szCs w:val="28"/>
        </w:rPr>
        <w:t>Р-01, то прибор находится в конфигурации «Работа по уставке»; если</w:t>
      </w:r>
      <w:r w:rsidR="00975350" w:rsidRPr="00975350">
        <w:rPr>
          <w:sz w:val="28"/>
          <w:szCs w:val="28"/>
        </w:rPr>
        <w:t xml:space="preserve"> </w:t>
      </w:r>
      <w:proofErr w:type="spellStart"/>
      <w:r w:rsidR="00975350">
        <w:rPr>
          <w:sz w:val="28"/>
          <w:szCs w:val="28"/>
          <w:lang w:val="en-US"/>
        </w:rPr>
        <w:t>ProG</w:t>
      </w:r>
      <w:proofErr w:type="spellEnd"/>
      <w:r w:rsidR="00210A31">
        <w:rPr>
          <w:sz w:val="28"/>
          <w:szCs w:val="28"/>
        </w:rPr>
        <w:t>, то</w:t>
      </w:r>
      <w:r w:rsidR="00975350">
        <w:rPr>
          <w:sz w:val="28"/>
          <w:szCs w:val="28"/>
        </w:rPr>
        <w:t xml:space="preserve"> «Дозатор».</w:t>
      </w:r>
    </w:p>
    <w:p w14:paraId="6092FF9C" w14:textId="77777777" w:rsidR="008122C5" w:rsidRDefault="008122C5" w:rsidP="00467366">
      <w:pPr>
        <w:autoSpaceDE w:val="0"/>
        <w:autoSpaceDN w:val="0"/>
        <w:adjustRightInd w:val="0"/>
        <w:ind w:firstLine="567"/>
        <w:jc w:val="both"/>
        <w:rPr>
          <w:i/>
          <w:sz w:val="28"/>
          <w:szCs w:val="28"/>
        </w:rPr>
      </w:pPr>
    </w:p>
    <w:p w14:paraId="0264F7D1" w14:textId="77777777" w:rsidR="003D2DA7" w:rsidRPr="003D2DA7" w:rsidRDefault="00210A31" w:rsidP="00467366">
      <w:pPr>
        <w:autoSpaceDE w:val="0"/>
        <w:autoSpaceDN w:val="0"/>
        <w:adjustRightInd w:val="0"/>
        <w:ind w:firstLine="567"/>
        <w:jc w:val="both"/>
        <w:rPr>
          <w:i/>
          <w:sz w:val="28"/>
          <w:szCs w:val="28"/>
        </w:rPr>
      </w:pPr>
      <w:r>
        <w:rPr>
          <w:i/>
          <w:sz w:val="28"/>
          <w:szCs w:val="28"/>
        </w:rPr>
        <w:t>Р</w:t>
      </w:r>
      <w:r w:rsidR="002D0761">
        <w:rPr>
          <w:i/>
          <w:sz w:val="28"/>
          <w:szCs w:val="28"/>
        </w:rPr>
        <w:t>абота</w:t>
      </w:r>
      <w:r w:rsidR="003D2DA7" w:rsidRPr="003D2DA7">
        <w:rPr>
          <w:i/>
          <w:sz w:val="28"/>
          <w:szCs w:val="28"/>
        </w:rPr>
        <w:t xml:space="preserve"> в меню прибора при </w:t>
      </w:r>
      <w:r w:rsidR="00AE5B94">
        <w:rPr>
          <w:i/>
          <w:sz w:val="28"/>
          <w:szCs w:val="28"/>
        </w:rPr>
        <w:t xml:space="preserve">конфигурации «работа </w:t>
      </w:r>
      <w:r w:rsidR="003D2DA7" w:rsidRPr="003D2DA7">
        <w:rPr>
          <w:i/>
          <w:sz w:val="28"/>
          <w:szCs w:val="28"/>
        </w:rPr>
        <w:t>по уставке»</w:t>
      </w:r>
    </w:p>
    <w:p w14:paraId="7683AEDE" w14:textId="77777777" w:rsidR="002D0761" w:rsidRPr="00D8485B" w:rsidRDefault="00210A31" w:rsidP="002D0761">
      <w:pPr>
        <w:autoSpaceDE w:val="0"/>
        <w:autoSpaceDN w:val="0"/>
        <w:adjustRightInd w:val="0"/>
        <w:ind w:firstLine="567"/>
        <w:jc w:val="both"/>
        <w:rPr>
          <w:sz w:val="28"/>
          <w:szCs w:val="28"/>
        </w:rPr>
      </w:pPr>
      <w:r>
        <w:rPr>
          <w:sz w:val="28"/>
          <w:szCs w:val="28"/>
        </w:rPr>
        <w:t xml:space="preserve">После входа в меню настроек </w:t>
      </w:r>
      <w:r w:rsidR="008057DD">
        <w:rPr>
          <w:sz w:val="28"/>
          <w:szCs w:val="28"/>
        </w:rPr>
        <w:t xml:space="preserve">на верхнем индикаторе </w:t>
      </w:r>
      <w:r>
        <w:rPr>
          <w:sz w:val="28"/>
          <w:szCs w:val="28"/>
        </w:rPr>
        <w:t xml:space="preserve">появится </w:t>
      </w:r>
      <w:r w:rsidR="008057DD">
        <w:rPr>
          <w:sz w:val="28"/>
          <w:szCs w:val="28"/>
        </w:rPr>
        <w:t xml:space="preserve">номер раздела Р-01, на нижнем - </w:t>
      </w:r>
      <w:r w:rsidR="003D2DA7">
        <w:rPr>
          <w:sz w:val="28"/>
          <w:szCs w:val="28"/>
          <w:lang w:val="en-US"/>
        </w:rPr>
        <w:t>out</w:t>
      </w:r>
      <w:r w:rsidR="003D2DA7" w:rsidRPr="003D2DA7">
        <w:rPr>
          <w:sz w:val="28"/>
          <w:szCs w:val="28"/>
        </w:rPr>
        <w:t>.1</w:t>
      </w:r>
      <w:r w:rsidR="003D2DA7">
        <w:rPr>
          <w:sz w:val="28"/>
          <w:szCs w:val="28"/>
        </w:rPr>
        <w:t>.</w:t>
      </w:r>
      <w:r w:rsidR="00B7597F">
        <w:rPr>
          <w:sz w:val="28"/>
          <w:szCs w:val="28"/>
        </w:rPr>
        <w:t xml:space="preserve"> </w:t>
      </w:r>
      <w:r>
        <w:rPr>
          <w:sz w:val="28"/>
          <w:szCs w:val="28"/>
        </w:rPr>
        <w:t>В</w:t>
      </w:r>
      <w:r w:rsidR="002D0761" w:rsidRPr="00C93141">
        <w:rPr>
          <w:sz w:val="28"/>
          <w:szCs w:val="28"/>
        </w:rPr>
        <w:t xml:space="preserve">ыбор раздела производится </w:t>
      </w:r>
      <w:r w:rsidR="002D0761">
        <w:rPr>
          <w:sz w:val="28"/>
          <w:szCs w:val="28"/>
        </w:rPr>
        <w:t>п</w:t>
      </w:r>
      <w:r w:rsidR="002D0761" w:rsidRPr="00C93141">
        <w:rPr>
          <w:sz w:val="28"/>
          <w:szCs w:val="28"/>
        </w:rPr>
        <w:t xml:space="preserve">ри помощи кнопок </w:t>
      </w:r>
      <w:r w:rsidR="002D0761">
        <w:rPr>
          <w:noProof/>
          <w:sz w:val="28"/>
          <w:szCs w:val="28"/>
        </w:rPr>
        <w:t>▼▲</w:t>
      </w:r>
      <w:r w:rsidR="002D0761" w:rsidRPr="00C93141">
        <w:rPr>
          <w:sz w:val="28"/>
          <w:szCs w:val="28"/>
        </w:rPr>
        <w:t>. Количество разделов зависит от модели прибора. Переход из режима выбора раздела в режим выбора параметра осуществляется нажатием кнопки</w:t>
      </w:r>
      <w:r w:rsidR="002D0761">
        <w:rPr>
          <w:sz w:val="28"/>
          <w:szCs w:val="28"/>
        </w:rPr>
        <w:t xml:space="preserve"> </w:t>
      </w:r>
      <w:proofErr w:type="gramStart"/>
      <w:r w:rsidR="002D0761">
        <w:rPr>
          <w:sz w:val="28"/>
          <w:szCs w:val="28"/>
        </w:rPr>
        <w:t>●</w:t>
      </w:r>
      <w:r w:rsidR="002D0761" w:rsidRPr="00C93141">
        <w:rPr>
          <w:sz w:val="28"/>
          <w:szCs w:val="28"/>
        </w:rPr>
        <w:t>.</w:t>
      </w:r>
      <w:r w:rsidR="002D0761" w:rsidRPr="00C93141">
        <w:rPr>
          <w:color w:val="000000"/>
          <w:sz w:val="28"/>
          <w:szCs w:val="28"/>
        </w:rPr>
        <w:t>В</w:t>
      </w:r>
      <w:proofErr w:type="gramEnd"/>
      <w:r w:rsidR="002D0761" w:rsidRPr="00C93141">
        <w:rPr>
          <w:color w:val="000000"/>
          <w:sz w:val="28"/>
          <w:szCs w:val="28"/>
        </w:rPr>
        <w:t xml:space="preserve"> </w:t>
      </w:r>
      <w:r w:rsidR="002D0761" w:rsidRPr="00C93141">
        <w:rPr>
          <w:sz w:val="28"/>
          <w:szCs w:val="28"/>
        </w:rPr>
        <w:t>режиме выбора параметра на</w:t>
      </w:r>
      <w:r w:rsidR="002D0761">
        <w:rPr>
          <w:sz w:val="28"/>
          <w:szCs w:val="28"/>
        </w:rPr>
        <w:t xml:space="preserve"> индикаторах отображается название параметра</w:t>
      </w:r>
      <w:r w:rsidR="002D0761" w:rsidRPr="00C93141">
        <w:rPr>
          <w:sz w:val="28"/>
          <w:szCs w:val="28"/>
        </w:rPr>
        <w:t>. Выбор параметра осуществляется нажатием кнопок</w:t>
      </w:r>
      <w:r w:rsidR="002D0761">
        <w:rPr>
          <w:noProof/>
          <w:sz w:val="28"/>
          <w:szCs w:val="28"/>
        </w:rPr>
        <w:t xml:space="preserve"> ▲▼</w:t>
      </w:r>
      <w:r w:rsidR="002D0761">
        <w:rPr>
          <w:sz w:val="28"/>
          <w:szCs w:val="28"/>
        </w:rPr>
        <w:t>. И</w:t>
      </w:r>
      <w:r w:rsidR="002D0761" w:rsidRPr="00C93141">
        <w:rPr>
          <w:sz w:val="28"/>
          <w:szCs w:val="28"/>
        </w:rPr>
        <w:t>зменени</w:t>
      </w:r>
      <w:r w:rsidR="002D0761">
        <w:rPr>
          <w:sz w:val="28"/>
          <w:szCs w:val="28"/>
        </w:rPr>
        <w:t>е</w:t>
      </w:r>
      <w:r w:rsidR="002D0761" w:rsidRPr="00C93141">
        <w:rPr>
          <w:sz w:val="28"/>
          <w:szCs w:val="28"/>
        </w:rPr>
        <w:t xml:space="preserve"> значения параметра</w:t>
      </w:r>
      <w:r w:rsidR="002D0761">
        <w:rPr>
          <w:sz w:val="28"/>
          <w:szCs w:val="28"/>
        </w:rPr>
        <w:t xml:space="preserve"> осуществляется нажат</w:t>
      </w:r>
      <w:r w:rsidR="002D0761" w:rsidRPr="00C93141">
        <w:rPr>
          <w:sz w:val="28"/>
          <w:szCs w:val="28"/>
        </w:rPr>
        <w:t>ие</w:t>
      </w:r>
      <w:r w:rsidR="002D0761">
        <w:rPr>
          <w:sz w:val="28"/>
          <w:szCs w:val="28"/>
        </w:rPr>
        <w:t>м</w:t>
      </w:r>
      <w:r w:rsidR="002D0761" w:rsidRPr="00C93141">
        <w:rPr>
          <w:sz w:val="28"/>
          <w:szCs w:val="28"/>
        </w:rPr>
        <w:t xml:space="preserve"> кнопк</w:t>
      </w:r>
      <w:r w:rsidR="002D0761">
        <w:rPr>
          <w:sz w:val="28"/>
          <w:szCs w:val="28"/>
        </w:rPr>
        <w:t>и ●</w:t>
      </w:r>
      <w:r w:rsidR="002D0761" w:rsidRPr="00C93141">
        <w:rPr>
          <w:sz w:val="28"/>
          <w:szCs w:val="28"/>
        </w:rPr>
        <w:t xml:space="preserve">, при этом </w:t>
      </w:r>
      <w:r w:rsidR="002D0761">
        <w:rPr>
          <w:sz w:val="28"/>
          <w:szCs w:val="28"/>
        </w:rPr>
        <w:t>индикатор</w:t>
      </w:r>
      <w:r w:rsidR="002D0761" w:rsidRPr="00C93141">
        <w:rPr>
          <w:sz w:val="28"/>
          <w:szCs w:val="28"/>
        </w:rPr>
        <w:t xml:space="preserve"> входит в мигающий режим. Значения параметра изменяются при помощи кнопок </w:t>
      </w:r>
      <w:r w:rsidR="002D0761">
        <w:rPr>
          <w:noProof/>
          <w:sz w:val="28"/>
          <w:szCs w:val="28"/>
        </w:rPr>
        <w:t>▼▲</w:t>
      </w:r>
      <w:r w:rsidR="002D0761" w:rsidRPr="00C93141">
        <w:rPr>
          <w:sz w:val="28"/>
          <w:szCs w:val="28"/>
        </w:rPr>
        <w:t xml:space="preserve">. При нажатии </w:t>
      </w:r>
      <w:proofErr w:type="gramStart"/>
      <w:r w:rsidR="002D0761" w:rsidRPr="00C93141">
        <w:rPr>
          <w:sz w:val="28"/>
          <w:szCs w:val="28"/>
        </w:rPr>
        <w:t xml:space="preserve">кнопки </w:t>
      </w:r>
      <w:r w:rsidR="002D0761">
        <w:rPr>
          <w:sz w:val="28"/>
          <w:szCs w:val="28"/>
        </w:rPr>
        <w:t xml:space="preserve"> ●</w:t>
      </w:r>
      <w:proofErr w:type="gramEnd"/>
      <w:r w:rsidR="002D0761" w:rsidRPr="00C93141">
        <w:rPr>
          <w:sz w:val="28"/>
          <w:szCs w:val="28"/>
        </w:rPr>
        <w:t xml:space="preserve"> или </w:t>
      </w:r>
      <w:r w:rsidR="002D0761">
        <w:rPr>
          <w:sz w:val="28"/>
          <w:szCs w:val="28"/>
        </w:rPr>
        <w:t>■</w:t>
      </w:r>
      <w:r w:rsidR="002D0761" w:rsidRPr="00C93141">
        <w:rPr>
          <w:sz w:val="28"/>
          <w:szCs w:val="28"/>
        </w:rPr>
        <w:t xml:space="preserve"> происходит запись параметра и </w:t>
      </w:r>
      <w:r w:rsidR="002D0761">
        <w:rPr>
          <w:sz w:val="28"/>
          <w:szCs w:val="28"/>
        </w:rPr>
        <w:t xml:space="preserve">индикатор </w:t>
      </w:r>
      <w:r w:rsidR="002D0761" w:rsidRPr="00C93141">
        <w:rPr>
          <w:sz w:val="28"/>
          <w:szCs w:val="28"/>
        </w:rPr>
        <w:t>переход</w:t>
      </w:r>
      <w:r w:rsidR="002D0761">
        <w:rPr>
          <w:sz w:val="28"/>
          <w:szCs w:val="28"/>
        </w:rPr>
        <w:t>ит в нормальный режим индикации.</w:t>
      </w:r>
      <w:r w:rsidR="002D0761" w:rsidRPr="00D50E1A">
        <w:rPr>
          <w:b/>
          <w:spacing w:val="-2"/>
        </w:rPr>
        <w:t xml:space="preserve"> </w:t>
      </w:r>
      <w:r w:rsidR="002D0761" w:rsidRPr="00D8485B">
        <w:rPr>
          <w:sz w:val="28"/>
          <w:szCs w:val="28"/>
        </w:rPr>
        <w:t>Выход из этого режима и возврат в основной режим работы прибора</w:t>
      </w:r>
      <w:r w:rsidR="002D0761">
        <w:rPr>
          <w:sz w:val="28"/>
          <w:szCs w:val="28"/>
        </w:rPr>
        <w:t xml:space="preserve"> осуществляется нажатием кнопки ■</w:t>
      </w:r>
      <w:r w:rsidR="002D0761" w:rsidRPr="00D8485B">
        <w:rPr>
          <w:sz w:val="28"/>
          <w:szCs w:val="28"/>
        </w:rPr>
        <w:t>.</w:t>
      </w:r>
    </w:p>
    <w:p w14:paraId="34D85F5B" w14:textId="77777777" w:rsidR="002D0761" w:rsidRPr="00D50E1A" w:rsidRDefault="002D0761" w:rsidP="002D0761">
      <w:pPr>
        <w:ind w:firstLine="567"/>
        <w:jc w:val="center"/>
        <w:rPr>
          <w:b/>
          <w:spacing w:val="-2"/>
          <w:sz w:val="28"/>
          <w:szCs w:val="28"/>
        </w:rPr>
      </w:pPr>
      <w:r w:rsidRPr="00D50E1A">
        <w:rPr>
          <w:spacing w:val="-2"/>
          <w:sz w:val="28"/>
          <w:szCs w:val="28"/>
        </w:rPr>
        <w:t>Список раздел</w:t>
      </w:r>
      <w:r>
        <w:rPr>
          <w:spacing w:val="-2"/>
          <w:sz w:val="28"/>
          <w:szCs w:val="28"/>
        </w:rPr>
        <w:t xml:space="preserve">ов и программируемых параметров меню находится в </w:t>
      </w:r>
      <w:r w:rsidRPr="00D50E1A">
        <w:rPr>
          <w:b/>
          <w:spacing w:val="-2"/>
          <w:sz w:val="28"/>
          <w:szCs w:val="28"/>
        </w:rPr>
        <w:t>Приложении А.</w:t>
      </w:r>
    </w:p>
    <w:p w14:paraId="6BCEF568" w14:textId="77777777" w:rsidR="008122C5" w:rsidRDefault="008122C5" w:rsidP="002D0761">
      <w:pPr>
        <w:autoSpaceDE w:val="0"/>
        <w:autoSpaceDN w:val="0"/>
        <w:adjustRightInd w:val="0"/>
        <w:ind w:firstLine="567"/>
        <w:jc w:val="center"/>
        <w:rPr>
          <w:i/>
          <w:sz w:val="28"/>
          <w:szCs w:val="28"/>
        </w:rPr>
      </w:pPr>
    </w:p>
    <w:p w14:paraId="7DA97E54" w14:textId="77777777" w:rsidR="00D8485B" w:rsidRDefault="00210A31" w:rsidP="00467366">
      <w:pPr>
        <w:autoSpaceDE w:val="0"/>
        <w:autoSpaceDN w:val="0"/>
        <w:adjustRightInd w:val="0"/>
        <w:ind w:firstLine="567"/>
        <w:jc w:val="both"/>
        <w:rPr>
          <w:i/>
          <w:sz w:val="28"/>
          <w:szCs w:val="28"/>
        </w:rPr>
      </w:pPr>
      <w:r>
        <w:rPr>
          <w:i/>
          <w:sz w:val="28"/>
          <w:szCs w:val="28"/>
        </w:rPr>
        <w:t>Р</w:t>
      </w:r>
      <w:r w:rsidR="002D0761">
        <w:rPr>
          <w:i/>
          <w:sz w:val="28"/>
          <w:szCs w:val="28"/>
        </w:rPr>
        <w:t>абота</w:t>
      </w:r>
      <w:r w:rsidR="00D8485B" w:rsidRPr="003D2DA7">
        <w:rPr>
          <w:i/>
          <w:sz w:val="28"/>
          <w:szCs w:val="28"/>
        </w:rPr>
        <w:t xml:space="preserve"> в меню прибора при работе</w:t>
      </w:r>
      <w:r w:rsidR="00D8485B">
        <w:rPr>
          <w:i/>
          <w:sz w:val="28"/>
          <w:szCs w:val="28"/>
        </w:rPr>
        <w:t xml:space="preserve"> </w:t>
      </w:r>
      <w:r w:rsidR="00AE5B94">
        <w:rPr>
          <w:i/>
          <w:sz w:val="28"/>
          <w:szCs w:val="28"/>
        </w:rPr>
        <w:t>при</w:t>
      </w:r>
      <w:r w:rsidR="00D8485B">
        <w:rPr>
          <w:i/>
          <w:sz w:val="28"/>
          <w:szCs w:val="28"/>
        </w:rPr>
        <w:t xml:space="preserve"> конфигурации «дозатор».</w:t>
      </w:r>
    </w:p>
    <w:p w14:paraId="6A605DEA" w14:textId="77777777" w:rsidR="006D466B" w:rsidRDefault="00210A31" w:rsidP="00467366">
      <w:pPr>
        <w:autoSpaceDE w:val="0"/>
        <w:autoSpaceDN w:val="0"/>
        <w:adjustRightInd w:val="0"/>
        <w:ind w:firstLine="567"/>
        <w:jc w:val="both"/>
        <w:rPr>
          <w:sz w:val="28"/>
          <w:szCs w:val="28"/>
        </w:rPr>
      </w:pPr>
      <w:r>
        <w:rPr>
          <w:sz w:val="28"/>
          <w:szCs w:val="28"/>
        </w:rPr>
        <w:t>После входа в меню настроек</w:t>
      </w:r>
      <w:r w:rsidR="006D466B" w:rsidRPr="00C93141">
        <w:rPr>
          <w:sz w:val="28"/>
          <w:szCs w:val="28"/>
        </w:rPr>
        <w:t xml:space="preserve"> на </w:t>
      </w:r>
      <w:r w:rsidR="006D466B">
        <w:rPr>
          <w:sz w:val="28"/>
          <w:szCs w:val="28"/>
        </w:rPr>
        <w:t xml:space="preserve">верхнем индикаторе </w:t>
      </w:r>
      <w:r>
        <w:rPr>
          <w:sz w:val="28"/>
          <w:szCs w:val="28"/>
        </w:rPr>
        <w:t xml:space="preserve">появится </w:t>
      </w:r>
      <w:r w:rsidR="006D466B">
        <w:rPr>
          <w:sz w:val="28"/>
          <w:szCs w:val="28"/>
        </w:rPr>
        <w:t>надпис</w:t>
      </w:r>
      <w:r>
        <w:rPr>
          <w:sz w:val="28"/>
          <w:szCs w:val="28"/>
        </w:rPr>
        <w:t>ь</w:t>
      </w:r>
      <w:r w:rsidR="006D466B">
        <w:rPr>
          <w:sz w:val="28"/>
          <w:szCs w:val="28"/>
        </w:rPr>
        <w:t xml:space="preserve"> </w:t>
      </w:r>
      <w:proofErr w:type="spellStart"/>
      <w:r w:rsidR="006D466B">
        <w:rPr>
          <w:sz w:val="28"/>
          <w:szCs w:val="28"/>
          <w:lang w:val="en-US"/>
        </w:rPr>
        <w:t>ProG</w:t>
      </w:r>
      <w:proofErr w:type="spellEnd"/>
      <w:r w:rsidR="006D466B">
        <w:rPr>
          <w:sz w:val="28"/>
          <w:szCs w:val="28"/>
        </w:rPr>
        <w:t>, а на нижнем мигающ</w:t>
      </w:r>
      <w:r>
        <w:rPr>
          <w:sz w:val="28"/>
          <w:szCs w:val="28"/>
        </w:rPr>
        <w:t xml:space="preserve">ая </w:t>
      </w:r>
      <w:r w:rsidR="006D466B">
        <w:rPr>
          <w:sz w:val="28"/>
          <w:szCs w:val="28"/>
        </w:rPr>
        <w:t>надпис</w:t>
      </w:r>
      <w:r>
        <w:rPr>
          <w:sz w:val="28"/>
          <w:szCs w:val="28"/>
        </w:rPr>
        <w:t>ь</w:t>
      </w:r>
      <w:r w:rsidR="006D466B">
        <w:rPr>
          <w:sz w:val="28"/>
          <w:szCs w:val="28"/>
        </w:rPr>
        <w:t xml:space="preserve"> </w:t>
      </w:r>
      <w:proofErr w:type="spellStart"/>
      <w:r w:rsidR="006D466B">
        <w:rPr>
          <w:sz w:val="28"/>
          <w:szCs w:val="28"/>
          <w:lang w:val="en-US"/>
        </w:rPr>
        <w:t>Strt</w:t>
      </w:r>
      <w:proofErr w:type="spellEnd"/>
      <w:r w:rsidR="006D466B">
        <w:rPr>
          <w:sz w:val="28"/>
          <w:szCs w:val="28"/>
        </w:rPr>
        <w:t xml:space="preserve">. Кнопками </w:t>
      </w:r>
      <w:r w:rsidR="00467366">
        <w:rPr>
          <w:noProof/>
          <w:sz w:val="28"/>
          <w:szCs w:val="28"/>
        </w:rPr>
        <w:t>▲</w:t>
      </w:r>
      <w:proofErr w:type="gramStart"/>
      <w:r w:rsidR="00467366">
        <w:rPr>
          <w:noProof/>
          <w:sz w:val="28"/>
          <w:szCs w:val="28"/>
        </w:rPr>
        <w:t>▼</w:t>
      </w:r>
      <w:r w:rsidR="006D466B">
        <w:rPr>
          <w:sz w:val="28"/>
          <w:szCs w:val="28"/>
        </w:rPr>
        <w:t xml:space="preserve">  добиться</w:t>
      </w:r>
      <w:proofErr w:type="gramEnd"/>
      <w:r w:rsidR="006D466B">
        <w:rPr>
          <w:sz w:val="28"/>
          <w:szCs w:val="28"/>
        </w:rPr>
        <w:t xml:space="preserve"> того, чтобы на индикаторе был</w:t>
      </w:r>
      <w:r w:rsidR="00D85E9D">
        <w:rPr>
          <w:sz w:val="28"/>
          <w:szCs w:val="28"/>
        </w:rPr>
        <w:t>и</w:t>
      </w:r>
      <w:r w:rsidR="006D466B">
        <w:rPr>
          <w:sz w:val="28"/>
          <w:szCs w:val="28"/>
        </w:rPr>
        <w:t xml:space="preserve"> надпис</w:t>
      </w:r>
      <w:r w:rsidR="00D85E9D">
        <w:rPr>
          <w:sz w:val="28"/>
          <w:szCs w:val="28"/>
        </w:rPr>
        <w:t xml:space="preserve">и </w:t>
      </w:r>
      <w:proofErr w:type="spellStart"/>
      <w:r w:rsidR="00D85E9D">
        <w:rPr>
          <w:sz w:val="28"/>
          <w:szCs w:val="28"/>
          <w:lang w:val="en-US"/>
        </w:rPr>
        <w:t>ConF</w:t>
      </w:r>
      <w:proofErr w:type="spellEnd"/>
      <w:r w:rsidR="006D466B" w:rsidRPr="006D466B">
        <w:rPr>
          <w:sz w:val="28"/>
          <w:szCs w:val="28"/>
        </w:rPr>
        <w:t xml:space="preserve"> </w:t>
      </w:r>
      <w:proofErr w:type="spellStart"/>
      <w:r w:rsidR="006D466B">
        <w:rPr>
          <w:sz w:val="28"/>
          <w:szCs w:val="28"/>
          <w:lang w:val="en-US"/>
        </w:rPr>
        <w:t>SEt</w:t>
      </w:r>
      <w:proofErr w:type="spellEnd"/>
      <w:r w:rsidR="006D466B">
        <w:rPr>
          <w:sz w:val="28"/>
          <w:szCs w:val="28"/>
        </w:rPr>
        <w:t>. Нажать кнопку</w:t>
      </w:r>
      <w:r w:rsidR="00467366">
        <w:rPr>
          <w:sz w:val="28"/>
          <w:szCs w:val="28"/>
        </w:rPr>
        <w:t xml:space="preserve"> </w:t>
      </w:r>
      <w:r w:rsidR="00467366">
        <w:rPr>
          <w:noProof/>
          <w:sz w:val="28"/>
          <w:szCs w:val="28"/>
        </w:rPr>
        <w:t>●</w:t>
      </w:r>
      <w:r w:rsidR="006D466B">
        <w:rPr>
          <w:sz w:val="28"/>
          <w:szCs w:val="28"/>
        </w:rPr>
        <w:t>. На верхнем индикаторе отобразится номер раздела Р-01, на нижнем его название:</w:t>
      </w:r>
      <w:r w:rsidR="006D466B" w:rsidRPr="006D466B">
        <w:rPr>
          <w:sz w:val="28"/>
          <w:szCs w:val="28"/>
        </w:rPr>
        <w:t xml:space="preserve"> </w:t>
      </w:r>
      <w:r w:rsidR="006D466B">
        <w:rPr>
          <w:sz w:val="28"/>
          <w:szCs w:val="28"/>
          <w:lang w:val="en-US"/>
        </w:rPr>
        <w:t>P</w:t>
      </w:r>
      <w:r w:rsidR="006D466B" w:rsidRPr="006D466B">
        <w:rPr>
          <w:sz w:val="28"/>
          <w:szCs w:val="28"/>
        </w:rPr>
        <w:t>.</w:t>
      </w:r>
      <w:proofErr w:type="spellStart"/>
      <w:r w:rsidR="006D466B">
        <w:rPr>
          <w:sz w:val="28"/>
          <w:szCs w:val="28"/>
          <w:lang w:val="en-US"/>
        </w:rPr>
        <w:t>SEt</w:t>
      </w:r>
      <w:proofErr w:type="spellEnd"/>
      <w:r w:rsidR="006D466B">
        <w:rPr>
          <w:sz w:val="28"/>
          <w:szCs w:val="28"/>
        </w:rPr>
        <w:t>. Прибор вошел в меню настроек</w:t>
      </w:r>
      <w:r w:rsidR="006D466B" w:rsidRPr="00D8485B">
        <w:rPr>
          <w:sz w:val="28"/>
          <w:szCs w:val="28"/>
        </w:rPr>
        <w:t>.</w:t>
      </w:r>
      <w:r w:rsidR="002D0761">
        <w:rPr>
          <w:sz w:val="28"/>
          <w:szCs w:val="28"/>
        </w:rPr>
        <w:t xml:space="preserve"> Дальнейшая работа с меню настроек аналогична работе в конфигурации «Работа по уставке».</w:t>
      </w:r>
      <w:r w:rsidR="006D466B" w:rsidRPr="00D8485B">
        <w:rPr>
          <w:sz w:val="28"/>
          <w:szCs w:val="28"/>
        </w:rPr>
        <w:t xml:space="preserve"> Выход из этого режима и возврат в основной режим работы прибора осуществляется нажатием кнопки</w:t>
      </w:r>
      <w:r w:rsidR="00467366">
        <w:rPr>
          <w:sz w:val="28"/>
          <w:szCs w:val="28"/>
        </w:rPr>
        <w:t xml:space="preserve"> ■</w:t>
      </w:r>
      <w:r w:rsidR="006D466B" w:rsidRPr="00D8485B">
        <w:rPr>
          <w:sz w:val="28"/>
          <w:szCs w:val="28"/>
        </w:rPr>
        <w:t>.</w:t>
      </w:r>
    </w:p>
    <w:p w14:paraId="0DFFCE86" w14:textId="77777777" w:rsidR="002D0761" w:rsidRDefault="002D0761" w:rsidP="00467366">
      <w:pPr>
        <w:autoSpaceDE w:val="0"/>
        <w:autoSpaceDN w:val="0"/>
        <w:adjustRightInd w:val="0"/>
        <w:ind w:firstLine="567"/>
        <w:jc w:val="both"/>
        <w:rPr>
          <w:sz w:val="28"/>
          <w:szCs w:val="28"/>
        </w:rPr>
      </w:pPr>
    </w:p>
    <w:p w14:paraId="29A2AF77" w14:textId="77777777" w:rsidR="002D0761" w:rsidRDefault="002D0761" w:rsidP="00A61FF7">
      <w:pPr>
        <w:pStyle w:val="2"/>
      </w:pPr>
      <w:bookmarkStart w:id="44" w:name="_Toc141372040"/>
      <w:r w:rsidRPr="0037773B">
        <w:t>10.</w:t>
      </w:r>
      <w:r w:rsidR="002C64A9">
        <w:t xml:space="preserve">3 </w:t>
      </w:r>
      <w:r w:rsidRPr="0037773B">
        <w:t>Выбор конфигурации прибора</w:t>
      </w:r>
      <w:r>
        <w:t>.</w:t>
      </w:r>
      <w:bookmarkEnd w:id="44"/>
    </w:p>
    <w:p w14:paraId="61323854" w14:textId="77777777" w:rsidR="002D0761" w:rsidRDefault="002D0761" w:rsidP="002D0761">
      <w:pPr>
        <w:pStyle w:val="ab"/>
        <w:tabs>
          <w:tab w:val="left" w:pos="142"/>
        </w:tabs>
        <w:ind w:left="0" w:firstLine="284"/>
        <w:jc w:val="both"/>
        <w:rPr>
          <w:rFonts w:ascii="Times New Roman" w:hAnsi="Times New Roman"/>
          <w:sz w:val="28"/>
          <w:szCs w:val="28"/>
        </w:rPr>
      </w:pPr>
      <w:r w:rsidRPr="00BA7890">
        <w:rPr>
          <w:rFonts w:ascii="Times New Roman" w:hAnsi="Times New Roman"/>
          <w:sz w:val="28"/>
          <w:szCs w:val="28"/>
        </w:rPr>
        <w:t xml:space="preserve">Дальнейшая работа с прибором зависит от выбора конфигурации работы. Для выбора конфигурации работы необходимо войти </w:t>
      </w:r>
      <w:r>
        <w:rPr>
          <w:rFonts w:ascii="Times New Roman" w:hAnsi="Times New Roman"/>
          <w:sz w:val="28"/>
          <w:szCs w:val="28"/>
        </w:rPr>
        <w:t xml:space="preserve">в меню настроек, выбрать </w:t>
      </w:r>
      <w:r w:rsidRPr="00BA7890">
        <w:rPr>
          <w:rFonts w:ascii="Times New Roman" w:hAnsi="Times New Roman"/>
          <w:sz w:val="28"/>
          <w:szCs w:val="28"/>
        </w:rPr>
        <w:t xml:space="preserve">раздел </w:t>
      </w:r>
      <w:r w:rsidR="00210A31">
        <w:rPr>
          <w:rFonts w:ascii="Times New Roman" w:hAnsi="Times New Roman"/>
          <w:sz w:val="28"/>
          <w:szCs w:val="28"/>
        </w:rPr>
        <w:t>11 (</w:t>
      </w:r>
      <w:r w:rsidRPr="00BA7890">
        <w:rPr>
          <w:rFonts w:ascii="Times New Roman" w:hAnsi="Times New Roman"/>
          <w:sz w:val="28"/>
          <w:szCs w:val="28"/>
        </w:rPr>
        <w:t>для КСК10.1.</w:t>
      </w:r>
      <w:r w:rsidR="00210A31">
        <w:rPr>
          <w:rFonts w:ascii="Times New Roman" w:hAnsi="Times New Roman"/>
          <w:sz w:val="28"/>
          <w:szCs w:val="28"/>
        </w:rPr>
        <w:t xml:space="preserve">4 -13, </w:t>
      </w:r>
      <w:r>
        <w:rPr>
          <w:rFonts w:ascii="Times New Roman" w:hAnsi="Times New Roman"/>
          <w:sz w:val="28"/>
          <w:szCs w:val="28"/>
        </w:rPr>
        <w:t>для КСК10.1.</w:t>
      </w:r>
      <w:r w:rsidR="00210A31">
        <w:rPr>
          <w:rFonts w:ascii="Times New Roman" w:hAnsi="Times New Roman"/>
          <w:sz w:val="28"/>
          <w:szCs w:val="28"/>
        </w:rPr>
        <w:t>5 - 15</w:t>
      </w:r>
      <w:r>
        <w:rPr>
          <w:rFonts w:ascii="Times New Roman" w:hAnsi="Times New Roman"/>
          <w:sz w:val="28"/>
          <w:szCs w:val="28"/>
        </w:rPr>
        <w:t xml:space="preserve">) </w:t>
      </w:r>
      <w:r w:rsidR="00210A31">
        <w:rPr>
          <w:rFonts w:ascii="Times New Roman" w:hAnsi="Times New Roman"/>
          <w:sz w:val="28"/>
          <w:szCs w:val="28"/>
        </w:rPr>
        <w:t xml:space="preserve">и </w:t>
      </w:r>
      <w:r>
        <w:rPr>
          <w:rFonts w:ascii="Times New Roman" w:hAnsi="Times New Roman"/>
          <w:sz w:val="28"/>
          <w:szCs w:val="28"/>
        </w:rPr>
        <w:t xml:space="preserve">установить необходимый режим </w:t>
      </w:r>
      <w:proofErr w:type="gramStart"/>
      <w:r>
        <w:rPr>
          <w:rFonts w:ascii="Times New Roman" w:hAnsi="Times New Roman"/>
          <w:sz w:val="28"/>
          <w:szCs w:val="28"/>
        </w:rPr>
        <w:t>согласно таблицы</w:t>
      </w:r>
      <w:proofErr w:type="gramEnd"/>
      <w:r>
        <w:rPr>
          <w:rFonts w:ascii="Times New Roman" w:hAnsi="Times New Roman"/>
          <w:sz w:val="28"/>
          <w:szCs w:val="28"/>
        </w:rPr>
        <w:t xml:space="preserve"> программирования раздела (см. ниже).</w:t>
      </w:r>
    </w:p>
    <w:p w14:paraId="5EA7CF06" w14:textId="77777777" w:rsidR="00210A31" w:rsidRDefault="00210A31" w:rsidP="002D0761">
      <w:pPr>
        <w:pStyle w:val="ab"/>
        <w:tabs>
          <w:tab w:val="left" w:pos="142"/>
        </w:tabs>
        <w:ind w:left="0" w:firstLine="284"/>
        <w:jc w:val="both"/>
        <w:rPr>
          <w:rFonts w:ascii="Times New Roman" w:hAnsi="Times New Roman"/>
          <w:sz w:val="28"/>
          <w:szCs w:val="28"/>
        </w:rPr>
      </w:pPr>
    </w:p>
    <w:p w14:paraId="66BDF138" w14:textId="77777777" w:rsidR="00210A31" w:rsidRDefault="00210A31" w:rsidP="002D0761">
      <w:pPr>
        <w:pStyle w:val="ab"/>
        <w:tabs>
          <w:tab w:val="left" w:pos="142"/>
        </w:tabs>
        <w:ind w:left="0" w:firstLine="284"/>
        <w:jc w:val="both"/>
        <w:rPr>
          <w:rFonts w:ascii="Times New Roman" w:hAnsi="Times New Roman"/>
          <w:sz w:val="28"/>
          <w:szCs w:val="28"/>
        </w:rPr>
      </w:pPr>
    </w:p>
    <w:p w14:paraId="1FDBDB98" w14:textId="77777777" w:rsidR="00210A31" w:rsidRDefault="00210A31" w:rsidP="002D0761">
      <w:pPr>
        <w:pStyle w:val="ab"/>
        <w:tabs>
          <w:tab w:val="left" w:pos="142"/>
        </w:tabs>
        <w:ind w:left="0" w:firstLine="284"/>
        <w:jc w:val="both"/>
        <w:rPr>
          <w:rFonts w:ascii="Times New Roman" w:hAnsi="Times New Roman"/>
          <w:sz w:val="28"/>
          <w:szCs w:val="28"/>
        </w:rPr>
      </w:pPr>
    </w:p>
    <w:p w14:paraId="50841F6C" w14:textId="77777777" w:rsidR="00210A31" w:rsidRDefault="00210A31" w:rsidP="002D0761">
      <w:pPr>
        <w:pStyle w:val="ab"/>
        <w:tabs>
          <w:tab w:val="left" w:pos="142"/>
        </w:tabs>
        <w:ind w:left="0" w:firstLine="284"/>
        <w:jc w:val="both"/>
        <w:rPr>
          <w:rFonts w:ascii="Times New Roman" w:hAnsi="Times New Roman"/>
          <w:sz w:val="28"/>
          <w:szCs w:val="28"/>
        </w:rPr>
      </w:pPr>
    </w:p>
    <w:p w14:paraId="77B65DD4" w14:textId="77777777" w:rsidR="002D0761" w:rsidRDefault="002D0761" w:rsidP="002D0761">
      <w:pPr>
        <w:pStyle w:val="ab"/>
        <w:tabs>
          <w:tab w:val="left" w:pos="142"/>
        </w:tabs>
        <w:ind w:left="0" w:firstLine="284"/>
        <w:jc w:val="both"/>
        <w:rPr>
          <w:rFonts w:ascii="Times New Roman" w:hAnsi="Times New Roman"/>
          <w:sz w:val="28"/>
          <w:szCs w:val="28"/>
        </w:rPr>
      </w:pPr>
    </w:p>
    <w:p w14:paraId="2A3A87ED" w14:textId="77777777" w:rsidR="00C67815" w:rsidRDefault="00C67815" w:rsidP="002D0761">
      <w:pPr>
        <w:pStyle w:val="ab"/>
        <w:tabs>
          <w:tab w:val="left" w:pos="142"/>
        </w:tabs>
        <w:ind w:left="0" w:firstLine="284"/>
        <w:jc w:val="both"/>
        <w:rPr>
          <w:rFonts w:ascii="Times New Roman" w:hAnsi="Times New Roman"/>
          <w:sz w:val="28"/>
          <w:szCs w:val="28"/>
        </w:rPr>
      </w:pPr>
    </w:p>
    <w:p w14:paraId="227D56F5" w14:textId="77777777" w:rsidR="002D0761" w:rsidRPr="0037773B" w:rsidRDefault="002D0761" w:rsidP="00210A31">
      <w:pPr>
        <w:pStyle w:val="ab"/>
        <w:ind w:left="0"/>
        <w:rPr>
          <w:rFonts w:ascii="Times New Roman" w:hAnsi="Times New Roman"/>
          <w:i/>
          <w:sz w:val="28"/>
          <w:szCs w:val="28"/>
        </w:rPr>
      </w:pPr>
      <w:r w:rsidRPr="0037773B">
        <w:rPr>
          <w:rFonts w:ascii="Times New Roman" w:hAnsi="Times New Roman"/>
          <w:i/>
          <w:sz w:val="28"/>
          <w:szCs w:val="28"/>
        </w:rPr>
        <w:lastRenderedPageBreak/>
        <w:t>Раздел 1</w:t>
      </w:r>
      <w:r w:rsidR="00210A31">
        <w:rPr>
          <w:rFonts w:ascii="Times New Roman" w:hAnsi="Times New Roman"/>
          <w:i/>
          <w:sz w:val="28"/>
          <w:szCs w:val="28"/>
        </w:rPr>
        <w:t>1</w:t>
      </w:r>
      <w:r w:rsidRPr="0037773B">
        <w:rPr>
          <w:rFonts w:ascii="Times New Roman" w:hAnsi="Times New Roman"/>
          <w:i/>
          <w:sz w:val="28"/>
          <w:szCs w:val="28"/>
        </w:rPr>
        <w:t xml:space="preserve">. Выбор конфигурации прибора. </w:t>
      </w:r>
      <w:r w:rsidR="00210A31">
        <w:rPr>
          <w:rFonts w:ascii="Times New Roman" w:hAnsi="Times New Roman"/>
          <w:i/>
          <w:sz w:val="28"/>
          <w:szCs w:val="28"/>
        </w:rPr>
        <w:t>Н</w:t>
      </w:r>
      <w:r w:rsidR="00210A31" w:rsidRPr="0037773B">
        <w:rPr>
          <w:rFonts w:ascii="Times New Roman" w:hAnsi="Times New Roman"/>
          <w:i/>
          <w:sz w:val="28"/>
          <w:szCs w:val="28"/>
        </w:rPr>
        <w:t xml:space="preserve">омер </w:t>
      </w:r>
      <w:r w:rsidR="00210A31">
        <w:rPr>
          <w:rFonts w:ascii="Times New Roman" w:hAnsi="Times New Roman"/>
          <w:i/>
          <w:sz w:val="28"/>
          <w:szCs w:val="28"/>
        </w:rPr>
        <w:t>данного</w:t>
      </w:r>
      <w:r w:rsidR="00210A31" w:rsidRPr="0037773B">
        <w:rPr>
          <w:rFonts w:ascii="Times New Roman" w:hAnsi="Times New Roman"/>
          <w:i/>
          <w:sz w:val="28"/>
          <w:szCs w:val="28"/>
        </w:rPr>
        <w:t xml:space="preserve"> раздела </w:t>
      </w:r>
      <w:r w:rsidR="00210A31">
        <w:rPr>
          <w:rFonts w:ascii="Times New Roman" w:hAnsi="Times New Roman"/>
          <w:i/>
          <w:sz w:val="28"/>
          <w:szCs w:val="28"/>
        </w:rPr>
        <w:t>в</w:t>
      </w:r>
      <w:r w:rsidRPr="0037773B">
        <w:rPr>
          <w:rFonts w:ascii="Times New Roman" w:hAnsi="Times New Roman"/>
          <w:i/>
          <w:sz w:val="28"/>
          <w:szCs w:val="28"/>
        </w:rPr>
        <w:t xml:space="preserve"> КСК10.1.</w:t>
      </w:r>
      <w:r w:rsidR="00210A31">
        <w:rPr>
          <w:rFonts w:ascii="Times New Roman" w:hAnsi="Times New Roman"/>
          <w:i/>
          <w:sz w:val="28"/>
          <w:szCs w:val="28"/>
        </w:rPr>
        <w:t>4</w:t>
      </w:r>
      <w:r w:rsidRPr="0037773B">
        <w:rPr>
          <w:rFonts w:ascii="Times New Roman" w:hAnsi="Times New Roman"/>
          <w:i/>
          <w:sz w:val="28"/>
          <w:szCs w:val="28"/>
        </w:rPr>
        <w:t xml:space="preserve"> </w:t>
      </w:r>
      <w:r w:rsidR="00210A31">
        <w:rPr>
          <w:rFonts w:ascii="Times New Roman" w:hAnsi="Times New Roman"/>
          <w:i/>
          <w:sz w:val="28"/>
          <w:szCs w:val="28"/>
        </w:rPr>
        <w:t>–</w:t>
      </w:r>
      <w:r>
        <w:rPr>
          <w:rFonts w:ascii="Times New Roman" w:hAnsi="Times New Roman"/>
          <w:i/>
          <w:sz w:val="28"/>
          <w:szCs w:val="28"/>
        </w:rPr>
        <w:t xml:space="preserve"> </w:t>
      </w:r>
      <w:r w:rsidRPr="0037773B">
        <w:rPr>
          <w:rFonts w:ascii="Times New Roman" w:hAnsi="Times New Roman"/>
          <w:i/>
          <w:sz w:val="28"/>
          <w:szCs w:val="28"/>
        </w:rPr>
        <w:t>1</w:t>
      </w:r>
      <w:r w:rsidR="00210A31">
        <w:rPr>
          <w:rFonts w:ascii="Times New Roman" w:hAnsi="Times New Roman"/>
          <w:i/>
          <w:sz w:val="28"/>
          <w:szCs w:val="28"/>
        </w:rPr>
        <w:t>3; в КСК10.1.5 – 15.</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2590"/>
        <w:gridCol w:w="4010"/>
      </w:tblGrid>
      <w:tr w:rsidR="002D0761" w:rsidRPr="004A703A" w14:paraId="1D25A214" w14:textId="77777777" w:rsidTr="008445FD">
        <w:trPr>
          <w:trHeight w:val="405"/>
        </w:trPr>
        <w:tc>
          <w:tcPr>
            <w:tcW w:w="1548" w:type="dxa"/>
          </w:tcPr>
          <w:p w14:paraId="3D7DAFE6" w14:textId="77777777" w:rsidR="002D0761" w:rsidRPr="004A703A" w:rsidRDefault="002D0761" w:rsidP="008445FD">
            <w:pPr>
              <w:autoSpaceDE w:val="0"/>
              <w:autoSpaceDN w:val="0"/>
              <w:adjustRightInd w:val="0"/>
              <w:ind w:left="-120" w:right="-108" w:firstLine="567"/>
              <w:jc w:val="center"/>
            </w:pPr>
            <w:r w:rsidRPr="004A703A">
              <w:t>№ раздела</w:t>
            </w:r>
          </w:p>
        </w:tc>
        <w:tc>
          <w:tcPr>
            <w:tcW w:w="5110" w:type="dxa"/>
            <w:gridSpan w:val="2"/>
          </w:tcPr>
          <w:p w14:paraId="19D1DB8E" w14:textId="77777777" w:rsidR="002D0761" w:rsidRPr="004A703A" w:rsidRDefault="002D0761" w:rsidP="008445FD">
            <w:pPr>
              <w:autoSpaceDE w:val="0"/>
              <w:autoSpaceDN w:val="0"/>
              <w:adjustRightInd w:val="0"/>
              <w:ind w:left="-120" w:right="-108" w:firstLine="567"/>
              <w:jc w:val="center"/>
            </w:pPr>
            <w:r w:rsidRPr="004A703A">
              <w:t>Обозначение раздела</w:t>
            </w:r>
          </w:p>
        </w:tc>
        <w:tc>
          <w:tcPr>
            <w:tcW w:w="4010" w:type="dxa"/>
            <w:tcBorders>
              <w:bottom w:val="single" w:sz="4" w:space="0" w:color="auto"/>
            </w:tcBorders>
          </w:tcPr>
          <w:p w14:paraId="22E097A0" w14:textId="77777777" w:rsidR="002D0761" w:rsidRPr="004A703A" w:rsidRDefault="002D0761" w:rsidP="008445FD">
            <w:pPr>
              <w:autoSpaceDE w:val="0"/>
              <w:autoSpaceDN w:val="0"/>
              <w:adjustRightInd w:val="0"/>
              <w:ind w:left="-120" w:right="-108" w:firstLine="567"/>
              <w:jc w:val="center"/>
            </w:pPr>
            <w:r w:rsidRPr="004A703A">
              <w:t>Название раздела</w:t>
            </w:r>
          </w:p>
        </w:tc>
      </w:tr>
      <w:tr w:rsidR="002D0761" w:rsidRPr="004A703A" w14:paraId="2B0E93AC" w14:textId="77777777" w:rsidTr="00210A31">
        <w:trPr>
          <w:trHeight w:val="340"/>
        </w:trPr>
        <w:tc>
          <w:tcPr>
            <w:tcW w:w="1548" w:type="dxa"/>
          </w:tcPr>
          <w:p w14:paraId="47C7A1A5" w14:textId="77777777" w:rsidR="00210A31" w:rsidRDefault="002D0761" w:rsidP="00210A31">
            <w:pPr>
              <w:autoSpaceDE w:val="0"/>
              <w:autoSpaceDN w:val="0"/>
              <w:adjustRightInd w:val="0"/>
              <w:ind w:right="-108" w:firstLine="567"/>
            </w:pPr>
            <w:r w:rsidRPr="004442B8">
              <w:t>1</w:t>
            </w:r>
            <w:r w:rsidR="00210A31">
              <w:t>1</w:t>
            </w:r>
          </w:p>
          <w:p w14:paraId="5091229D" w14:textId="77777777" w:rsidR="002D0761" w:rsidRPr="00210A31" w:rsidRDefault="002D0761" w:rsidP="00210A31">
            <w:pPr>
              <w:jc w:val="center"/>
            </w:pPr>
          </w:p>
        </w:tc>
        <w:tc>
          <w:tcPr>
            <w:tcW w:w="5110" w:type="dxa"/>
            <w:gridSpan w:val="2"/>
          </w:tcPr>
          <w:p w14:paraId="6AE9BB8C" w14:textId="77777777" w:rsidR="002D0761" w:rsidRPr="005E2A4D" w:rsidRDefault="002D0761" w:rsidP="008445FD">
            <w:pPr>
              <w:autoSpaceDE w:val="0"/>
              <w:autoSpaceDN w:val="0"/>
              <w:adjustRightInd w:val="0"/>
              <w:ind w:left="12" w:right="-108" w:firstLine="567"/>
              <w:jc w:val="center"/>
            </w:pPr>
            <w:r>
              <w:rPr>
                <w:lang w:val="en-US"/>
              </w:rPr>
              <w:t>P</w:t>
            </w:r>
            <w:r w:rsidRPr="004442B8">
              <w:t>-</w:t>
            </w:r>
            <w:r>
              <w:t>1</w:t>
            </w:r>
            <w:r w:rsidR="00210A31">
              <w:t>1</w:t>
            </w:r>
          </w:p>
          <w:p w14:paraId="23CCD3E3" w14:textId="77777777" w:rsidR="002D0761" w:rsidRPr="004A703A" w:rsidRDefault="002D0761" w:rsidP="00210A31">
            <w:pPr>
              <w:autoSpaceDE w:val="0"/>
              <w:autoSpaceDN w:val="0"/>
              <w:adjustRightInd w:val="0"/>
              <w:ind w:left="12" w:right="-108" w:firstLine="567"/>
              <w:jc w:val="center"/>
            </w:pPr>
            <w:proofErr w:type="spellStart"/>
            <w:r>
              <w:rPr>
                <w:lang w:val="en-US"/>
              </w:rPr>
              <w:t>FunC</w:t>
            </w:r>
            <w:proofErr w:type="spellEnd"/>
          </w:p>
        </w:tc>
        <w:tc>
          <w:tcPr>
            <w:tcW w:w="4010" w:type="dxa"/>
            <w:tcBorders>
              <w:bottom w:val="single" w:sz="4" w:space="0" w:color="auto"/>
            </w:tcBorders>
          </w:tcPr>
          <w:p w14:paraId="03E95FD8" w14:textId="77777777" w:rsidR="002D0761" w:rsidRPr="0079012F" w:rsidRDefault="002D0761" w:rsidP="008445FD">
            <w:pPr>
              <w:autoSpaceDE w:val="0"/>
              <w:autoSpaceDN w:val="0"/>
              <w:adjustRightInd w:val="0"/>
              <w:ind w:right="-108" w:firstLine="567"/>
            </w:pPr>
            <w:r>
              <w:t>Выбор конфигурации прибора</w:t>
            </w:r>
          </w:p>
        </w:tc>
      </w:tr>
      <w:tr w:rsidR="002D0761" w:rsidRPr="004A703A" w14:paraId="12A43188" w14:textId="77777777" w:rsidTr="008445FD">
        <w:trPr>
          <w:trHeight w:val="405"/>
        </w:trPr>
        <w:tc>
          <w:tcPr>
            <w:tcW w:w="1548" w:type="dxa"/>
          </w:tcPr>
          <w:p w14:paraId="6943FBC8" w14:textId="77777777" w:rsidR="002D0761" w:rsidRPr="004A703A" w:rsidRDefault="002D0761" w:rsidP="00210A31">
            <w:pPr>
              <w:autoSpaceDE w:val="0"/>
              <w:autoSpaceDN w:val="0"/>
              <w:adjustRightInd w:val="0"/>
              <w:ind w:left="-120" w:right="-108" w:firstLine="120"/>
              <w:jc w:val="center"/>
              <w:rPr>
                <w:iCs/>
                <w:snapToGrid w:val="0"/>
              </w:rPr>
            </w:pPr>
            <w:r w:rsidRPr="004A703A">
              <w:rPr>
                <w:iCs/>
                <w:snapToGrid w:val="0"/>
              </w:rPr>
              <w:t>Обозначение параметра</w:t>
            </w:r>
          </w:p>
        </w:tc>
        <w:tc>
          <w:tcPr>
            <w:tcW w:w="2520" w:type="dxa"/>
          </w:tcPr>
          <w:p w14:paraId="701F20BD" w14:textId="77777777" w:rsidR="002D0761" w:rsidRPr="004A703A" w:rsidRDefault="002D0761" w:rsidP="008445FD">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7537E0E0" w14:textId="77777777" w:rsidR="002D0761" w:rsidRPr="004A703A" w:rsidRDefault="002D0761" w:rsidP="008445FD">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590" w:type="dxa"/>
            <w:tcBorders>
              <w:bottom w:val="single" w:sz="4" w:space="0" w:color="auto"/>
            </w:tcBorders>
          </w:tcPr>
          <w:p w14:paraId="7BBAF911" w14:textId="77777777" w:rsidR="002D0761" w:rsidRPr="004A703A" w:rsidRDefault="002D0761" w:rsidP="008445FD">
            <w:pPr>
              <w:tabs>
                <w:tab w:val="left" w:pos="0"/>
              </w:tabs>
              <w:autoSpaceDE w:val="0"/>
              <w:autoSpaceDN w:val="0"/>
              <w:adjustRightInd w:val="0"/>
              <w:ind w:left="-120" w:right="-108" w:firstLine="50"/>
              <w:jc w:val="center"/>
              <w:rPr>
                <w:iCs/>
                <w:snapToGrid w:val="0"/>
              </w:rPr>
            </w:pPr>
            <w:r w:rsidRPr="004A703A">
              <w:rPr>
                <w:iCs/>
                <w:snapToGrid w:val="0"/>
              </w:rPr>
              <w:t>Значение</w:t>
            </w:r>
          </w:p>
          <w:p w14:paraId="4EF1FF94" w14:textId="77777777" w:rsidR="002D0761" w:rsidRPr="004A703A" w:rsidRDefault="002D0761" w:rsidP="008445FD">
            <w:pPr>
              <w:tabs>
                <w:tab w:val="left" w:pos="0"/>
              </w:tabs>
              <w:autoSpaceDE w:val="0"/>
              <w:autoSpaceDN w:val="0"/>
              <w:adjustRightInd w:val="0"/>
              <w:ind w:left="-120" w:right="-108" w:firstLine="50"/>
              <w:jc w:val="center"/>
              <w:rPr>
                <w:iCs/>
                <w:snapToGrid w:val="0"/>
              </w:rPr>
            </w:pPr>
            <w:r w:rsidRPr="004A703A">
              <w:rPr>
                <w:iCs/>
                <w:snapToGrid w:val="0"/>
              </w:rPr>
              <w:t>параметра</w:t>
            </w:r>
          </w:p>
        </w:tc>
        <w:tc>
          <w:tcPr>
            <w:tcW w:w="4010" w:type="dxa"/>
            <w:tcBorders>
              <w:bottom w:val="single" w:sz="4" w:space="0" w:color="auto"/>
            </w:tcBorders>
          </w:tcPr>
          <w:p w14:paraId="34E6BB17" w14:textId="77777777" w:rsidR="002D0761" w:rsidRPr="004A703A" w:rsidRDefault="002D0761" w:rsidP="008445FD">
            <w:pPr>
              <w:autoSpaceDE w:val="0"/>
              <w:autoSpaceDN w:val="0"/>
              <w:adjustRightInd w:val="0"/>
              <w:ind w:left="-120" w:right="-108" w:firstLine="567"/>
              <w:jc w:val="center"/>
            </w:pPr>
            <w:r w:rsidRPr="004A703A">
              <w:rPr>
                <w:iCs/>
                <w:snapToGrid w:val="0"/>
              </w:rPr>
              <w:t>Комментарии</w:t>
            </w:r>
          </w:p>
        </w:tc>
      </w:tr>
      <w:tr w:rsidR="002D0761" w:rsidRPr="00B061A6" w14:paraId="34542736" w14:textId="77777777" w:rsidTr="008445FD">
        <w:trPr>
          <w:trHeight w:val="731"/>
        </w:trPr>
        <w:tc>
          <w:tcPr>
            <w:tcW w:w="1548" w:type="dxa"/>
            <w:vMerge w:val="restart"/>
          </w:tcPr>
          <w:p w14:paraId="400CEF85" w14:textId="77777777" w:rsidR="002D0761" w:rsidRPr="004A703A" w:rsidRDefault="002D0761" w:rsidP="008445FD">
            <w:pPr>
              <w:autoSpaceDE w:val="0"/>
              <w:autoSpaceDN w:val="0"/>
              <w:adjustRightInd w:val="0"/>
              <w:ind w:left="-120" w:right="-108" w:firstLine="567"/>
              <w:jc w:val="center"/>
            </w:pPr>
          </w:p>
        </w:tc>
        <w:tc>
          <w:tcPr>
            <w:tcW w:w="2520" w:type="dxa"/>
          </w:tcPr>
          <w:p w14:paraId="4B4D953C" w14:textId="77777777" w:rsidR="002D0761" w:rsidRPr="004442B8" w:rsidRDefault="002D0761" w:rsidP="008445FD">
            <w:pPr>
              <w:tabs>
                <w:tab w:val="left" w:pos="1260"/>
              </w:tabs>
            </w:pPr>
            <w:r>
              <w:t>Работа «по уставке»</w:t>
            </w:r>
          </w:p>
          <w:p w14:paraId="7A63096B" w14:textId="77777777" w:rsidR="002D0761" w:rsidRPr="00380C56" w:rsidRDefault="002D0761" w:rsidP="008445FD">
            <w:pPr>
              <w:tabs>
                <w:tab w:val="left" w:pos="1260"/>
              </w:tabs>
            </w:pPr>
          </w:p>
        </w:tc>
        <w:tc>
          <w:tcPr>
            <w:tcW w:w="2590" w:type="dxa"/>
          </w:tcPr>
          <w:p w14:paraId="446D39EB" w14:textId="77777777" w:rsidR="002D0761" w:rsidRDefault="002D0761" w:rsidP="008445FD">
            <w:pPr>
              <w:autoSpaceDE w:val="0"/>
              <w:autoSpaceDN w:val="0"/>
              <w:adjustRightInd w:val="0"/>
              <w:ind w:left="-120" w:right="-108" w:firstLine="50"/>
              <w:jc w:val="center"/>
              <w:rPr>
                <w:lang w:val="en-US"/>
              </w:rPr>
            </w:pPr>
            <w:proofErr w:type="spellStart"/>
            <w:r>
              <w:rPr>
                <w:lang w:val="en-US"/>
              </w:rPr>
              <w:t>LitE</w:t>
            </w:r>
            <w:proofErr w:type="spellEnd"/>
          </w:p>
          <w:p w14:paraId="2D53C384" w14:textId="77777777" w:rsidR="002D0761" w:rsidRPr="0079012F" w:rsidRDefault="002D0761" w:rsidP="008445FD">
            <w:pPr>
              <w:tabs>
                <w:tab w:val="left" w:pos="497"/>
              </w:tabs>
              <w:ind w:right="-108" w:firstLine="50"/>
              <w:jc w:val="center"/>
              <w:rPr>
                <w:lang w:val="en-US"/>
              </w:rPr>
            </w:pPr>
          </w:p>
        </w:tc>
        <w:tc>
          <w:tcPr>
            <w:tcW w:w="4010" w:type="dxa"/>
          </w:tcPr>
          <w:p w14:paraId="01805BF3" w14:textId="77777777" w:rsidR="002D0761" w:rsidRPr="00B061A6" w:rsidRDefault="002D0761" w:rsidP="008445FD">
            <w:pPr>
              <w:autoSpaceDE w:val="0"/>
              <w:autoSpaceDN w:val="0"/>
              <w:adjustRightInd w:val="0"/>
              <w:ind w:right="-108" w:firstLine="567"/>
            </w:pPr>
            <w:r>
              <w:t>Все выходы настраиваются и работают независимо друг от друга</w:t>
            </w:r>
          </w:p>
        </w:tc>
      </w:tr>
      <w:tr w:rsidR="002D0761" w:rsidRPr="00B061A6" w14:paraId="59066FCB" w14:textId="77777777" w:rsidTr="008445FD">
        <w:trPr>
          <w:trHeight w:val="731"/>
        </w:trPr>
        <w:tc>
          <w:tcPr>
            <w:tcW w:w="1548" w:type="dxa"/>
            <w:vMerge/>
          </w:tcPr>
          <w:p w14:paraId="1B71035C" w14:textId="77777777" w:rsidR="002D0761" w:rsidRPr="004442B8" w:rsidRDefault="002D0761" w:rsidP="008445FD">
            <w:pPr>
              <w:autoSpaceDE w:val="0"/>
              <w:autoSpaceDN w:val="0"/>
              <w:adjustRightInd w:val="0"/>
              <w:ind w:left="-120" w:right="-108" w:firstLine="567"/>
              <w:jc w:val="center"/>
            </w:pPr>
          </w:p>
        </w:tc>
        <w:tc>
          <w:tcPr>
            <w:tcW w:w="2520" w:type="dxa"/>
          </w:tcPr>
          <w:p w14:paraId="599A9D00" w14:textId="77777777" w:rsidR="002D0761" w:rsidRDefault="002D0761" w:rsidP="008445FD">
            <w:pPr>
              <w:tabs>
                <w:tab w:val="left" w:pos="1260"/>
              </w:tabs>
              <w:jc w:val="center"/>
              <w:rPr>
                <w:lang w:val="en-US"/>
              </w:rPr>
            </w:pPr>
            <w:r>
              <w:t>Работа в режиме дозатора</w:t>
            </w:r>
          </w:p>
        </w:tc>
        <w:tc>
          <w:tcPr>
            <w:tcW w:w="2590" w:type="dxa"/>
          </w:tcPr>
          <w:p w14:paraId="1B85F084" w14:textId="77777777" w:rsidR="002D0761" w:rsidRPr="0079012F" w:rsidRDefault="002D0761" w:rsidP="008445FD">
            <w:pPr>
              <w:tabs>
                <w:tab w:val="left" w:pos="497"/>
              </w:tabs>
              <w:ind w:right="-108" w:firstLine="50"/>
              <w:jc w:val="center"/>
              <w:rPr>
                <w:lang w:val="en-US"/>
              </w:rPr>
            </w:pPr>
            <w:proofErr w:type="spellStart"/>
            <w:r>
              <w:rPr>
                <w:lang w:val="en-US"/>
              </w:rPr>
              <w:t>ProG</w:t>
            </w:r>
            <w:proofErr w:type="spellEnd"/>
          </w:p>
        </w:tc>
        <w:tc>
          <w:tcPr>
            <w:tcW w:w="4010" w:type="dxa"/>
          </w:tcPr>
          <w:p w14:paraId="7C68BC22" w14:textId="77777777" w:rsidR="002D0761" w:rsidRPr="0079012F" w:rsidRDefault="00AB7B5C" w:rsidP="00AB7B5C">
            <w:pPr>
              <w:autoSpaceDE w:val="0"/>
              <w:autoSpaceDN w:val="0"/>
              <w:adjustRightInd w:val="0"/>
              <w:ind w:right="-108" w:firstLine="567"/>
            </w:pPr>
            <w:r>
              <w:t>Прибор работает в программируемом автоматическом режиме. В</w:t>
            </w:r>
            <w:r w:rsidR="002D0761">
              <w:t>ыходы привязываются к соответствующим шагам программ.</w:t>
            </w:r>
          </w:p>
        </w:tc>
      </w:tr>
    </w:tbl>
    <w:p w14:paraId="66FB99EF" w14:textId="77777777" w:rsidR="002D0761" w:rsidRDefault="002D0761" w:rsidP="002D0761">
      <w:pPr>
        <w:tabs>
          <w:tab w:val="left" w:pos="1260"/>
        </w:tabs>
        <w:jc w:val="both"/>
      </w:pPr>
    </w:p>
    <w:p w14:paraId="5D4D41D6" w14:textId="77777777" w:rsidR="008122C5" w:rsidRPr="000F7826" w:rsidRDefault="000F7826" w:rsidP="00A61FF7">
      <w:pPr>
        <w:pStyle w:val="2"/>
        <w:rPr>
          <w:rStyle w:val="aa"/>
          <w:b w:val="0"/>
          <w:i w:val="0"/>
          <w:szCs w:val="28"/>
        </w:rPr>
      </w:pPr>
      <w:bookmarkStart w:id="45" w:name="_Toc141372041"/>
      <w:r w:rsidRPr="000F7826">
        <w:rPr>
          <w:rStyle w:val="aa"/>
          <w:i w:val="0"/>
          <w:szCs w:val="28"/>
        </w:rPr>
        <w:t>10.</w:t>
      </w:r>
      <w:r w:rsidR="002C64A9">
        <w:rPr>
          <w:rStyle w:val="aa"/>
          <w:i w:val="0"/>
          <w:szCs w:val="28"/>
        </w:rPr>
        <w:t>4</w:t>
      </w:r>
      <w:r w:rsidRPr="000F7826">
        <w:rPr>
          <w:rStyle w:val="aa"/>
          <w:i w:val="0"/>
          <w:szCs w:val="28"/>
        </w:rPr>
        <w:t xml:space="preserve"> </w:t>
      </w:r>
      <w:r w:rsidR="008122C5" w:rsidRPr="000F7826">
        <w:rPr>
          <w:rStyle w:val="aa"/>
          <w:i w:val="0"/>
          <w:szCs w:val="28"/>
        </w:rPr>
        <w:t>Юстировка прибора</w:t>
      </w:r>
      <w:bookmarkEnd w:id="45"/>
    </w:p>
    <w:p w14:paraId="77E38AAD" w14:textId="77777777" w:rsidR="00F55554" w:rsidRPr="00C2279D" w:rsidRDefault="009B575F" w:rsidP="00467366">
      <w:pPr>
        <w:ind w:firstLine="567"/>
        <w:jc w:val="both"/>
        <w:rPr>
          <w:sz w:val="28"/>
          <w:szCs w:val="28"/>
        </w:rPr>
      </w:pPr>
      <w:r>
        <w:rPr>
          <w:rStyle w:val="aa"/>
          <w:i w:val="0"/>
          <w:sz w:val="28"/>
          <w:szCs w:val="28"/>
        </w:rPr>
        <w:t xml:space="preserve">Для </w:t>
      </w:r>
      <w:r w:rsidR="00B7597F">
        <w:rPr>
          <w:rStyle w:val="aa"/>
          <w:i w:val="0"/>
          <w:sz w:val="28"/>
          <w:szCs w:val="28"/>
        </w:rPr>
        <w:t>проведения юстировки</w:t>
      </w:r>
      <w:r>
        <w:rPr>
          <w:rStyle w:val="aa"/>
          <w:i w:val="0"/>
          <w:sz w:val="28"/>
          <w:szCs w:val="28"/>
        </w:rPr>
        <w:t xml:space="preserve"> </w:t>
      </w:r>
      <w:r w:rsidR="00B7597F">
        <w:rPr>
          <w:rStyle w:val="aa"/>
          <w:i w:val="0"/>
          <w:sz w:val="28"/>
          <w:szCs w:val="28"/>
        </w:rPr>
        <w:t>откройте</w:t>
      </w:r>
      <w:r>
        <w:rPr>
          <w:rStyle w:val="aa"/>
          <w:i w:val="0"/>
          <w:sz w:val="28"/>
          <w:szCs w:val="28"/>
        </w:rPr>
        <w:t xml:space="preserve"> доступ ко всем настройкам прибора, установив параметр </w:t>
      </w:r>
      <w:r>
        <w:rPr>
          <w:rStyle w:val="aa"/>
          <w:i w:val="0"/>
          <w:sz w:val="28"/>
          <w:szCs w:val="28"/>
          <w:lang w:val="en-US"/>
        </w:rPr>
        <w:t>Access</w:t>
      </w:r>
      <w:r w:rsidRPr="009B575F">
        <w:rPr>
          <w:rStyle w:val="aa"/>
          <w:i w:val="0"/>
          <w:sz w:val="28"/>
          <w:szCs w:val="28"/>
        </w:rPr>
        <w:t xml:space="preserve"> </w:t>
      </w:r>
      <w:r>
        <w:rPr>
          <w:rStyle w:val="aa"/>
          <w:i w:val="0"/>
          <w:sz w:val="28"/>
          <w:szCs w:val="28"/>
        </w:rPr>
        <w:t>равный</w:t>
      </w:r>
      <w:r w:rsidRPr="009B575F">
        <w:rPr>
          <w:rStyle w:val="aa"/>
          <w:i w:val="0"/>
          <w:sz w:val="28"/>
          <w:szCs w:val="28"/>
        </w:rPr>
        <w:t xml:space="preserve"> 4</w:t>
      </w:r>
      <w:r>
        <w:rPr>
          <w:rStyle w:val="aa"/>
          <w:i w:val="0"/>
          <w:sz w:val="28"/>
          <w:szCs w:val="28"/>
        </w:rPr>
        <w:t>.</w:t>
      </w:r>
      <w:r w:rsidR="00B7597F">
        <w:rPr>
          <w:rStyle w:val="aa"/>
          <w:i w:val="0"/>
          <w:sz w:val="28"/>
          <w:szCs w:val="28"/>
        </w:rPr>
        <w:t xml:space="preserve"> </w:t>
      </w:r>
      <w:r w:rsidR="00F55554" w:rsidRPr="00C2279D">
        <w:rPr>
          <w:sz w:val="28"/>
          <w:szCs w:val="28"/>
        </w:rPr>
        <w:t>Юстировка осуществляется по двум значениям веса.</w:t>
      </w:r>
      <w:r w:rsidR="00F55554">
        <w:rPr>
          <w:sz w:val="28"/>
          <w:szCs w:val="28"/>
        </w:rPr>
        <w:t xml:space="preserve"> </w:t>
      </w:r>
      <w:r w:rsidR="00F55554" w:rsidRPr="00C2279D">
        <w:rPr>
          <w:sz w:val="28"/>
          <w:szCs w:val="28"/>
        </w:rPr>
        <w:t>В качестве первого значения лучше использовать «ноль» - ненагруженные весы или датчик.</w:t>
      </w:r>
      <w:r w:rsidR="00F55554">
        <w:rPr>
          <w:sz w:val="28"/>
          <w:szCs w:val="28"/>
        </w:rPr>
        <w:t xml:space="preserve"> </w:t>
      </w:r>
      <w:r w:rsidR="00F55554" w:rsidRPr="00C2279D">
        <w:rPr>
          <w:sz w:val="28"/>
          <w:szCs w:val="28"/>
        </w:rPr>
        <w:t>В качестве второго значения используется значение эталонного веса.</w:t>
      </w:r>
    </w:p>
    <w:p w14:paraId="6F4C0A2D" w14:textId="77777777" w:rsidR="00F55554" w:rsidRDefault="000F7826" w:rsidP="00467366">
      <w:pPr>
        <w:ind w:firstLine="567"/>
        <w:jc w:val="both"/>
        <w:rPr>
          <w:sz w:val="28"/>
          <w:szCs w:val="28"/>
        </w:rPr>
      </w:pPr>
      <w:r>
        <w:rPr>
          <w:sz w:val="28"/>
          <w:szCs w:val="28"/>
        </w:rPr>
        <w:t>Для проведения юстировки:</w:t>
      </w:r>
    </w:p>
    <w:p w14:paraId="532F5FF3" w14:textId="77777777" w:rsidR="00F55554" w:rsidRPr="00C2279D" w:rsidRDefault="00B7597F" w:rsidP="00264558">
      <w:pPr>
        <w:ind w:firstLine="284"/>
        <w:jc w:val="both"/>
        <w:rPr>
          <w:sz w:val="28"/>
          <w:szCs w:val="28"/>
        </w:rPr>
      </w:pPr>
      <w:r>
        <w:rPr>
          <w:sz w:val="28"/>
          <w:szCs w:val="28"/>
        </w:rPr>
        <w:t>1</w:t>
      </w:r>
      <w:r w:rsidR="00F55554" w:rsidRPr="00C2279D">
        <w:rPr>
          <w:sz w:val="28"/>
          <w:szCs w:val="28"/>
        </w:rPr>
        <w:t xml:space="preserve">. Войти в меню и выбрать пункт меню </w:t>
      </w:r>
      <w:r>
        <w:rPr>
          <w:sz w:val="28"/>
          <w:szCs w:val="28"/>
        </w:rPr>
        <w:t>–«</w:t>
      </w:r>
      <w:proofErr w:type="spellStart"/>
      <w:r>
        <w:rPr>
          <w:sz w:val="28"/>
          <w:szCs w:val="28"/>
          <w:lang w:val="en-US"/>
        </w:rPr>
        <w:t>dP</w:t>
      </w:r>
      <w:proofErr w:type="spellEnd"/>
      <w:r w:rsidRPr="00B7597F">
        <w:rPr>
          <w:sz w:val="28"/>
          <w:szCs w:val="28"/>
        </w:rPr>
        <w:t>.</w:t>
      </w:r>
      <w:proofErr w:type="spellStart"/>
      <w:r>
        <w:rPr>
          <w:sz w:val="28"/>
          <w:szCs w:val="28"/>
          <w:lang w:val="en-US"/>
        </w:rPr>
        <w:t>dS</w:t>
      </w:r>
      <w:proofErr w:type="spellEnd"/>
      <w:r>
        <w:rPr>
          <w:sz w:val="28"/>
          <w:szCs w:val="28"/>
        </w:rPr>
        <w:t>»</w:t>
      </w:r>
      <w:r w:rsidR="00F55554" w:rsidRPr="00C2279D">
        <w:rPr>
          <w:sz w:val="28"/>
          <w:szCs w:val="28"/>
        </w:rPr>
        <w:t xml:space="preserve"> установка позиции десятичной точки и дискретности измерений.</w:t>
      </w:r>
    </w:p>
    <w:p w14:paraId="5B80D401" w14:textId="77777777" w:rsidR="00F55554" w:rsidRPr="00C2279D" w:rsidRDefault="00B7597F" w:rsidP="00264558">
      <w:pPr>
        <w:ind w:firstLine="284"/>
        <w:jc w:val="both"/>
        <w:rPr>
          <w:sz w:val="28"/>
          <w:szCs w:val="28"/>
        </w:rPr>
      </w:pPr>
      <w:r>
        <w:rPr>
          <w:sz w:val="28"/>
          <w:szCs w:val="28"/>
        </w:rPr>
        <w:t>1</w:t>
      </w:r>
      <w:r w:rsidR="00F55554" w:rsidRPr="00C2279D">
        <w:rPr>
          <w:sz w:val="28"/>
          <w:szCs w:val="28"/>
        </w:rPr>
        <w:t>.1 установить необходимое значени</w:t>
      </w:r>
      <w:r w:rsidR="00F55554">
        <w:rPr>
          <w:sz w:val="28"/>
          <w:szCs w:val="28"/>
        </w:rPr>
        <w:t>е</w:t>
      </w:r>
      <w:r w:rsidR="00F55554" w:rsidRPr="00C2279D">
        <w:rPr>
          <w:sz w:val="28"/>
          <w:szCs w:val="28"/>
        </w:rPr>
        <w:t xml:space="preserve"> параметра «</w:t>
      </w:r>
      <w:proofErr w:type="spellStart"/>
      <w:r w:rsidR="00F55554" w:rsidRPr="00C2279D">
        <w:rPr>
          <w:sz w:val="28"/>
          <w:szCs w:val="28"/>
          <w:lang w:val="en-US"/>
        </w:rPr>
        <w:t>dEc</w:t>
      </w:r>
      <w:proofErr w:type="spellEnd"/>
      <w:r w:rsidR="00F55554" w:rsidRPr="00C2279D">
        <w:rPr>
          <w:sz w:val="28"/>
          <w:szCs w:val="28"/>
        </w:rPr>
        <w:t>.</w:t>
      </w:r>
      <w:r w:rsidR="00F55554" w:rsidRPr="00C2279D">
        <w:rPr>
          <w:sz w:val="28"/>
          <w:szCs w:val="28"/>
          <w:lang w:val="en-US"/>
        </w:rPr>
        <w:t>P</w:t>
      </w:r>
      <w:r w:rsidR="00F55554" w:rsidRPr="00C2279D">
        <w:rPr>
          <w:sz w:val="28"/>
          <w:szCs w:val="28"/>
        </w:rPr>
        <w:t>» - установка позиции десятичной точки.</w:t>
      </w:r>
      <w:r w:rsidR="00C904BD">
        <w:rPr>
          <w:sz w:val="28"/>
          <w:szCs w:val="28"/>
        </w:rPr>
        <w:t xml:space="preserve"> Установка параметра </w:t>
      </w:r>
      <w:r w:rsidR="00C904BD" w:rsidRPr="00C2279D">
        <w:rPr>
          <w:sz w:val="28"/>
          <w:szCs w:val="28"/>
        </w:rPr>
        <w:t>«</w:t>
      </w:r>
      <w:proofErr w:type="spellStart"/>
      <w:r w:rsidR="00C904BD" w:rsidRPr="00C2279D">
        <w:rPr>
          <w:sz w:val="28"/>
          <w:szCs w:val="28"/>
          <w:lang w:val="en-US"/>
        </w:rPr>
        <w:t>dEc</w:t>
      </w:r>
      <w:proofErr w:type="spellEnd"/>
      <w:r w:rsidR="00C904BD" w:rsidRPr="00C2279D">
        <w:rPr>
          <w:sz w:val="28"/>
          <w:szCs w:val="28"/>
        </w:rPr>
        <w:t>.</w:t>
      </w:r>
      <w:r w:rsidR="00C904BD" w:rsidRPr="00C2279D">
        <w:rPr>
          <w:sz w:val="28"/>
          <w:szCs w:val="28"/>
          <w:lang w:val="en-US"/>
        </w:rPr>
        <w:t>P</w:t>
      </w:r>
      <w:r w:rsidR="00C904BD" w:rsidRPr="00C2279D">
        <w:rPr>
          <w:sz w:val="28"/>
          <w:szCs w:val="28"/>
        </w:rPr>
        <w:t>»</w:t>
      </w:r>
      <w:r w:rsidR="00C904BD">
        <w:rPr>
          <w:sz w:val="28"/>
          <w:szCs w:val="28"/>
        </w:rPr>
        <w:t xml:space="preserve"> равного:</w:t>
      </w:r>
    </w:p>
    <w:p w14:paraId="78520553" w14:textId="77777777" w:rsidR="00F55554" w:rsidRPr="00C2279D" w:rsidRDefault="00C904BD" w:rsidP="00C904BD">
      <w:pPr>
        <w:jc w:val="both"/>
        <w:rPr>
          <w:sz w:val="28"/>
          <w:szCs w:val="28"/>
        </w:rPr>
      </w:pPr>
      <w:r>
        <w:rPr>
          <w:sz w:val="28"/>
          <w:szCs w:val="28"/>
        </w:rPr>
        <w:t xml:space="preserve">- </w:t>
      </w:r>
      <w:r w:rsidR="00F55554" w:rsidRPr="00C2279D">
        <w:rPr>
          <w:sz w:val="28"/>
          <w:szCs w:val="28"/>
        </w:rPr>
        <w:t>«0» означает, что результаты измерений будут выводиться в целых числах</w:t>
      </w:r>
      <w:r>
        <w:rPr>
          <w:sz w:val="28"/>
          <w:szCs w:val="28"/>
        </w:rPr>
        <w:t>;</w:t>
      </w:r>
    </w:p>
    <w:p w14:paraId="7DA32E9F" w14:textId="77777777" w:rsidR="00F55554" w:rsidRPr="00C2279D" w:rsidRDefault="00C904BD" w:rsidP="00C904BD">
      <w:pPr>
        <w:jc w:val="both"/>
        <w:rPr>
          <w:sz w:val="28"/>
          <w:szCs w:val="28"/>
        </w:rPr>
      </w:pPr>
      <w:r>
        <w:rPr>
          <w:sz w:val="28"/>
          <w:szCs w:val="28"/>
        </w:rPr>
        <w:t xml:space="preserve">- </w:t>
      </w:r>
      <w:r w:rsidR="00F55554" w:rsidRPr="00C2279D">
        <w:rPr>
          <w:sz w:val="28"/>
          <w:szCs w:val="28"/>
        </w:rPr>
        <w:t>«0.0» означает, что результаты измерений будут выводиться с дискретностью 0.1</w:t>
      </w:r>
      <w:r>
        <w:rPr>
          <w:sz w:val="28"/>
          <w:szCs w:val="28"/>
        </w:rPr>
        <w:t>;</w:t>
      </w:r>
    </w:p>
    <w:p w14:paraId="78407222" w14:textId="77777777" w:rsidR="00F55554" w:rsidRPr="00C2279D" w:rsidRDefault="00C904BD" w:rsidP="00C904BD">
      <w:pPr>
        <w:jc w:val="both"/>
        <w:rPr>
          <w:sz w:val="28"/>
          <w:szCs w:val="28"/>
        </w:rPr>
      </w:pPr>
      <w:r>
        <w:rPr>
          <w:sz w:val="28"/>
          <w:szCs w:val="28"/>
        </w:rPr>
        <w:t xml:space="preserve">- </w:t>
      </w:r>
      <w:r w:rsidR="00F55554" w:rsidRPr="00C2279D">
        <w:rPr>
          <w:sz w:val="28"/>
          <w:szCs w:val="28"/>
        </w:rPr>
        <w:t>«0.00» означает, что результаты измерений будут выводиться с дискретностью 0.01</w:t>
      </w:r>
      <w:r>
        <w:rPr>
          <w:sz w:val="28"/>
          <w:szCs w:val="28"/>
        </w:rPr>
        <w:t>;</w:t>
      </w:r>
    </w:p>
    <w:p w14:paraId="5B67839A" w14:textId="77777777" w:rsidR="00F55554" w:rsidRPr="00C2279D" w:rsidRDefault="00C904BD" w:rsidP="00C904BD">
      <w:pPr>
        <w:jc w:val="both"/>
        <w:rPr>
          <w:sz w:val="28"/>
          <w:szCs w:val="28"/>
        </w:rPr>
      </w:pPr>
      <w:r>
        <w:rPr>
          <w:sz w:val="28"/>
          <w:szCs w:val="28"/>
        </w:rPr>
        <w:t xml:space="preserve">- </w:t>
      </w:r>
      <w:r w:rsidR="00F55554" w:rsidRPr="00C2279D">
        <w:rPr>
          <w:sz w:val="28"/>
          <w:szCs w:val="28"/>
        </w:rPr>
        <w:t>«0.000» означает, что результаты измерений будут выводиться с дискретностью 0.001.</w:t>
      </w:r>
    </w:p>
    <w:p w14:paraId="2D309186" w14:textId="77777777" w:rsidR="00F55554" w:rsidRPr="00C2279D" w:rsidRDefault="00B7597F" w:rsidP="00264558">
      <w:pPr>
        <w:ind w:firstLine="284"/>
        <w:jc w:val="both"/>
        <w:rPr>
          <w:sz w:val="28"/>
          <w:szCs w:val="28"/>
        </w:rPr>
      </w:pPr>
      <w:r>
        <w:rPr>
          <w:sz w:val="28"/>
          <w:szCs w:val="28"/>
        </w:rPr>
        <w:t>1</w:t>
      </w:r>
      <w:r w:rsidR="00F55554" w:rsidRPr="00C2279D">
        <w:rPr>
          <w:sz w:val="28"/>
          <w:szCs w:val="28"/>
        </w:rPr>
        <w:t>.2 установить необходимое значений параметра «</w:t>
      </w:r>
      <w:proofErr w:type="spellStart"/>
      <w:r w:rsidR="00F55554" w:rsidRPr="00C2279D">
        <w:rPr>
          <w:sz w:val="28"/>
          <w:szCs w:val="28"/>
          <w:lang w:val="en-US"/>
        </w:rPr>
        <w:t>diSc</w:t>
      </w:r>
      <w:proofErr w:type="spellEnd"/>
      <w:r w:rsidR="00F55554" w:rsidRPr="00C2279D">
        <w:rPr>
          <w:sz w:val="28"/>
          <w:szCs w:val="28"/>
        </w:rPr>
        <w:t>» - установка дискретности измерений.</w:t>
      </w:r>
    </w:p>
    <w:p w14:paraId="3B4B8EB5" w14:textId="77777777" w:rsidR="00F55554" w:rsidRPr="00C2279D" w:rsidRDefault="00F55554" w:rsidP="00264558">
      <w:pPr>
        <w:ind w:firstLine="284"/>
        <w:jc w:val="both"/>
        <w:rPr>
          <w:sz w:val="28"/>
          <w:szCs w:val="28"/>
        </w:rPr>
      </w:pPr>
      <w:r w:rsidRPr="00C2279D">
        <w:rPr>
          <w:sz w:val="28"/>
          <w:szCs w:val="28"/>
        </w:rPr>
        <w:t>Возможные значения этого параметра: 1, 2, 5, 10, 20, 50.</w:t>
      </w:r>
    </w:p>
    <w:p w14:paraId="5CAE851A" w14:textId="77777777" w:rsidR="00F55554" w:rsidRPr="00C2279D" w:rsidRDefault="00B7597F" w:rsidP="00264558">
      <w:pPr>
        <w:ind w:firstLine="284"/>
        <w:jc w:val="both"/>
        <w:rPr>
          <w:sz w:val="28"/>
          <w:szCs w:val="28"/>
        </w:rPr>
      </w:pPr>
      <w:r>
        <w:rPr>
          <w:sz w:val="28"/>
          <w:szCs w:val="28"/>
        </w:rPr>
        <w:t>2</w:t>
      </w:r>
      <w:r w:rsidR="00F55554" w:rsidRPr="00C2279D">
        <w:rPr>
          <w:sz w:val="28"/>
          <w:szCs w:val="28"/>
        </w:rPr>
        <w:t>. Войти в меню и выбрать пункт меню</w:t>
      </w:r>
      <w:r w:rsidRPr="00B7597F">
        <w:rPr>
          <w:sz w:val="28"/>
          <w:szCs w:val="28"/>
        </w:rPr>
        <w:t xml:space="preserve"> </w:t>
      </w:r>
      <w:r>
        <w:rPr>
          <w:sz w:val="28"/>
          <w:szCs w:val="28"/>
        </w:rPr>
        <w:t>«</w:t>
      </w:r>
      <w:proofErr w:type="spellStart"/>
      <w:r>
        <w:rPr>
          <w:sz w:val="28"/>
          <w:szCs w:val="28"/>
          <w:lang w:val="en-US"/>
        </w:rPr>
        <w:t>CLb</w:t>
      </w:r>
      <w:proofErr w:type="spellEnd"/>
      <w:r w:rsidRPr="00B7597F">
        <w:rPr>
          <w:sz w:val="28"/>
          <w:szCs w:val="28"/>
        </w:rPr>
        <w:t>.1</w:t>
      </w:r>
      <w:r>
        <w:rPr>
          <w:sz w:val="28"/>
          <w:szCs w:val="28"/>
        </w:rPr>
        <w:t>»</w:t>
      </w:r>
      <w:r w:rsidR="00F55554" w:rsidRPr="00C2279D">
        <w:rPr>
          <w:sz w:val="28"/>
          <w:szCs w:val="28"/>
        </w:rPr>
        <w:t xml:space="preserve"> - юстировка первого значения веса.</w:t>
      </w:r>
      <w:r w:rsidR="00F55554">
        <w:rPr>
          <w:sz w:val="28"/>
          <w:szCs w:val="28"/>
        </w:rPr>
        <w:t xml:space="preserve"> </w:t>
      </w:r>
      <w:r w:rsidR="00F55554" w:rsidRPr="00C2279D">
        <w:rPr>
          <w:sz w:val="28"/>
          <w:szCs w:val="28"/>
        </w:rPr>
        <w:t xml:space="preserve">Нажать кнопку </w:t>
      </w:r>
      <w:r w:rsidR="00467366">
        <w:rPr>
          <w:sz w:val="28"/>
          <w:szCs w:val="28"/>
        </w:rPr>
        <w:t>●</w:t>
      </w:r>
      <w:r w:rsidR="00F55554" w:rsidRPr="00C2279D">
        <w:rPr>
          <w:sz w:val="28"/>
          <w:szCs w:val="28"/>
        </w:rPr>
        <w:t xml:space="preserve">. На </w:t>
      </w:r>
      <w:r w:rsidR="00F55554">
        <w:rPr>
          <w:sz w:val="28"/>
          <w:szCs w:val="28"/>
        </w:rPr>
        <w:t>индикаторах</w:t>
      </w:r>
      <w:r w:rsidR="00F55554" w:rsidRPr="00C2279D">
        <w:rPr>
          <w:sz w:val="28"/>
          <w:szCs w:val="28"/>
        </w:rPr>
        <w:t xml:space="preserve"> будет отображаться надпись «</w:t>
      </w:r>
      <w:proofErr w:type="spellStart"/>
      <w:r w:rsidR="00F55554" w:rsidRPr="00C2279D">
        <w:rPr>
          <w:sz w:val="28"/>
          <w:szCs w:val="28"/>
          <w:lang w:val="en-US"/>
        </w:rPr>
        <w:t>LoAd</w:t>
      </w:r>
      <w:proofErr w:type="spellEnd"/>
      <w:r w:rsidR="00F55554" w:rsidRPr="00C2279D">
        <w:rPr>
          <w:sz w:val="28"/>
          <w:szCs w:val="28"/>
        </w:rPr>
        <w:t>»</w:t>
      </w:r>
      <w:r w:rsidR="00F55554">
        <w:rPr>
          <w:sz w:val="28"/>
          <w:szCs w:val="28"/>
        </w:rPr>
        <w:t xml:space="preserve"> </w:t>
      </w:r>
      <w:r w:rsidR="00F55554" w:rsidRPr="00C2279D">
        <w:rPr>
          <w:sz w:val="28"/>
          <w:szCs w:val="28"/>
        </w:rPr>
        <w:t>Для первой точки устанавливать нагрузку на весы не нужно.</w:t>
      </w:r>
      <w:r w:rsidR="00F55554">
        <w:rPr>
          <w:sz w:val="28"/>
          <w:szCs w:val="28"/>
        </w:rPr>
        <w:t xml:space="preserve"> </w:t>
      </w:r>
      <w:r w:rsidR="00F55554" w:rsidRPr="00C2279D">
        <w:rPr>
          <w:sz w:val="28"/>
          <w:szCs w:val="28"/>
        </w:rPr>
        <w:t xml:space="preserve">Ещё раз нажать на кнопку </w:t>
      </w:r>
      <w:r w:rsidR="00467366">
        <w:rPr>
          <w:sz w:val="28"/>
          <w:szCs w:val="28"/>
        </w:rPr>
        <w:t>●</w:t>
      </w:r>
      <w:r w:rsidR="00F55554" w:rsidRPr="00C2279D">
        <w:rPr>
          <w:sz w:val="28"/>
          <w:szCs w:val="28"/>
        </w:rPr>
        <w:t xml:space="preserve">. На </w:t>
      </w:r>
      <w:r w:rsidR="00F55554">
        <w:rPr>
          <w:sz w:val="28"/>
          <w:szCs w:val="28"/>
        </w:rPr>
        <w:t>индикаторах</w:t>
      </w:r>
      <w:r w:rsidR="00F55554" w:rsidRPr="00C2279D">
        <w:rPr>
          <w:sz w:val="28"/>
          <w:szCs w:val="28"/>
        </w:rPr>
        <w:t xml:space="preserve"> будет мигать надпись «</w:t>
      </w:r>
      <w:r w:rsidR="00F55554" w:rsidRPr="00C2279D">
        <w:rPr>
          <w:sz w:val="28"/>
          <w:szCs w:val="28"/>
          <w:lang w:val="en-US"/>
        </w:rPr>
        <w:t>Set</w:t>
      </w:r>
      <w:r w:rsidR="00F55554" w:rsidRPr="00C2279D">
        <w:rPr>
          <w:sz w:val="28"/>
          <w:szCs w:val="28"/>
        </w:rPr>
        <w:t>».</w:t>
      </w:r>
      <w:r w:rsidR="00F55554">
        <w:rPr>
          <w:sz w:val="28"/>
          <w:szCs w:val="28"/>
        </w:rPr>
        <w:t xml:space="preserve"> установить значение</w:t>
      </w:r>
      <w:r w:rsidR="00F55554" w:rsidRPr="00C2279D">
        <w:rPr>
          <w:sz w:val="28"/>
          <w:szCs w:val="28"/>
        </w:rPr>
        <w:t xml:space="preserve"> – для ненагруженных весов должно отображаться значение «0»</w:t>
      </w:r>
      <w:r w:rsidR="00F55554">
        <w:rPr>
          <w:sz w:val="28"/>
          <w:szCs w:val="28"/>
        </w:rPr>
        <w:t xml:space="preserve"> </w:t>
      </w:r>
      <w:r w:rsidR="00F55554" w:rsidRPr="00C2279D">
        <w:rPr>
          <w:sz w:val="28"/>
          <w:szCs w:val="28"/>
        </w:rPr>
        <w:t xml:space="preserve">Нажать кнопку </w:t>
      </w:r>
      <w:r w:rsidR="00467366">
        <w:rPr>
          <w:sz w:val="28"/>
          <w:szCs w:val="28"/>
        </w:rPr>
        <w:t>■</w:t>
      </w:r>
      <w:r w:rsidR="00F55554" w:rsidRPr="00C2279D">
        <w:rPr>
          <w:sz w:val="28"/>
          <w:szCs w:val="28"/>
        </w:rPr>
        <w:t xml:space="preserve"> для выхода из режима юстировки «</w:t>
      </w:r>
      <w:r>
        <w:rPr>
          <w:sz w:val="28"/>
          <w:szCs w:val="28"/>
        </w:rPr>
        <w:t>«</w:t>
      </w:r>
      <w:proofErr w:type="spellStart"/>
      <w:r>
        <w:rPr>
          <w:sz w:val="28"/>
          <w:szCs w:val="28"/>
          <w:lang w:val="en-US"/>
        </w:rPr>
        <w:t>CLb</w:t>
      </w:r>
      <w:proofErr w:type="spellEnd"/>
      <w:r w:rsidRPr="00B7597F">
        <w:rPr>
          <w:sz w:val="28"/>
          <w:szCs w:val="28"/>
        </w:rPr>
        <w:t>.1</w:t>
      </w:r>
      <w:proofErr w:type="gramStart"/>
      <w:r>
        <w:rPr>
          <w:sz w:val="28"/>
          <w:szCs w:val="28"/>
        </w:rPr>
        <w:t>»</w:t>
      </w:r>
      <w:r w:rsidRPr="00C2279D">
        <w:rPr>
          <w:sz w:val="28"/>
          <w:szCs w:val="28"/>
        </w:rPr>
        <w:t xml:space="preserve"> </w:t>
      </w:r>
      <w:r w:rsidR="00F55554" w:rsidRPr="00C2279D">
        <w:rPr>
          <w:sz w:val="28"/>
          <w:szCs w:val="28"/>
        </w:rPr>
        <w:t>.</w:t>
      </w:r>
      <w:proofErr w:type="gramEnd"/>
    </w:p>
    <w:p w14:paraId="2E351DFF" w14:textId="77777777" w:rsidR="00F55554" w:rsidRPr="00C2279D" w:rsidRDefault="00B7597F" w:rsidP="00264558">
      <w:pPr>
        <w:ind w:firstLine="284"/>
        <w:jc w:val="both"/>
        <w:rPr>
          <w:sz w:val="28"/>
          <w:szCs w:val="28"/>
        </w:rPr>
      </w:pPr>
      <w:r>
        <w:rPr>
          <w:sz w:val="28"/>
          <w:szCs w:val="28"/>
        </w:rPr>
        <w:t>3</w:t>
      </w:r>
      <w:r w:rsidR="00F55554" w:rsidRPr="00C2279D">
        <w:rPr>
          <w:sz w:val="28"/>
          <w:szCs w:val="28"/>
        </w:rPr>
        <w:t xml:space="preserve">. Установить на весы образцовый груз. </w:t>
      </w:r>
    </w:p>
    <w:p w14:paraId="46CC9A86" w14:textId="77777777" w:rsidR="00F55554" w:rsidRDefault="00B7597F" w:rsidP="00264558">
      <w:pPr>
        <w:ind w:firstLine="284"/>
        <w:jc w:val="both"/>
        <w:rPr>
          <w:sz w:val="28"/>
          <w:szCs w:val="28"/>
        </w:rPr>
      </w:pPr>
      <w:r>
        <w:rPr>
          <w:sz w:val="28"/>
          <w:szCs w:val="28"/>
        </w:rPr>
        <w:t>4</w:t>
      </w:r>
      <w:r w:rsidR="00F55554" w:rsidRPr="00C2279D">
        <w:rPr>
          <w:sz w:val="28"/>
          <w:szCs w:val="28"/>
        </w:rPr>
        <w:t>. Выбрать пункт меню</w:t>
      </w:r>
      <w:r>
        <w:rPr>
          <w:sz w:val="28"/>
          <w:szCs w:val="28"/>
        </w:rPr>
        <w:t xml:space="preserve"> «</w:t>
      </w:r>
      <w:proofErr w:type="spellStart"/>
      <w:r>
        <w:rPr>
          <w:sz w:val="28"/>
          <w:szCs w:val="28"/>
          <w:lang w:val="en-US"/>
        </w:rPr>
        <w:t>CLb</w:t>
      </w:r>
      <w:proofErr w:type="spellEnd"/>
      <w:r w:rsidRPr="00B7597F">
        <w:rPr>
          <w:sz w:val="28"/>
          <w:szCs w:val="28"/>
        </w:rPr>
        <w:t>.</w:t>
      </w:r>
      <w:r>
        <w:rPr>
          <w:sz w:val="28"/>
          <w:szCs w:val="28"/>
        </w:rPr>
        <w:t>2»</w:t>
      </w:r>
      <w:r w:rsidRPr="00C2279D">
        <w:rPr>
          <w:sz w:val="28"/>
          <w:szCs w:val="28"/>
        </w:rPr>
        <w:t xml:space="preserve"> </w:t>
      </w:r>
      <w:proofErr w:type="gramStart"/>
      <w:r>
        <w:rPr>
          <w:sz w:val="28"/>
          <w:szCs w:val="28"/>
        </w:rPr>
        <w:t>-</w:t>
      </w:r>
      <w:r w:rsidR="00F55554" w:rsidRPr="00C2279D">
        <w:rPr>
          <w:sz w:val="28"/>
          <w:szCs w:val="28"/>
        </w:rPr>
        <w:t xml:space="preserve">  юстировка</w:t>
      </w:r>
      <w:proofErr w:type="gramEnd"/>
      <w:r w:rsidR="00F55554" w:rsidRPr="00C2279D">
        <w:rPr>
          <w:sz w:val="28"/>
          <w:szCs w:val="28"/>
        </w:rPr>
        <w:t xml:space="preserve"> второго значения веса.</w:t>
      </w:r>
      <w:r w:rsidR="00F55554">
        <w:rPr>
          <w:sz w:val="28"/>
          <w:szCs w:val="28"/>
        </w:rPr>
        <w:t xml:space="preserve">         </w:t>
      </w:r>
    </w:p>
    <w:p w14:paraId="3250ED2F" w14:textId="77777777" w:rsidR="00F55554" w:rsidRDefault="00F55554" w:rsidP="00264558">
      <w:pPr>
        <w:ind w:firstLine="284"/>
        <w:jc w:val="both"/>
        <w:rPr>
          <w:sz w:val="28"/>
          <w:szCs w:val="28"/>
        </w:rPr>
      </w:pPr>
      <w:r w:rsidRPr="00C2279D">
        <w:rPr>
          <w:sz w:val="28"/>
          <w:szCs w:val="28"/>
        </w:rPr>
        <w:t xml:space="preserve">Нажать кнопку </w:t>
      </w:r>
      <w:r w:rsidR="00467366">
        <w:rPr>
          <w:sz w:val="28"/>
          <w:szCs w:val="28"/>
        </w:rPr>
        <w:t>●</w:t>
      </w:r>
      <w:r w:rsidRPr="00C2279D">
        <w:rPr>
          <w:sz w:val="28"/>
          <w:szCs w:val="28"/>
        </w:rPr>
        <w:t xml:space="preserve">. На </w:t>
      </w:r>
      <w:r>
        <w:rPr>
          <w:sz w:val="28"/>
          <w:szCs w:val="28"/>
        </w:rPr>
        <w:t>индикаторах</w:t>
      </w:r>
      <w:r w:rsidRPr="00C2279D">
        <w:rPr>
          <w:sz w:val="28"/>
          <w:szCs w:val="28"/>
        </w:rPr>
        <w:t xml:space="preserve"> будет отображаться надпись «</w:t>
      </w:r>
      <w:proofErr w:type="spellStart"/>
      <w:r w:rsidRPr="00C2279D">
        <w:rPr>
          <w:sz w:val="28"/>
          <w:szCs w:val="28"/>
          <w:lang w:val="en-US"/>
        </w:rPr>
        <w:t>LoAd</w:t>
      </w:r>
      <w:proofErr w:type="spellEnd"/>
      <w:r w:rsidRPr="00C2279D">
        <w:rPr>
          <w:sz w:val="28"/>
          <w:szCs w:val="28"/>
        </w:rPr>
        <w:t>».</w:t>
      </w:r>
      <w:r>
        <w:rPr>
          <w:sz w:val="28"/>
          <w:szCs w:val="28"/>
        </w:rPr>
        <w:t xml:space="preserve"> </w:t>
      </w:r>
    </w:p>
    <w:p w14:paraId="65A7EA21" w14:textId="77777777" w:rsidR="00F55554" w:rsidRPr="00C2279D" w:rsidRDefault="00F55554" w:rsidP="00264558">
      <w:pPr>
        <w:ind w:firstLine="284"/>
        <w:jc w:val="both"/>
        <w:rPr>
          <w:sz w:val="28"/>
          <w:szCs w:val="28"/>
        </w:rPr>
      </w:pPr>
      <w:r w:rsidRPr="00C2279D">
        <w:rPr>
          <w:sz w:val="28"/>
          <w:szCs w:val="28"/>
        </w:rPr>
        <w:lastRenderedPageBreak/>
        <w:t xml:space="preserve">Ещё раз нажать на кнопку </w:t>
      </w:r>
      <w:r w:rsidR="00467366">
        <w:rPr>
          <w:sz w:val="28"/>
          <w:szCs w:val="28"/>
        </w:rPr>
        <w:t>●</w:t>
      </w:r>
      <w:r w:rsidRPr="00C2279D">
        <w:rPr>
          <w:sz w:val="28"/>
          <w:szCs w:val="28"/>
        </w:rPr>
        <w:t xml:space="preserve">. На </w:t>
      </w:r>
      <w:r>
        <w:rPr>
          <w:sz w:val="28"/>
          <w:szCs w:val="28"/>
        </w:rPr>
        <w:t>индикаторах</w:t>
      </w:r>
      <w:r w:rsidRPr="00C2279D">
        <w:rPr>
          <w:sz w:val="28"/>
          <w:szCs w:val="28"/>
        </w:rPr>
        <w:t xml:space="preserve"> будет мигать надпись «</w:t>
      </w:r>
      <w:r w:rsidRPr="00C2279D">
        <w:rPr>
          <w:sz w:val="28"/>
          <w:szCs w:val="28"/>
          <w:lang w:val="en-US"/>
        </w:rPr>
        <w:t>Set</w:t>
      </w:r>
      <w:r w:rsidRPr="00C2279D">
        <w:rPr>
          <w:sz w:val="28"/>
          <w:szCs w:val="28"/>
        </w:rPr>
        <w:t>».</w:t>
      </w:r>
      <w:r>
        <w:rPr>
          <w:sz w:val="28"/>
          <w:szCs w:val="28"/>
        </w:rPr>
        <w:t xml:space="preserve"> </w:t>
      </w:r>
      <w:r w:rsidRPr="00C2279D">
        <w:rPr>
          <w:sz w:val="28"/>
          <w:szCs w:val="28"/>
        </w:rPr>
        <w:t xml:space="preserve">Кнопками </w:t>
      </w:r>
      <w:r w:rsidR="00467366">
        <w:rPr>
          <w:sz w:val="28"/>
          <w:szCs w:val="28"/>
        </w:rPr>
        <w:t>▼▲</w:t>
      </w:r>
      <w:r w:rsidRPr="00C2279D">
        <w:rPr>
          <w:sz w:val="28"/>
          <w:szCs w:val="28"/>
        </w:rPr>
        <w:t xml:space="preserve"> установить на </w:t>
      </w:r>
      <w:r>
        <w:rPr>
          <w:sz w:val="28"/>
          <w:szCs w:val="28"/>
        </w:rPr>
        <w:t>индикаторах</w:t>
      </w:r>
      <w:r w:rsidRPr="00C2279D">
        <w:rPr>
          <w:sz w:val="28"/>
          <w:szCs w:val="28"/>
        </w:rPr>
        <w:t xml:space="preserve"> значение веса образцового груза, установленного на весы. </w:t>
      </w:r>
    </w:p>
    <w:p w14:paraId="75CDEDD2" w14:textId="77777777" w:rsidR="00F55554" w:rsidRPr="00C2279D" w:rsidRDefault="00F55554" w:rsidP="00264558">
      <w:pPr>
        <w:ind w:firstLine="284"/>
        <w:jc w:val="both"/>
        <w:rPr>
          <w:sz w:val="28"/>
          <w:szCs w:val="28"/>
        </w:rPr>
      </w:pPr>
      <w:r w:rsidRPr="00C2279D">
        <w:rPr>
          <w:sz w:val="28"/>
          <w:szCs w:val="28"/>
        </w:rPr>
        <w:t xml:space="preserve">6. Нажать кнопку </w:t>
      </w:r>
      <w:r w:rsidR="00467366">
        <w:rPr>
          <w:sz w:val="28"/>
          <w:szCs w:val="28"/>
        </w:rPr>
        <w:t>■</w:t>
      </w:r>
      <w:r w:rsidRPr="00C2279D">
        <w:rPr>
          <w:sz w:val="28"/>
          <w:szCs w:val="28"/>
        </w:rPr>
        <w:t xml:space="preserve"> для выхода из режима юстировки </w:t>
      </w:r>
      <w:r w:rsidR="00B7597F">
        <w:rPr>
          <w:sz w:val="28"/>
          <w:szCs w:val="28"/>
        </w:rPr>
        <w:t>«</w:t>
      </w:r>
      <w:proofErr w:type="spellStart"/>
      <w:r w:rsidR="00B7597F">
        <w:rPr>
          <w:sz w:val="28"/>
          <w:szCs w:val="28"/>
          <w:lang w:val="en-US"/>
        </w:rPr>
        <w:t>CLb</w:t>
      </w:r>
      <w:proofErr w:type="spellEnd"/>
      <w:r w:rsidR="00B7597F" w:rsidRPr="00B7597F">
        <w:rPr>
          <w:sz w:val="28"/>
          <w:szCs w:val="28"/>
        </w:rPr>
        <w:t>.</w:t>
      </w:r>
      <w:r w:rsidR="00B7597F">
        <w:rPr>
          <w:sz w:val="28"/>
          <w:szCs w:val="28"/>
        </w:rPr>
        <w:t>2»</w:t>
      </w:r>
      <w:r w:rsidRPr="00C2279D">
        <w:rPr>
          <w:sz w:val="28"/>
          <w:szCs w:val="28"/>
        </w:rPr>
        <w:t>.</w:t>
      </w:r>
    </w:p>
    <w:p w14:paraId="78297876" w14:textId="77777777" w:rsidR="00F55554" w:rsidRPr="00C2279D" w:rsidRDefault="00F55554" w:rsidP="00264558">
      <w:pPr>
        <w:ind w:firstLine="284"/>
        <w:jc w:val="both"/>
        <w:rPr>
          <w:sz w:val="28"/>
          <w:szCs w:val="28"/>
        </w:rPr>
      </w:pPr>
      <w:r w:rsidRPr="00C2279D">
        <w:rPr>
          <w:sz w:val="28"/>
          <w:szCs w:val="28"/>
        </w:rPr>
        <w:t>7. После окончания юстировки вернуть уровень доступа «2».</w:t>
      </w:r>
    </w:p>
    <w:p w14:paraId="69FF4BB6" w14:textId="77777777" w:rsidR="00F55554" w:rsidRDefault="00F55554" w:rsidP="00264558">
      <w:pPr>
        <w:ind w:firstLine="284"/>
        <w:jc w:val="both"/>
        <w:rPr>
          <w:sz w:val="28"/>
          <w:szCs w:val="28"/>
        </w:rPr>
      </w:pPr>
      <w:r w:rsidRPr="00C2279D">
        <w:rPr>
          <w:sz w:val="28"/>
          <w:szCs w:val="28"/>
        </w:rPr>
        <w:t xml:space="preserve">Для этого необходимо нажать и удерживать кнопку </w:t>
      </w:r>
      <w:r w:rsidR="00467366">
        <w:rPr>
          <w:sz w:val="28"/>
          <w:szCs w:val="28"/>
        </w:rPr>
        <w:t>■</w:t>
      </w:r>
      <w:r w:rsidRPr="00C2279D">
        <w:rPr>
          <w:sz w:val="28"/>
          <w:szCs w:val="28"/>
        </w:rPr>
        <w:t xml:space="preserve"> (примерно одну минуту), до тех пор, пока не появится надпись </w:t>
      </w:r>
      <w:r w:rsidR="00B7597F">
        <w:rPr>
          <w:noProof/>
          <w:sz w:val="28"/>
          <w:szCs w:val="28"/>
          <w:lang w:val="en-US"/>
        </w:rPr>
        <w:t>AccS</w:t>
      </w:r>
      <w:r w:rsidRPr="00C2279D">
        <w:rPr>
          <w:sz w:val="28"/>
          <w:szCs w:val="28"/>
        </w:rPr>
        <w:t xml:space="preserve">. Затем нажав на кнопку </w:t>
      </w:r>
      <w:r w:rsidR="00467366">
        <w:rPr>
          <w:sz w:val="28"/>
          <w:szCs w:val="28"/>
        </w:rPr>
        <w:t>●</w:t>
      </w:r>
      <w:r w:rsidRPr="00C2279D">
        <w:rPr>
          <w:sz w:val="28"/>
          <w:szCs w:val="28"/>
        </w:rPr>
        <w:t xml:space="preserve">, при помощи кнопок </w:t>
      </w:r>
      <w:r w:rsidR="00467366">
        <w:rPr>
          <w:sz w:val="28"/>
          <w:szCs w:val="28"/>
        </w:rPr>
        <w:t>▲▼</w:t>
      </w:r>
      <w:r w:rsidRPr="00C2279D">
        <w:rPr>
          <w:sz w:val="28"/>
          <w:szCs w:val="28"/>
        </w:rPr>
        <w:t xml:space="preserve"> изменить значение на «2</w:t>
      </w:r>
      <w:proofErr w:type="gramStart"/>
      <w:r w:rsidRPr="00C2279D">
        <w:rPr>
          <w:sz w:val="28"/>
          <w:szCs w:val="28"/>
        </w:rPr>
        <w:t>» .</w:t>
      </w:r>
      <w:proofErr w:type="gramEnd"/>
      <w:r w:rsidRPr="00C2279D">
        <w:rPr>
          <w:sz w:val="28"/>
          <w:szCs w:val="28"/>
        </w:rPr>
        <w:t xml:space="preserve"> Далее дважды нажать </w:t>
      </w:r>
      <w:r w:rsidR="00467366">
        <w:rPr>
          <w:sz w:val="28"/>
          <w:szCs w:val="28"/>
        </w:rPr>
        <w:t>■</w:t>
      </w:r>
      <w:r w:rsidRPr="00C2279D">
        <w:rPr>
          <w:sz w:val="28"/>
          <w:szCs w:val="28"/>
        </w:rPr>
        <w:t>.</w:t>
      </w:r>
    </w:p>
    <w:p w14:paraId="02088746" w14:textId="77777777" w:rsidR="00F55554" w:rsidRPr="00AE5B94" w:rsidRDefault="00F55554" w:rsidP="00467366">
      <w:pPr>
        <w:ind w:firstLine="567"/>
        <w:jc w:val="center"/>
        <w:rPr>
          <w:rStyle w:val="aa"/>
          <w:sz w:val="28"/>
          <w:szCs w:val="28"/>
        </w:rPr>
      </w:pPr>
    </w:p>
    <w:p w14:paraId="1C3A291A" w14:textId="77777777" w:rsidR="002C64A9" w:rsidRDefault="00AE5B94" w:rsidP="002C64A9">
      <w:pPr>
        <w:ind w:firstLine="567"/>
        <w:jc w:val="both"/>
        <w:rPr>
          <w:b/>
          <w:spacing w:val="-2"/>
          <w:sz w:val="28"/>
          <w:szCs w:val="28"/>
        </w:rPr>
      </w:pPr>
      <w:r w:rsidRPr="00AE5B94">
        <w:rPr>
          <w:rStyle w:val="aa"/>
          <w:i w:val="0"/>
          <w:sz w:val="28"/>
          <w:szCs w:val="28"/>
        </w:rPr>
        <w:t>После проведения юстировки пользователь настраивает прибор в соответствии со своими потребностями. Для настройки и программирования используется</w:t>
      </w:r>
      <w:r w:rsidRPr="00AE5B94">
        <w:rPr>
          <w:rStyle w:val="aa"/>
          <w:sz w:val="28"/>
          <w:szCs w:val="28"/>
        </w:rPr>
        <w:t xml:space="preserve"> </w:t>
      </w:r>
      <w:r w:rsidRPr="000F15E7">
        <w:rPr>
          <w:spacing w:val="-2"/>
          <w:sz w:val="28"/>
          <w:szCs w:val="28"/>
        </w:rPr>
        <w:t>Приложение А</w:t>
      </w:r>
      <w:r>
        <w:rPr>
          <w:spacing w:val="-2"/>
          <w:sz w:val="28"/>
          <w:szCs w:val="28"/>
        </w:rPr>
        <w:t xml:space="preserve"> «</w:t>
      </w:r>
      <w:r w:rsidRPr="000F15E7">
        <w:rPr>
          <w:i/>
          <w:spacing w:val="-2"/>
          <w:sz w:val="28"/>
          <w:szCs w:val="28"/>
        </w:rPr>
        <w:t>Список разделов и программируемых параметров</w:t>
      </w:r>
      <w:r>
        <w:rPr>
          <w:spacing w:val="-2"/>
          <w:sz w:val="28"/>
          <w:szCs w:val="28"/>
        </w:rPr>
        <w:t>»</w:t>
      </w:r>
      <w:r w:rsidRPr="00AE5B94">
        <w:rPr>
          <w:b/>
          <w:spacing w:val="-2"/>
          <w:sz w:val="28"/>
          <w:szCs w:val="28"/>
        </w:rPr>
        <w:t>.</w:t>
      </w:r>
      <w:bookmarkStart w:id="46" w:name="_Toc467433930"/>
    </w:p>
    <w:p w14:paraId="7E47856A" w14:textId="77777777" w:rsidR="002C64A9" w:rsidRDefault="002C64A9" w:rsidP="002C64A9">
      <w:pPr>
        <w:ind w:firstLine="567"/>
        <w:jc w:val="both"/>
        <w:rPr>
          <w:b/>
          <w:spacing w:val="-2"/>
          <w:sz w:val="28"/>
          <w:szCs w:val="28"/>
        </w:rPr>
      </w:pPr>
    </w:p>
    <w:p w14:paraId="18D6227B" w14:textId="77777777" w:rsidR="00965A09" w:rsidRPr="009D771F" w:rsidRDefault="00965A09" w:rsidP="00A61FF7">
      <w:pPr>
        <w:pStyle w:val="1"/>
      </w:pPr>
      <w:bookmarkStart w:id="47" w:name="_Toc141372042"/>
      <w:r w:rsidRPr="009D771F">
        <w:t>11.</w:t>
      </w:r>
      <w:r w:rsidR="00D42983">
        <w:t xml:space="preserve"> </w:t>
      </w:r>
      <w:r w:rsidRPr="009D771F">
        <w:t>РАБОТА</w:t>
      </w:r>
      <w:bookmarkEnd w:id="47"/>
    </w:p>
    <w:p w14:paraId="69F57C9B" w14:textId="77777777" w:rsidR="00912CE4" w:rsidRPr="0095245C" w:rsidRDefault="000F7826" w:rsidP="00C67815">
      <w:pPr>
        <w:pStyle w:val="2"/>
        <w:rPr>
          <w:rFonts w:cs="Times New Roman"/>
          <w:b w:val="0"/>
          <w:szCs w:val="28"/>
        </w:rPr>
      </w:pPr>
      <w:bookmarkStart w:id="48" w:name="_Toc141372043"/>
      <w:bookmarkEnd w:id="46"/>
      <w:r w:rsidRPr="0095245C">
        <w:rPr>
          <w:rFonts w:cs="Times New Roman"/>
          <w:szCs w:val="28"/>
        </w:rPr>
        <w:t xml:space="preserve">11.1 </w:t>
      </w:r>
      <w:r w:rsidR="00912CE4" w:rsidRPr="0095245C">
        <w:rPr>
          <w:rFonts w:cs="Times New Roman"/>
          <w:szCs w:val="28"/>
        </w:rPr>
        <w:t>Общие положения.</w:t>
      </w:r>
      <w:bookmarkEnd w:id="48"/>
    </w:p>
    <w:p w14:paraId="09BA41CB" w14:textId="77777777" w:rsidR="00AE5B94" w:rsidRPr="0095245C" w:rsidRDefault="00841B0C" w:rsidP="00DD60D4">
      <w:pPr>
        <w:pStyle w:val="31"/>
        <w:ind w:firstLine="284"/>
        <w:rPr>
          <w:sz w:val="28"/>
          <w:szCs w:val="28"/>
        </w:rPr>
      </w:pPr>
      <w:r w:rsidRPr="0095245C">
        <w:rPr>
          <w:sz w:val="28"/>
          <w:szCs w:val="28"/>
        </w:rPr>
        <w:t>Приборы КСК10.1.2,</w:t>
      </w:r>
      <w:r w:rsidR="00AE5B94" w:rsidRPr="0095245C">
        <w:rPr>
          <w:sz w:val="28"/>
          <w:szCs w:val="28"/>
        </w:rPr>
        <w:t xml:space="preserve"> КСК10.1.4</w:t>
      </w:r>
      <w:r w:rsidRPr="0095245C">
        <w:rPr>
          <w:sz w:val="28"/>
          <w:szCs w:val="28"/>
        </w:rPr>
        <w:t>, КСК 10.1.5</w:t>
      </w:r>
      <w:r w:rsidR="00AE5B94" w:rsidRPr="0095245C">
        <w:rPr>
          <w:sz w:val="28"/>
          <w:szCs w:val="28"/>
        </w:rPr>
        <w:t xml:space="preserve"> имеют один вход для подключения тензодатчика и несколько выходов. Отличие приборов состоит в том, что КСК1</w:t>
      </w:r>
      <w:r w:rsidRPr="0095245C">
        <w:rPr>
          <w:sz w:val="28"/>
          <w:szCs w:val="28"/>
        </w:rPr>
        <w:t>0.1.2 име</w:t>
      </w:r>
      <w:r w:rsidR="007A5280" w:rsidRPr="0095245C">
        <w:rPr>
          <w:sz w:val="28"/>
          <w:szCs w:val="28"/>
        </w:rPr>
        <w:t>е</w:t>
      </w:r>
      <w:r w:rsidRPr="0095245C">
        <w:rPr>
          <w:sz w:val="28"/>
          <w:szCs w:val="28"/>
        </w:rPr>
        <w:t>т три выходных реле,</w:t>
      </w:r>
      <w:r w:rsidR="00AE5B94" w:rsidRPr="0095245C">
        <w:rPr>
          <w:sz w:val="28"/>
          <w:szCs w:val="28"/>
        </w:rPr>
        <w:t xml:space="preserve"> КСК10.1.4 </w:t>
      </w:r>
      <w:r w:rsidRPr="0095245C">
        <w:rPr>
          <w:sz w:val="28"/>
          <w:szCs w:val="28"/>
        </w:rPr>
        <w:t>–</w:t>
      </w:r>
      <w:r w:rsidR="00AE5B94" w:rsidRPr="0095245C">
        <w:rPr>
          <w:sz w:val="28"/>
          <w:szCs w:val="28"/>
        </w:rPr>
        <w:t xml:space="preserve"> пять</w:t>
      </w:r>
      <w:r w:rsidRPr="0095245C">
        <w:rPr>
          <w:sz w:val="28"/>
          <w:szCs w:val="28"/>
        </w:rPr>
        <w:t>, а КС10.1.5 имеет пять выходных реле и один аналоговый (токовый) выход</w:t>
      </w:r>
      <w:r w:rsidR="00AE5B94" w:rsidRPr="0095245C">
        <w:rPr>
          <w:sz w:val="28"/>
          <w:szCs w:val="28"/>
        </w:rPr>
        <w:t xml:space="preserve">. </w:t>
      </w:r>
      <w:r w:rsidR="00AB7B5C">
        <w:rPr>
          <w:sz w:val="28"/>
          <w:szCs w:val="28"/>
        </w:rPr>
        <w:t>Все т</w:t>
      </w:r>
      <w:r w:rsidRPr="0095245C">
        <w:rPr>
          <w:sz w:val="28"/>
          <w:szCs w:val="28"/>
        </w:rPr>
        <w:t>ри</w:t>
      </w:r>
      <w:r w:rsidR="00AE5B94" w:rsidRPr="0095245C">
        <w:rPr>
          <w:sz w:val="28"/>
          <w:szCs w:val="28"/>
        </w:rPr>
        <w:t xml:space="preserve"> модели могут быть настроены на одну из двух конфигураций:</w:t>
      </w:r>
    </w:p>
    <w:p w14:paraId="497AC969" w14:textId="77777777" w:rsidR="00AE5B94" w:rsidRPr="008122C5" w:rsidRDefault="00AE5B94" w:rsidP="00DD60D4">
      <w:pPr>
        <w:pStyle w:val="31"/>
        <w:ind w:firstLine="284"/>
        <w:rPr>
          <w:sz w:val="28"/>
          <w:szCs w:val="28"/>
        </w:rPr>
      </w:pPr>
      <w:r w:rsidRPr="0095245C">
        <w:rPr>
          <w:sz w:val="28"/>
          <w:szCs w:val="28"/>
        </w:rPr>
        <w:t>- работа в режиме «по уставке»</w:t>
      </w:r>
      <w:r w:rsidRPr="008122C5">
        <w:rPr>
          <w:sz w:val="28"/>
          <w:szCs w:val="28"/>
        </w:rPr>
        <w:t xml:space="preserve"> </w:t>
      </w:r>
    </w:p>
    <w:p w14:paraId="068D919F" w14:textId="77777777" w:rsidR="00AE5B94" w:rsidRDefault="00AE5B94" w:rsidP="00DD60D4">
      <w:pPr>
        <w:pStyle w:val="31"/>
        <w:ind w:firstLine="284"/>
        <w:rPr>
          <w:sz w:val="28"/>
          <w:szCs w:val="28"/>
        </w:rPr>
      </w:pPr>
      <w:r w:rsidRPr="008122C5">
        <w:rPr>
          <w:sz w:val="28"/>
          <w:szCs w:val="28"/>
        </w:rPr>
        <w:t>- работа в режиме «дозатор».</w:t>
      </w:r>
    </w:p>
    <w:p w14:paraId="00183764" w14:textId="77777777" w:rsidR="002C64A9" w:rsidRDefault="002C64A9" w:rsidP="00DD60D4">
      <w:pPr>
        <w:pStyle w:val="31"/>
        <w:ind w:firstLine="284"/>
        <w:rPr>
          <w:sz w:val="28"/>
          <w:szCs w:val="28"/>
        </w:rPr>
      </w:pPr>
    </w:p>
    <w:p w14:paraId="3C119467" w14:textId="77777777" w:rsidR="002C64A9" w:rsidRDefault="002C64A9" w:rsidP="00A61FF7">
      <w:pPr>
        <w:pStyle w:val="1"/>
      </w:pPr>
      <w:bookmarkStart w:id="49" w:name="_Toc141372044"/>
      <w:r>
        <w:t>12. РАБОТА В КОНФИГУРАЦИИ «ПО УСТАВКЕ»»</w:t>
      </w:r>
      <w:bookmarkEnd w:id="49"/>
    </w:p>
    <w:p w14:paraId="0976F92E" w14:textId="77777777" w:rsidR="00C904BD" w:rsidRPr="002C64A9" w:rsidRDefault="00C904BD" w:rsidP="00DD60D4">
      <w:pPr>
        <w:pStyle w:val="31"/>
        <w:ind w:firstLine="284"/>
        <w:rPr>
          <w:b/>
          <w:sz w:val="28"/>
          <w:szCs w:val="28"/>
        </w:rPr>
      </w:pPr>
    </w:p>
    <w:p w14:paraId="34421EF2" w14:textId="77777777" w:rsidR="00AE5B94" w:rsidRPr="008122C5" w:rsidRDefault="002C64A9" w:rsidP="00DD60D4">
      <w:pPr>
        <w:pStyle w:val="31"/>
        <w:ind w:firstLine="284"/>
        <w:rPr>
          <w:sz w:val="28"/>
          <w:szCs w:val="28"/>
        </w:rPr>
      </w:pPr>
      <w:r>
        <w:rPr>
          <w:b/>
          <w:sz w:val="28"/>
          <w:szCs w:val="28"/>
        </w:rPr>
        <w:t xml:space="preserve">Прибор </w:t>
      </w:r>
      <w:r w:rsidRPr="002C64A9">
        <w:rPr>
          <w:b/>
          <w:sz w:val="28"/>
          <w:szCs w:val="28"/>
        </w:rPr>
        <w:t>КСК10.1.2</w:t>
      </w:r>
      <w:r>
        <w:rPr>
          <w:b/>
          <w:sz w:val="28"/>
          <w:szCs w:val="28"/>
        </w:rPr>
        <w:t>.</w:t>
      </w:r>
      <w:r>
        <w:rPr>
          <w:sz w:val="28"/>
          <w:szCs w:val="28"/>
        </w:rPr>
        <w:t xml:space="preserve"> П</w:t>
      </w:r>
      <w:r w:rsidR="00AE5B94" w:rsidRPr="008122C5">
        <w:rPr>
          <w:sz w:val="28"/>
          <w:szCs w:val="28"/>
        </w:rPr>
        <w:t xml:space="preserve">ри работе «по уставке» в качестве </w:t>
      </w:r>
      <w:proofErr w:type="spellStart"/>
      <w:r w:rsidR="00AE5B94" w:rsidRPr="008122C5">
        <w:rPr>
          <w:sz w:val="28"/>
          <w:szCs w:val="28"/>
        </w:rPr>
        <w:t>весоизмерительного</w:t>
      </w:r>
      <w:proofErr w:type="spellEnd"/>
      <w:r w:rsidR="00AE5B94" w:rsidRPr="008122C5">
        <w:rPr>
          <w:sz w:val="28"/>
          <w:szCs w:val="28"/>
        </w:rPr>
        <w:t xml:space="preserve"> </w:t>
      </w:r>
      <w:r w:rsidR="00AE5B94">
        <w:rPr>
          <w:sz w:val="28"/>
          <w:szCs w:val="28"/>
        </w:rPr>
        <w:t>устройства, его верхний индикатор показывает текущее значение измеряемого веса, нижний -</w:t>
      </w:r>
      <w:r>
        <w:rPr>
          <w:sz w:val="28"/>
          <w:szCs w:val="28"/>
        </w:rPr>
        <w:t xml:space="preserve"> </w:t>
      </w:r>
      <w:r w:rsidR="00AE5B94">
        <w:rPr>
          <w:sz w:val="28"/>
          <w:szCs w:val="28"/>
        </w:rPr>
        <w:t>значение уставки «</w:t>
      </w:r>
      <w:r w:rsidR="00AE5B94">
        <w:rPr>
          <w:sz w:val="28"/>
          <w:szCs w:val="28"/>
          <w:lang w:val="en-US"/>
        </w:rPr>
        <w:t>Out</w:t>
      </w:r>
      <w:r w:rsidR="00AE5B94" w:rsidRPr="00026495">
        <w:rPr>
          <w:sz w:val="28"/>
          <w:szCs w:val="28"/>
        </w:rPr>
        <w:t>.1</w:t>
      </w:r>
      <w:r w:rsidR="00AE5B94">
        <w:rPr>
          <w:sz w:val="28"/>
          <w:szCs w:val="28"/>
        </w:rPr>
        <w:t xml:space="preserve">», </w:t>
      </w:r>
      <w:r w:rsidR="00AE5B94" w:rsidRPr="008122C5">
        <w:rPr>
          <w:sz w:val="28"/>
          <w:szCs w:val="28"/>
        </w:rPr>
        <w:t xml:space="preserve">светодиодные индикаторы </w:t>
      </w:r>
      <w:r>
        <w:rPr>
          <w:sz w:val="28"/>
          <w:szCs w:val="28"/>
        </w:rPr>
        <w:t xml:space="preserve">индицируют </w:t>
      </w:r>
      <w:r w:rsidR="00AE5B94" w:rsidRPr="008122C5">
        <w:rPr>
          <w:sz w:val="28"/>
          <w:szCs w:val="28"/>
        </w:rPr>
        <w:t>состояние выходных реле: верхний светодиод первого реле, средний –второго, нижний –третьего.</w:t>
      </w:r>
      <w:r w:rsidR="00AE5B94">
        <w:rPr>
          <w:sz w:val="28"/>
          <w:szCs w:val="28"/>
        </w:rPr>
        <w:t xml:space="preserve"> Выходные реле имеют независимые настройки при одинаковой логике работы.</w:t>
      </w:r>
      <w:r w:rsidR="00AE5B94" w:rsidRPr="008122C5">
        <w:rPr>
          <w:sz w:val="28"/>
          <w:szCs w:val="28"/>
        </w:rPr>
        <w:t xml:space="preserve"> Режим работы каждого реле настраивается отдельно в меню настройки </w:t>
      </w:r>
      <w:r w:rsidR="00AE5B94" w:rsidRPr="008122C5">
        <w:rPr>
          <w:sz w:val="28"/>
          <w:szCs w:val="28"/>
          <w:lang w:val="en-US"/>
        </w:rPr>
        <w:t>out</w:t>
      </w:r>
      <w:r w:rsidR="00AE5B94" w:rsidRPr="008122C5">
        <w:rPr>
          <w:sz w:val="28"/>
          <w:szCs w:val="28"/>
        </w:rPr>
        <w:t xml:space="preserve">.1 (первое реле), </w:t>
      </w:r>
      <w:r w:rsidR="00AE5B94" w:rsidRPr="008122C5">
        <w:rPr>
          <w:sz w:val="28"/>
          <w:szCs w:val="28"/>
          <w:lang w:val="en-US"/>
        </w:rPr>
        <w:t>out</w:t>
      </w:r>
      <w:r w:rsidR="00AE5B94" w:rsidRPr="008122C5">
        <w:rPr>
          <w:sz w:val="28"/>
          <w:szCs w:val="28"/>
        </w:rPr>
        <w:t xml:space="preserve">.2 (второе реле), </w:t>
      </w:r>
      <w:r w:rsidR="00AE5B94" w:rsidRPr="008122C5">
        <w:rPr>
          <w:sz w:val="28"/>
          <w:szCs w:val="28"/>
          <w:lang w:val="en-US"/>
        </w:rPr>
        <w:t>out</w:t>
      </w:r>
      <w:r w:rsidR="00AE5B94" w:rsidRPr="008122C5">
        <w:rPr>
          <w:sz w:val="28"/>
          <w:szCs w:val="28"/>
        </w:rPr>
        <w:t>.3 (третье реле).</w:t>
      </w:r>
    </w:p>
    <w:p w14:paraId="67A9FD75" w14:textId="77777777" w:rsidR="00AE5B94" w:rsidRDefault="002C64A9" w:rsidP="00DD60D4">
      <w:pPr>
        <w:pStyle w:val="31"/>
        <w:ind w:firstLine="284"/>
        <w:rPr>
          <w:sz w:val="28"/>
          <w:szCs w:val="28"/>
        </w:rPr>
      </w:pPr>
      <w:r>
        <w:rPr>
          <w:b/>
          <w:sz w:val="28"/>
          <w:szCs w:val="28"/>
        </w:rPr>
        <w:t>П</w:t>
      </w:r>
      <w:r w:rsidR="00C904BD">
        <w:rPr>
          <w:b/>
          <w:sz w:val="28"/>
          <w:szCs w:val="28"/>
        </w:rPr>
        <w:t>ри</w:t>
      </w:r>
      <w:r>
        <w:rPr>
          <w:b/>
          <w:sz w:val="28"/>
          <w:szCs w:val="28"/>
        </w:rPr>
        <w:t xml:space="preserve">бор </w:t>
      </w:r>
      <w:r w:rsidRPr="002C64A9">
        <w:rPr>
          <w:b/>
          <w:sz w:val="28"/>
          <w:szCs w:val="28"/>
        </w:rPr>
        <w:t>КСК10.1.4</w:t>
      </w:r>
      <w:r>
        <w:rPr>
          <w:b/>
          <w:sz w:val="28"/>
          <w:szCs w:val="28"/>
        </w:rPr>
        <w:t>.</w:t>
      </w:r>
      <w:r w:rsidRPr="002C64A9">
        <w:rPr>
          <w:b/>
          <w:sz w:val="28"/>
          <w:szCs w:val="28"/>
        </w:rPr>
        <w:t xml:space="preserve"> </w:t>
      </w:r>
      <w:r w:rsidR="00AE5B94" w:rsidRPr="008122C5">
        <w:rPr>
          <w:sz w:val="28"/>
          <w:szCs w:val="28"/>
        </w:rPr>
        <w:t xml:space="preserve">При работе «по уставке» </w:t>
      </w:r>
      <w:r w:rsidR="00AE5B94" w:rsidRPr="00264558">
        <w:rPr>
          <w:sz w:val="28"/>
          <w:szCs w:val="28"/>
        </w:rPr>
        <w:t xml:space="preserve">на </w:t>
      </w:r>
      <w:r>
        <w:rPr>
          <w:sz w:val="28"/>
          <w:szCs w:val="28"/>
        </w:rPr>
        <w:t xml:space="preserve">его </w:t>
      </w:r>
      <w:r w:rsidR="00AE5B94" w:rsidRPr="00264558">
        <w:rPr>
          <w:sz w:val="28"/>
          <w:szCs w:val="28"/>
        </w:rPr>
        <w:t>одиночном индикаторе</w:t>
      </w:r>
      <w:r w:rsidR="00264558">
        <w:rPr>
          <w:sz w:val="28"/>
          <w:szCs w:val="28"/>
        </w:rPr>
        <w:t xml:space="preserve"> отображается </w:t>
      </w:r>
      <w:r w:rsidR="00AE5B94" w:rsidRPr="008122C5">
        <w:rPr>
          <w:sz w:val="28"/>
          <w:szCs w:val="28"/>
        </w:rPr>
        <w:t xml:space="preserve">номер выходного реле, состояние управления которым индицируется в данный момент на верхнем (текущее значение измеряемого веса) и нижнем (уставка) индикаторах. </w:t>
      </w:r>
      <w:r w:rsidR="00965A09">
        <w:rPr>
          <w:sz w:val="28"/>
          <w:szCs w:val="28"/>
        </w:rPr>
        <w:t xml:space="preserve">Смена выхода, данные которого отображаются на индикаторах осуществляется при помощи </w:t>
      </w:r>
      <w:r w:rsidR="00965A09" w:rsidRPr="00264558">
        <w:rPr>
          <w:sz w:val="28"/>
          <w:szCs w:val="28"/>
        </w:rPr>
        <w:t>кнопок ▼▲.</w:t>
      </w:r>
      <w:r w:rsidR="00965A09">
        <w:rPr>
          <w:sz w:val="28"/>
          <w:szCs w:val="28"/>
        </w:rPr>
        <w:t xml:space="preserve"> </w:t>
      </w:r>
      <w:r w:rsidR="00AE5B94" w:rsidRPr="008122C5">
        <w:rPr>
          <w:sz w:val="28"/>
          <w:szCs w:val="28"/>
        </w:rPr>
        <w:t>Выходные реле настраиваются</w:t>
      </w:r>
      <w:r w:rsidR="00DD60D4">
        <w:rPr>
          <w:sz w:val="28"/>
          <w:szCs w:val="28"/>
        </w:rPr>
        <w:t xml:space="preserve"> аналогично прибору КСК10.1.2 в пункте </w:t>
      </w:r>
      <w:r w:rsidR="00AE5B94" w:rsidRPr="008122C5">
        <w:rPr>
          <w:sz w:val="28"/>
          <w:szCs w:val="28"/>
        </w:rPr>
        <w:t xml:space="preserve">меню </w:t>
      </w:r>
      <w:proofErr w:type="gramStart"/>
      <w:r w:rsidR="00AE5B94" w:rsidRPr="008122C5">
        <w:rPr>
          <w:sz w:val="28"/>
          <w:szCs w:val="28"/>
          <w:lang w:val="en-US"/>
        </w:rPr>
        <w:t>out</w:t>
      </w:r>
      <w:r w:rsidR="00AE5B94" w:rsidRPr="008122C5">
        <w:rPr>
          <w:sz w:val="28"/>
          <w:szCs w:val="28"/>
        </w:rPr>
        <w:t>.</w:t>
      </w:r>
      <w:r w:rsidR="00AE5B94" w:rsidRPr="008122C5">
        <w:rPr>
          <w:sz w:val="28"/>
          <w:szCs w:val="28"/>
          <w:lang w:val="en-US"/>
        </w:rPr>
        <w:t>N</w:t>
      </w:r>
      <w:proofErr w:type="gramEnd"/>
      <w:r w:rsidR="00AE5B94" w:rsidRPr="008122C5">
        <w:rPr>
          <w:sz w:val="28"/>
          <w:szCs w:val="28"/>
        </w:rPr>
        <w:t xml:space="preserve">, где </w:t>
      </w:r>
      <w:r w:rsidR="00AE5B94" w:rsidRPr="008122C5">
        <w:rPr>
          <w:sz w:val="28"/>
          <w:szCs w:val="28"/>
          <w:lang w:val="en-US"/>
        </w:rPr>
        <w:t>N</w:t>
      </w:r>
      <w:r w:rsidR="00AE5B94" w:rsidRPr="008122C5">
        <w:rPr>
          <w:sz w:val="28"/>
          <w:szCs w:val="28"/>
        </w:rPr>
        <w:t xml:space="preserve"> – номер реле от 1 до 5.</w:t>
      </w:r>
    </w:p>
    <w:p w14:paraId="7F6D5FA5" w14:textId="6518E502" w:rsidR="00C904BD" w:rsidRDefault="00841B0C" w:rsidP="00C904BD">
      <w:pPr>
        <w:pStyle w:val="31"/>
        <w:ind w:firstLine="284"/>
        <w:rPr>
          <w:sz w:val="28"/>
          <w:szCs w:val="28"/>
        </w:rPr>
      </w:pPr>
      <w:r w:rsidRPr="00C904BD">
        <w:rPr>
          <w:b/>
          <w:sz w:val="28"/>
          <w:szCs w:val="28"/>
        </w:rPr>
        <w:t xml:space="preserve"> </w:t>
      </w:r>
      <w:r w:rsidR="00C904BD" w:rsidRPr="00C904BD">
        <w:rPr>
          <w:b/>
          <w:sz w:val="28"/>
          <w:szCs w:val="28"/>
        </w:rPr>
        <w:t>Прибор</w:t>
      </w:r>
      <w:r w:rsidR="00C904BD">
        <w:rPr>
          <w:sz w:val="28"/>
          <w:szCs w:val="28"/>
        </w:rPr>
        <w:t xml:space="preserve"> </w:t>
      </w:r>
      <w:r w:rsidRPr="00C904BD">
        <w:rPr>
          <w:b/>
          <w:sz w:val="28"/>
          <w:szCs w:val="28"/>
        </w:rPr>
        <w:t>КСК10.1.5</w:t>
      </w:r>
      <w:r w:rsidRPr="0095245C">
        <w:rPr>
          <w:sz w:val="28"/>
          <w:szCs w:val="28"/>
        </w:rPr>
        <w:t xml:space="preserve"> аналогичен КСК10.1.</w:t>
      </w:r>
      <w:proofErr w:type="gramStart"/>
      <w:r w:rsidRPr="0095245C">
        <w:rPr>
          <w:sz w:val="28"/>
          <w:szCs w:val="28"/>
        </w:rPr>
        <w:t>4</w:t>
      </w:r>
      <w:proofErr w:type="gramEnd"/>
      <w:r w:rsidRPr="0095245C">
        <w:rPr>
          <w:sz w:val="28"/>
          <w:szCs w:val="28"/>
        </w:rPr>
        <w:t xml:space="preserve"> но имеет аналоговый выход, который формирует стандартный токовый сигнал в диапазоне 4-20 мА, 0-20 мА и 0-24 мА. Выбор диапазона осуществляется при настройке прибора. На аналоговый выход прибор </w:t>
      </w:r>
      <w:proofErr w:type="gramStart"/>
      <w:r w:rsidRPr="0095245C">
        <w:rPr>
          <w:sz w:val="28"/>
          <w:szCs w:val="28"/>
        </w:rPr>
        <w:t>выводит  значения</w:t>
      </w:r>
      <w:proofErr w:type="gramEnd"/>
      <w:r w:rsidRPr="0095245C">
        <w:rPr>
          <w:sz w:val="28"/>
          <w:szCs w:val="28"/>
        </w:rPr>
        <w:t xml:space="preserve"> измеренной величины (веса), пересчитанные в значения миллиампер. Соответствие входного диапазона веса выходному диапазону </w:t>
      </w:r>
      <w:r w:rsidRPr="0095245C">
        <w:rPr>
          <w:sz w:val="28"/>
          <w:szCs w:val="28"/>
        </w:rPr>
        <w:lastRenderedPageBreak/>
        <w:t>токового сигнала</w:t>
      </w:r>
      <w:r w:rsidR="00ED443A" w:rsidRPr="0095245C">
        <w:rPr>
          <w:sz w:val="28"/>
          <w:szCs w:val="28"/>
        </w:rPr>
        <w:t xml:space="preserve"> задаётся при настройке прибора, </w:t>
      </w:r>
      <w:r w:rsidR="002C64A9" w:rsidRPr="0095245C">
        <w:rPr>
          <w:sz w:val="28"/>
          <w:szCs w:val="28"/>
        </w:rPr>
        <w:t xml:space="preserve">прибор </w:t>
      </w:r>
      <w:r w:rsidR="00ED443A" w:rsidRPr="0095245C">
        <w:rPr>
          <w:sz w:val="28"/>
          <w:szCs w:val="28"/>
        </w:rPr>
        <w:t>также оснащен 2</w:t>
      </w:r>
      <w:r w:rsidR="002C64A9">
        <w:rPr>
          <w:sz w:val="28"/>
          <w:szCs w:val="28"/>
        </w:rPr>
        <w:t>-мя</w:t>
      </w:r>
      <w:r w:rsidR="00ED443A" w:rsidRPr="0095245C">
        <w:rPr>
          <w:sz w:val="28"/>
          <w:szCs w:val="28"/>
        </w:rPr>
        <w:t xml:space="preserve"> дискретными входами.</w:t>
      </w:r>
    </w:p>
    <w:p w14:paraId="21FB3D98" w14:textId="77777777" w:rsidR="001C3E31" w:rsidRDefault="001C3E31" w:rsidP="00C904BD">
      <w:pPr>
        <w:pStyle w:val="31"/>
        <w:ind w:firstLine="284"/>
        <w:rPr>
          <w:sz w:val="28"/>
          <w:szCs w:val="28"/>
        </w:rPr>
      </w:pPr>
    </w:p>
    <w:p w14:paraId="3E76C56A" w14:textId="77777777" w:rsidR="001C3E31" w:rsidRDefault="001C3E31" w:rsidP="00C904BD">
      <w:pPr>
        <w:pStyle w:val="31"/>
        <w:ind w:firstLine="284"/>
        <w:rPr>
          <w:sz w:val="28"/>
          <w:szCs w:val="28"/>
        </w:rPr>
      </w:pPr>
    </w:p>
    <w:p w14:paraId="6D803B23" w14:textId="77777777" w:rsidR="001C3E31" w:rsidRDefault="001C3E31" w:rsidP="00C904BD">
      <w:pPr>
        <w:pStyle w:val="31"/>
        <w:ind w:firstLine="284"/>
        <w:rPr>
          <w:sz w:val="28"/>
          <w:szCs w:val="28"/>
        </w:rPr>
      </w:pPr>
    </w:p>
    <w:p w14:paraId="6B69A06E" w14:textId="77777777" w:rsidR="00C904BD" w:rsidRDefault="00ED443A" w:rsidP="00A61FF7">
      <w:pPr>
        <w:pStyle w:val="2"/>
      </w:pPr>
      <w:r w:rsidRPr="0095245C">
        <w:t xml:space="preserve"> </w:t>
      </w:r>
      <w:bookmarkStart w:id="50" w:name="_Toc141372045"/>
      <w:r w:rsidR="00C904BD" w:rsidRPr="002C64A9">
        <w:t>1</w:t>
      </w:r>
      <w:r w:rsidR="00C904BD">
        <w:t>2</w:t>
      </w:r>
      <w:r w:rsidR="00C904BD" w:rsidRPr="002C64A9">
        <w:t>.</w:t>
      </w:r>
      <w:r w:rsidR="00C904BD">
        <w:t>1</w:t>
      </w:r>
      <w:r w:rsidR="00C904BD" w:rsidRPr="002C64A9">
        <w:t xml:space="preserve"> Использование кнопок дискретных входов Д</w:t>
      </w:r>
      <w:r w:rsidR="00C904BD">
        <w:t xml:space="preserve"> в приборе КСК10.1.5</w:t>
      </w:r>
      <w:r w:rsidR="00C904BD" w:rsidRPr="002C64A9">
        <w:t>.</w:t>
      </w:r>
      <w:bookmarkEnd w:id="50"/>
    </w:p>
    <w:p w14:paraId="4E3C7965" w14:textId="77777777" w:rsidR="00ED443A" w:rsidRDefault="00ED443A" w:rsidP="002C64A9">
      <w:pPr>
        <w:jc w:val="both"/>
        <w:rPr>
          <w:sz w:val="28"/>
          <w:szCs w:val="28"/>
        </w:rPr>
      </w:pPr>
      <w:r w:rsidRPr="00C904BD">
        <w:rPr>
          <w:i/>
          <w:sz w:val="28"/>
          <w:szCs w:val="28"/>
        </w:rPr>
        <w:t xml:space="preserve">Дискретный вход </w:t>
      </w:r>
      <w:r w:rsidR="002C7509">
        <w:rPr>
          <w:i/>
          <w:sz w:val="28"/>
          <w:szCs w:val="28"/>
        </w:rPr>
        <w:t>1</w:t>
      </w:r>
      <w:r w:rsidRPr="00C904BD">
        <w:rPr>
          <w:i/>
          <w:sz w:val="28"/>
          <w:szCs w:val="28"/>
        </w:rPr>
        <w:t>:</w:t>
      </w:r>
      <w:r w:rsidRPr="0095245C">
        <w:rPr>
          <w:sz w:val="28"/>
          <w:szCs w:val="28"/>
        </w:rPr>
        <w:t xml:space="preserve"> </w:t>
      </w:r>
      <w:r w:rsidR="00C904BD">
        <w:rPr>
          <w:sz w:val="28"/>
          <w:szCs w:val="28"/>
        </w:rPr>
        <w:t xml:space="preserve">в </w:t>
      </w:r>
      <w:r w:rsidRPr="0095245C">
        <w:rPr>
          <w:sz w:val="28"/>
          <w:szCs w:val="28"/>
        </w:rPr>
        <w:t>режиме работы прибора «Lite» подключение кнопки «установка/сброс значения тары», в режиме работы «</w:t>
      </w:r>
      <w:proofErr w:type="spellStart"/>
      <w:r w:rsidRPr="0095245C">
        <w:rPr>
          <w:sz w:val="28"/>
          <w:szCs w:val="28"/>
        </w:rPr>
        <w:t>ProG</w:t>
      </w:r>
      <w:proofErr w:type="spellEnd"/>
      <w:r w:rsidRPr="0095245C">
        <w:rPr>
          <w:sz w:val="28"/>
          <w:szCs w:val="28"/>
        </w:rPr>
        <w:t>» - управление дозированием: «Старт/Стоп».</w:t>
      </w:r>
    </w:p>
    <w:p w14:paraId="010A0504" w14:textId="77777777" w:rsidR="002C7509" w:rsidRPr="0095245C" w:rsidRDefault="002C7509" w:rsidP="002C64A9">
      <w:pPr>
        <w:jc w:val="both"/>
        <w:rPr>
          <w:sz w:val="28"/>
          <w:szCs w:val="28"/>
        </w:rPr>
      </w:pPr>
      <w:r w:rsidRPr="00C904BD">
        <w:rPr>
          <w:i/>
          <w:sz w:val="28"/>
          <w:szCs w:val="28"/>
        </w:rPr>
        <w:t xml:space="preserve">Дискретный вход </w:t>
      </w:r>
      <w:r>
        <w:rPr>
          <w:i/>
          <w:sz w:val="28"/>
          <w:szCs w:val="28"/>
        </w:rPr>
        <w:t>2</w:t>
      </w:r>
      <w:r w:rsidRPr="00C904BD">
        <w:rPr>
          <w:sz w:val="28"/>
          <w:szCs w:val="28"/>
        </w:rPr>
        <w:t>: подключение кнопки «обнуление показаний весов»</w:t>
      </w:r>
    </w:p>
    <w:p w14:paraId="786F1E73" w14:textId="77777777" w:rsidR="00ED443A" w:rsidRPr="0095245C" w:rsidRDefault="00ED443A" w:rsidP="00DD60D4">
      <w:pPr>
        <w:ind w:firstLine="284"/>
        <w:jc w:val="both"/>
        <w:rPr>
          <w:sz w:val="28"/>
          <w:szCs w:val="28"/>
        </w:rPr>
      </w:pPr>
      <w:r w:rsidRPr="0095245C">
        <w:rPr>
          <w:sz w:val="28"/>
          <w:szCs w:val="28"/>
        </w:rPr>
        <w:t>Подключение внешних кнопок может быть полезно, когда, например, прибор помещён в герметичный, или пылезащищённый корпус, а кнопки управления вынесены на поверхность этого корпуса.</w:t>
      </w:r>
    </w:p>
    <w:p w14:paraId="59F0243A" w14:textId="77777777" w:rsidR="00ED443A" w:rsidRPr="00ED443A" w:rsidRDefault="00ED443A" w:rsidP="00DD60D4">
      <w:pPr>
        <w:ind w:firstLine="284"/>
        <w:jc w:val="both"/>
        <w:rPr>
          <w:sz w:val="28"/>
          <w:szCs w:val="28"/>
        </w:rPr>
      </w:pPr>
      <w:r w:rsidRPr="0095245C">
        <w:rPr>
          <w:sz w:val="28"/>
          <w:szCs w:val="28"/>
        </w:rPr>
        <w:t>В модели КСК10.1.5 дискретные входы имеют фиксированный функционал и не имеют каких-либо настроек.</w:t>
      </w:r>
    </w:p>
    <w:p w14:paraId="6CAAB396" w14:textId="77777777" w:rsidR="00AE5B94" w:rsidRPr="009D771F" w:rsidRDefault="00AE5B94" w:rsidP="009D771F">
      <w:pPr>
        <w:pStyle w:val="31"/>
        <w:ind w:firstLine="0"/>
        <w:rPr>
          <w:sz w:val="28"/>
          <w:szCs w:val="28"/>
        </w:rPr>
      </w:pPr>
    </w:p>
    <w:p w14:paraId="6BB87E9F" w14:textId="77777777" w:rsidR="00AE5B94" w:rsidRPr="00A61FF7" w:rsidRDefault="00C904BD" w:rsidP="00A61FF7">
      <w:pPr>
        <w:pStyle w:val="2"/>
        <w:rPr>
          <w:szCs w:val="28"/>
        </w:rPr>
      </w:pPr>
      <w:bookmarkStart w:id="51" w:name="_Toc141372046"/>
      <w:r w:rsidRPr="00A61FF7">
        <w:rPr>
          <w:rStyle w:val="21"/>
          <w:b/>
        </w:rPr>
        <w:t>12</w:t>
      </w:r>
      <w:r w:rsidR="000F7826" w:rsidRPr="00A61FF7">
        <w:rPr>
          <w:rStyle w:val="21"/>
          <w:b/>
        </w:rPr>
        <w:t>.2</w:t>
      </w:r>
      <w:r w:rsidR="00EA5594" w:rsidRPr="00A61FF7">
        <w:rPr>
          <w:rStyle w:val="21"/>
          <w:b/>
        </w:rPr>
        <w:t xml:space="preserve"> </w:t>
      </w:r>
      <w:r w:rsidR="00AE5B94" w:rsidRPr="00A61FF7">
        <w:rPr>
          <w:rStyle w:val="21"/>
          <w:b/>
        </w:rPr>
        <w:t>Оперативный контроль и изменение уставок в конфигурации</w:t>
      </w:r>
      <w:r w:rsidR="00AE5B94" w:rsidRPr="00A61FF7">
        <w:rPr>
          <w:szCs w:val="28"/>
        </w:rPr>
        <w:t xml:space="preserve"> прибора «работа по уставке».</w:t>
      </w:r>
      <w:bookmarkEnd w:id="51"/>
    </w:p>
    <w:p w14:paraId="1FDE80CA" w14:textId="77777777" w:rsidR="00AE5B94" w:rsidRPr="008122C5" w:rsidRDefault="00AE5B94" w:rsidP="00467366">
      <w:pPr>
        <w:pStyle w:val="31"/>
        <w:ind w:firstLine="567"/>
        <w:rPr>
          <w:sz w:val="28"/>
          <w:szCs w:val="28"/>
        </w:rPr>
      </w:pPr>
      <w:r w:rsidRPr="008122C5">
        <w:rPr>
          <w:sz w:val="28"/>
          <w:szCs w:val="28"/>
        </w:rPr>
        <w:t>Оперативный контроль за уставками и их коррекция проводится следующим образом:</w:t>
      </w:r>
    </w:p>
    <w:p w14:paraId="35FF95EF" w14:textId="77777777" w:rsidR="00AE5B94" w:rsidRPr="008122C5" w:rsidRDefault="00AE5B94" w:rsidP="00467366">
      <w:pPr>
        <w:pStyle w:val="31"/>
        <w:ind w:firstLine="567"/>
        <w:rPr>
          <w:sz w:val="28"/>
          <w:szCs w:val="28"/>
        </w:rPr>
      </w:pPr>
      <w:r w:rsidRPr="008122C5">
        <w:rPr>
          <w:sz w:val="28"/>
          <w:szCs w:val="28"/>
        </w:rPr>
        <w:t xml:space="preserve">- нажать </w:t>
      </w:r>
      <w:proofErr w:type="spellStart"/>
      <w:r w:rsidRPr="008122C5">
        <w:rPr>
          <w:sz w:val="28"/>
          <w:szCs w:val="28"/>
        </w:rPr>
        <w:t>кнопку</w:t>
      </w:r>
      <w:r w:rsidRPr="008122C5">
        <w:rPr>
          <w:noProof/>
          <w:sz w:val="28"/>
          <w:szCs w:val="28"/>
        </w:rPr>
        <w:t>▲или</w:t>
      </w:r>
      <w:proofErr w:type="spellEnd"/>
      <w:r w:rsidRPr="008122C5">
        <w:rPr>
          <w:noProof/>
          <w:sz w:val="28"/>
          <w:szCs w:val="28"/>
        </w:rPr>
        <w:t>▼</w:t>
      </w:r>
      <w:r w:rsidRPr="008122C5">
        <w:rPr>
          <w:sz w:val="28"/>
          <w:szCs w:val="28"/>
        </w:rPr>
        <w:t xml:space="preserve"> и держать ее до тех пор, пока на нижнем индикаторе не отобразится значение уставки. На верхнем индикаторе будет мигать надпись </w:t>
      </w:r>
      <w:proofErr w:type="gramStart"/>
      <w:r w:rsidRPr="008122C5">
        <w:rPr>
          <w:sz w:val="28"/>
          <w:szCs w:val="28"/>
          <w:lang w:val="en-US"/>
        </w:rPr>
        <w:t>out</w:t>
      </w:r>
      <w:r w:rsidRPr="008122C5">
        <w:rPr>
          <w:sz w:val="28"/>
          <w:szCs w:val="28"/>
        </w:rPr>
        <w:t>.</w:t>
      </w:r>
      <w:r w:rsidRPr="008122C5">
        <w:rPr>
          <w:sz w:val="28"/>
          <w:szCs w:val="28"/>
          <w:lang w:val="en-US"/>
        </w:rPr>
        <w:t>N</w:t>
      </w:r>
      <w:proofErr w:type="gramEnd"/>
      <w:r w:rsidRPr="008122C5">
        <w:rPr>
          <w:sz w:val="28"/>
          <w:szCs w:val="28"/>
        </w:rPr>
        <w:t xml:space="preserve">, где </w:t>
      </w:r>
      <w:r w:rsidRPr="008122C5">
        <w:rPr>
          <w:sz w:val="28"/>
          <w:szCs w:val="28"/>
          <w:lang w:val="en-US"/>
        </w:rPr>
        <w:t>N</w:t>
      </w:r>
      <w:r w:rsidRPr="008122C5">
        <w:rPr>
          <w:sz w:val="28"/>
          <w:szCs w:val="28"/>
        </w:rPr>
        <w:t xml:space="preserve"> – номер редактируемого выхода (реле). В КСК10.1.2 </w:t>
      </w:r>
      <w:r w:rsidRPr="008122C5">
        <w:rPr>
          <w:sz w:val="28"/>
          <w:szCs w:val="28"/>
          <w:lang w:val="en-US"/>
        </w:rPr>
        <w:t>N</w:t>
      </w:r>
      <w:r w:rsidRPr="008122C5">
        <w:rPr>
          <w:sz w:val="28"/>
          <w:szCs w:val="28"/>
        </w:rPr>
        <w:t>=1…3, в КСК10.1.4</w:t>
      </w:r>
      <w:r w:rsidR="00841B0C">
        <w:rPr>
          <w:sz w:val="28"/>
          <w:szCs w:val="28"/>
        </w:rPr>
        <w:t>, КСК10.1.5</w:t>
      </w:r>
      <w:r w:rsidRPr="008122C5">
        <w:rPr>
          <w:sz w:val="28"/>
          <w:szCs w:val="28"/>
        </w:rPr>
        <w:t xml:space="preserve"> </w:t>
      </w:r>
      <w:r w:rsidRPr="008122C5">
        <w:rPr>
          <w:sz w:val="28"/>
          <w:szCs w:val="28"/>
          <w:lang w:val="en-US"/>
        </w:rPr>
        <w:t>N</w:t>
      </w:r>
      <w:r w:rsidRPr="008122C5">
        <w:rPr>
          <w:sz w:val="28"/>
          <w:szCs w:val="28"/>
        </w:rPr>
        <w:t>=1…5. Повторным нажатием кнопок ▲▼ производится выбор выхода. Выбра</w:t>
      </w:r>
      <w:r>
        <w:rPr>
          <w:sz w:val="28"/>
          <w:szCs w:val="28"/>
        </w:rPr>
        <w:t xml:space="preserve">в необходимый выход, например, </w:t>
      </w:r>
      <w:r>
        <w:rPr>
          <w:sz w:val="28"/>
          <w:szCs w:val="28"/>
          <w:lang w:val="en-US"/>
        </w:rPr>
        <w:t>out</w:t>
      </w:r>
      <w:r w:rsidRPr="00252CF5">
        <w:rPr>
          <w:sz w:val="28"/>
          <w:szCs w:val="28"/>
        </w:rPr>
        <w:t>.</w:t>
      </w:r>
      <w:r w:rsidRPr="008122C5">
        <w:rPr>
          <w:sz w:val="28"/>
          <w:szCs w:val="28"/>
        </w:rPr>
        <w:t>3,</w:t>
      </w:r>
      <w:r w:rsidRPr="00252CF5">
        <w:rPr>
          <w:sz w:val="28"/>
          <w:szCs w:val="28"/>
        </w:rPr>
        <w:t xml:space="preserve"> </w:t>
      </w:r>
      <w:r w:rsidRPr="008122C5">
        <w:rPr>
          <w:sz w:val="28"/>
          <w:szCs w:val="28"/>
        </w:rPr>
        <w:t>нажатием кнопки ● войти в режим редактирования уставки выхода. При этом верхний индикатор прекратит мигание, а нижний начнет, что говорит о готовности прибора к изменению значения уставки. Кнопками ▼▲ установить необходимое значение уставки и нажатием кнопки ■ выйти из режима редактирования выходов. При этом новое значение уставки запишется в память прибора.</w:t>
      </w:r>
    </w:p>
    <w:p w14:paraId="2927AF6B" w14:textId="77777777" w:rsidR="00AE5B94" w:rsidRPr="008122C5" w:rsidRDefault="00AE5B94" w:rsidP="00467366">
      <w:pPr>
        <w:pStyle w:val="31"/>
        <w:ind w:firstLine="567"/>
        <w:rPr>
          <w:sz w:val="28"/>
          <w:szCs w:val="28"/>
        </w:rPr>
      </w:pPr>
      <w:r w:rsidRPr="008122C5">
        <w:rPr>
          <w:sz w:val="28"/>
          <w:szCs w:val="28"/>
        </w:rPr>
        <w:t xml:space="preserve"> Если требуется поменять уставки на нескольких выходах, то после ввода уставки в одном канале необходимо нажать кнопку ●. В этом случае прибор вернется в режим выбора выхода </w:t>
      </w:r>
      <w:proofErr w:type="gramStart"/>
      <w:r w:rsidRPr="008122C5">
        <w:rPr>
          <w:sz w:val="28"/>
          <w:szCs w:val="28"/>
          <w:lang w:val="en-US"/>
        </w:rPr>
        <w:t>out</w:t>
      </w:r>
      <w:r w:rsidRPr="008122C5">
        <w:rPr>
          <w:sz w:val="28"/>
          <w:szCs w:val="28"/>
        </w:rPr>
        <w:t>.</w:t>
      </w:r>
      <w:r w:rsidRPr="008122C5">
        <w:rPr>
          <w:sz w:val="28"/>
          <w:szCs w:val="28"/>
          <w:lang w:val="en-US"/>
        </w:rPr>
        <w:t>N</w:t>
      </w:r>
      <w:proofErr w:type="gramEnd"/>
      <w:r w:rsidRPr="008122C5">
        <w:rPr>
          <w:sz w:val="28"/>
          <w:szCs w:val="28"/>
        </w:rPr>
        <w:t>, запомнив значение уставки в только что отредактированном выходе.</w:t>
      </w:r>
    </w:p>
    <w:p w14:paraId="72815B2F" w14:textId="77777777" w:rsidR="00AE5B94" w:rsidRPr="00A61FF7" w:rsidRDefault="00C904BD" w:rsidP="00A61FF7">
      <w:pPr>
        <w:pStyle w:val="2"/>
        <w:rPr>
          <w:rStyle w:val="aa"/>
          <w:i w:val="0"/>
          <w:iCs w:val="0"/>
        </w:rPr>
      </w:pPr>
      <w:bookmarkStart w:id="52" w:name="_Toc141372047"/>
      <w:r w:rsidRPr="00A61FF7">
        <w:rPr>
          <w:rStyle w:val="aa"/>
          <w:i w:val="0"/>
          <w:iCs w:val="0"/>
        </w:rPr>
        <w:t>12.3</w:t>
      </w:r>
      <w:r w:rsidR="000F7826" w:rsidRPr="00A61FF7">
        <w:rPr>
          <w:rStyle w:val="aa"/>
          <w:i w:val="0"/>
          <w:iCs w:val="0"/>
        </w:rPr>
        <w:t xml:space="preserve"> </w:t>
      </w:r>
      <w:r w:rsidR="00AE5B94" w:rsidRPr="00A61FF7">
        <w:rPr>
          <w:rStyle w:val="aa"/>
          <w:i w:val="0"/>
          <w:iCs w:val="0"/>
        </w:rPr>
        <w:t>Компенсация веса тары</w:t>
      </w:r>
      <w:bookmarkEnd w:id="52"/>
    </w:p>
    <w:p w14:paraId="67940691" w14:textId="77777777" w:rsidR="00D42983" w:rsidRDefault="00DD60D4" w:rsidP="00DD60D4">
      <w:pPr>
        <w:ind w:firstLine="709"/>
        <w:jc w:val="both"/>
        <w:rPr>
          <w:sz w:val="28"/>
          <w:szCs w:val="28"/>
        </w:rPr>
      </w:pPr>
      <w:r w:rsidRPr="00DD60D4">
        <w:rPr>
          <w:spacing w:val="-2"/>
          <w:sz w:val="28"/>
          <w:szCs w:val="28"/>
        </w:rPr>
        <w:t xml:space="preserve">Пользователь в любой момент может «обнулить» показания весов, установив значение тары. Для этого необходимо нажать и удерживать в течение 1-2 секунд кнопку </w:t>
      </w:r>
      <w:r w:rsidRPr="00DD60D4">
        <w:rPr>
          <w:sz w:val="28"/>
          <w:szCs w:val="28"/>
        </w:rPr>
        <w:object w:dxaOrig="500" w:dyaOrig="405" w14:anchorId="15FD6DBD">
          <v:shape id="_x0000_i1027" type="#_x0000_t75" style="width:18pt;height:18pt" o:ole="">
            <v:imagedata r:id="rId12" o:title=""/>
          </v:shape>
          <o:OLEObject Type="Embed" ProgID="CorelDRAW.Graphic.12" ShapeID="_x0000_i1027" DrawAspect="Content" ObjectID="_1793613977" r:id="rId17"/>
        </w:object>
      </w:r>
      <w:r w:rsidRPr="00DD60D4">
        <w:rPr>
          <w:sz w:val="28"/>
          <w:szCs w:val="28"/>
        </w:rPr>
        <w:t xml:space="preserve">. После этого, кнопками </w:t>
      </w:r>
      <w:r w:rsidRPr="00DD60D4">
        <w:rPr>
          <w:noProof/>
          <w:sz w:val="28"/>
          <w:szCs w:val="28"/>
        </w:rPr>
        <w:drawing>
          <wp:inline distT="0" distB="0" distL="0" distR="0" wp14:anchorId="3667A235" wp14:editId="40C6AE16">
            <wp:extent cx="257810" cy="231775"/>
            <wp:effectExtent l="0" t="0" r="889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10" cy="231775"/>
                    </a:xfrm>
                    <a:prstGeom prst="rect">
                      <a:avLst/>
                    </a:prstGeom>
                    <a:noFill/>
                    <a:ln>
                      <a:noFill/>
                    </a:ln>
                  </pic:spPr>
                </pic:pic>
              </a:graphicData>
            </a:graphic>
          </wp:inline>
        </w:drawing>
      </w:r>
      <w:r w:rsidRPr="00DD60D4">
        <w:rPr>
          <w:sz w:val="28"/>
          <w:szCs w:val="28"/>
        </w:rPr>
        <w:t xml:space="preserve">или </w:t>
      </w:r>
      <w:r w:rsidRPr="00DD60D4">
        <w:rPr>
          <w:noProof/>
          <w:sz w:val="28"/>
          <w:szCs w:val="28"/>
        </w:rPr>
        <w:drawing>
          <wp:inline distT="0" distB="0" distL="0" distR="0" wp14:anchorId="21114BE0" wp14:editId="2F988799">
            <wp:extent cx="219075" cy="231775"/>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31775"/>
                    </a:xfrm>
                    <a:prstGeom prst="rect">
                      <a:avLst/>
                    </a:prstGeom>
                    <a:noFill/>
                    <a:ln>
                      <a:noFill/>
                    </a:ln>
                  </pic:spPr>
                </pic:pic>
              </a:graphicData>
            </a:graphic>
          </wp:inline>
        </w:drawing>
      </w:r>
      <w:r w:rsidRPr="00DD60D4">
        <w:rPr>
          <w:sz w:val="28"/>
          <w:szCs w:val="28"/>
        </w:rPr>
        <w:t>выбрать значение «</w:t>
      </w:r>
      <w:proofErr w:type="spellStart"/>
      <w:r w:rsidRPr="00DD60D4">
        <w:rPr>
          <w:sz w:val="28"/>
          <w:szCs w:val="28"/>
          <w:lang w:val="en-US"/>
        </w:rPr>
        <w:t>YeS</w:t>
      </w:r>
      <w:proofErr w:type="spellEnd"/>
      <w:r w:rsidRPr="00DD60D4">
        <w:rPr>
          <w:sz w:val="28"/>
          <w:szCs w:val="28"/>
        </w:rPr>
        <w:t xml:space="preserve">», отображаемое на нижнем индикаторе, и нажать для подтверждения кнопку    </w:t>
      </w:r>
      <w:r w:rsidRPr="00DD60D4">
        <w:rPr>
          <w:sz w:val="28"/>
          <w:szCs w:val="28"/>
        </w:rPr>
        <w:object w:dxaOrig="487" w:dyaOrig="395" w14:anchorId="0996CD68">
          <v:shape id="_x0000_i1028" type="#_x0000_t75" style="width:18pt;height:18pt" o:ole="">
            <v:imagedata r:id="rId14" o:title=""/>
          </v:shape>
          <o:OLEObject Type="Embed" ProgID="CorelDRAW.Graphic.12" ShapeID="_x0000_i1028" DrawAspect="Content" ObjectID="_1793613978" r:id="rId20"/>
        </w:object>
      </w:r>
      <w:r w:rsidRPr="00DD60D4">
        <w:rPr>
          <w:sz w:val="28"/>
          <w:szCs w:val="28"/>
        </w:rPr>
        <w:t>. Прибор запомнит текущие показания весов и будет считать их весом тары. Таким образом, сразу после этих действий показания прибора обнулятся.</w:t>
      </w:r>
      <w:r w:rsidR="00D42983">
        <w:rPr>
          <w:sz w:val="28"/>
          <w:szCs w:val="28"/>
        </w:rPr>
        <w:br w:type="page"/>
      </w:r>
    </w:p>
    <w:p w14:paraId="34CCE97B" w14:textId="77777777" w:rsidR="00912CE4" w:rsidRPr="00A61FF7" w:rsidRDefault="000F7826" w:rsidP="00A61FF7">
      <w:pPr>
        <w:pStyle w:val="1"/>
      </w:pPr>
      <w:bookmarkStart w:id="53" w:name="_Toc141372048"/>
      <w:r w:rsidRPr="00A61FF7">
        <w:lastRenderedPageBreak/>
        <w:t xml:space="preserve">12 </w:t>
      </w:r>
      <w:r w:rsidR="00912CE4" w:rsidRPr="00A61FF7">
        <w:t>РАБОТА В КОНФИГУРАЦИИ «ДОЗАТОР»</w:t>
      </w:r>
      <w:bookmarkEnd w:id="53"/>
    </w:p>
    <w:p w14:paraId="3425D060" w14:textId="77777777" w:rsidR="00232583" w:rsidRPr="00232583" w:rsidRDefault="00232583" w:rsidP="00232583"/>
    <w:p w14:paraId="29B7D1A9" w14:textId="77777777" w:rsidR="00912CE4" w:rsidRDefault="00912CE4" w:rsidP="00467366">
      <w:pPr>
        <w:autoSpaceDE w:val="0"/>
        <w:autoSpaceDN w:val="0"/>
        <w:adjustRightInd w:val="0"/>
        <w:ind w:firstLine="567"/>
        <w:jc w:val="both"/>
        <w:rPr>
          <w:sz w:val="28"/>
          <w:szCs w:val="28"/>
        </w:rPr>
      </w:pPr>
      <w:r w:rsidRPr="00126EAF">
        <w:rPr>
          <w:sz w:val="28"/>
          <w:szCs w:val="28"/>
        </w:rPr>
        <w:t xml:space="preserve">Дозатор — устройство для автоматического отмеривания (дозирования) и выдачи заданного количества, массы или объёма вещества (твёрдых сыпучих материалов, паст, жидкостей, газов) </w:t>
      </w:r>
    </w:p>
    <w:p w14:paraId="0BF3119F" w14:textId="77777777" w:rsidR="00912CE4" w:rsidRDefault="00912CE4" w:rsidP="00467366">
      <w:pPr>
        <w:autoSpaceDE w:val="0"/>
        <w:autoSpaceDN w:val="0"/>
        <w:adjustRightInd w:val="0"/>
        <w:ind w:firstLine="567"/>
        <w:jc w:val="both"/>
        <w:rPr>
          <w:sz w:val="28"/>
          <w:szCs w:val="28"/>
        </w:rPr>
      </w:pPr>
      <w:r w:rsidRPr="00054B6C">
        <w:rPr>
          <w:sz w:val="28"/>
          <w:szCs w:val="28"/>
        </w:rPr>
        <w:t>Параметры дозирования и параметры работы прибора в режиме дозатора настраиваются оператором с передней панели прибора через экранное меню</w:t>
      </w:r>
    </w:p>
    <w:p w14:paraId="06F7B058" w14:textId="77777777" w:rsidR="00912CE4" w:rsidRPr="00054B6C" w:rsidRDefault="00912CE4" w:rsidP="00467366">
      <w:pPr>
        <w:autoSpaceDE w:val="0"/>
        <w:autoSpaceDN w:val="0"/>
        <w:adjustRightInd w:val="0"/>
        <w:ind w:firstLine="567"/>
        <w:jc w:val="both"/>
        <w:rPr>
          <w:sz w:val="28"/>
          <w:szCs w:val="28"/>
        </w:rPr>
      </w:pPr>
    </w:p>
    <w:p w14:paraId="6734E08E" w14:textId="77777777" w:rsidR="00912CE4" w:rsidRDefault="0012281C" w:rsidP="00443053">
      <w:pPr>
        <w:pStyle w:val="af"/>
        <w:jc w:val="right"/>
        <w:rPr>
          <w:sz w:val="28"/>
          <w:szCs w:val="28"/>
        </w:rPr>
      </w:pPr>
      <w:r>
        <w:rPr>
          <w:noProof/>
          <w:sz w:val="28"/>
          <w:szCs w:val="28"/>
        </w:rPr>
        <w:drawing>
          <wp:inline distT="0" distB="0" distL="0" distR="0" wp14:anchorId="7952B391" wp14:editId="74BFC8FE">
            <wp:extent cx="6645910" cy="4411980"/>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затор.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4411980"/>
                    </a:xfrm>
                    <a:prstGeom prst="rect">
                      <a:avLst/>
                    </a:prstGeom>
                  </pic:spPr>
                </pic:pic>
              </a:graphicData>
            </a:graphic>
          </wp:inline>
        </w:drawing>
      </w:r>
      <w:r w:rsidRPr="008E6296">
        <w:rPr>
          <w:sz w:val="24"/>
        </w:rPr>
        <w:t xml:space="preserve">Рисунок </w:t>
      </w:r>
      <w:r w:rsidR="00601BB5">
        <w:rPr>
          <w:sz w:val="24"/>
        </w:rPr>
        <w:t xml:space="preserve">3 </w:t>
      </w:r>
      <w:r w:rsidRPr="008E6296">
        <w:rPr>
          <w:sz w:val="24"/>
        </w:rPr>
        <w:t>Включение КСК10.</w:t>
      </w:r>
      <w:proofErr w:type="gramStart"/>
      <w:r w:rsidRPr="008E6296">
        <w:rPr>
          <w:sz w:val="24"/>
        </w:rPr>
        <w:t>1.Х</w:t>
      </w:r>
      <w:proofErr w:type="gramEnd"/>
      <w:r w:rsidRPr="008E6296">
        <w:rPr>
          <w:sz w:val="24"/>
        </w:rPr>
        <w:t xml:space="preserve"> в качестве дозатора</w:t>
      </w:r>
    </w:p>
    <w:p w14:paraId="72979773" w14:textId="77777777" w:rsidR="00AB7B5C" w:rsidRPr="008122C5" w:rsidRDefault="00AB7B5C" w:rsidP="00AB7B5C">
      <w:pPr>
        <w:pStyle w:val="31"/>
        <w:ind w:firstLine="284"/>
        <w:rPr>
          <w:sz w:val="28"/>
          <w:szCs w:val="28"/>
        </w:rPr>
      </w:pPr>
      <w:r>
        <w:rPr>
          <w:sz w:val="28"/>
          <w:szCs w:val="28"/>
        </w:rPr>
        <w:t xml:space="preserve">Для </w:t>
      </w:r>
      <w:r w:rsidRPr="008122C5">
        <w:rPr>
          <w:sz w:val="28"/>
          <w:szCs w:val="28"/>
        </w:rPr>
        <w:t>работ</w:t>
      </w:r>
      <w:r>
        <w:rPr>
          <w:sz w:val="28"/>
          <w:szCs w:val="28"/>
        </w:rPr>
        <w:t>ы</w:t>
      </w:r>
      <w:r w:rsidRPr="008122C5">
        <w:rPr>
          <w:sz w:val="28"/>
          <w:szCs w:val="28"/>
        </w:rPr>
        <w:t xml:space="preserve"> в качестве дозатора в памят</w:t>
      </w:r>
      <w:r>
        <w:rPr>
          <w:sz w:val="28"/>
          <w:szCs w:val="28"/>
        </w:rPr>
        <w:t>и</w:t>
      </w:r>
      <w:r w:rsidRPr="008122C5">
        <w:rPr>
          <w:sz w:val="28"/>
          <w:szCs w:val="28"/>
        </w:rPr>
        <w:t xml:space="preserve"> приборов </w:t>
      </w:r>
      <w:r>
        <w:rPr>
          <w:sz w:val="28"/>
          <w:szCs w:val="28"/>
        </w:rPr>
        <w:t xml:space="preserve">выделены 20 областей памяти Р-01…Р-20, в которые </w:t>
      </w:r>
      <w:r w:rsidRPr="008122C5">
        <w:rPr>
          <w:sz w:val="28"/>
          <w:szCs w:val="28"/>
        </w:rPr>
        <w:t xml:space="preserve">могут быть записаны 20 </w:t>
      </w:r>
      <w:r w:rsidR="007763F6">
        <w:rPr>
          <w:sz w:val="28"/>
          <w:szCs w:val="28"/>
        </w:rPr>
        <w:t xml:space="preserve">различных </w:t>
      </w:r>
      <w:r w:rsidRPr="008122C5">
        <w:rPr>
          <w:sz w:val="28"/>
          <w:szCs w:val="28"/>
        </w:rPr>
        <w:t>программ</w:t>
      </w:r>
      <w:r>
        <w:rPr>
          <w:sz w:val="28"/>
          <w:szCs w:val="28"/>
        </w:rPr>
        <w:t xml:space="preserve"> дозирования (рецептов)</w:t>
      </w:r>
      <w:r w:rsidRPr="008122C5">
        <w:rPr>
          <w:sz w:val="28"/>
          <w:szCs w:val="28"/>
        </w:rPr>
        <w:t xml:space="preserve">. </w:t>
      </w:r>
      <w:r>
        <w:rPr>
          <w:sz w:val="28"/>
          <w:szCs w:val="28"/>
        </w:rPr>
        <w:t>Каждая программа состоит из отдельных шагов, выполняемых последовательно.  К</w:t>
      </w:r>
      <w:r w:rsidRPr="008122C5">
        <w:rPr>
          <w:sz w:val="28"/>
          <w:szCs w:val="28"/>
        </w:rPr>
        <w:t xml:space="preserve">аждый шаг программы управляет одним реле в соответствии со своим номером, т.е. первый шаг управляет реле №1, второй шаг- реле №2 и т.д. </w:t>
      </w:r>
      <w:r>
        <w:rPr>
          <w:sz w:val="28"/>
          <w:szCs w:val="28"/>
        </w:rPr>
        <w:t>Таким образом</w:t>
      </w:r>
      <w:r w:rsidRPr="008122C5">
        <w:rPr>
          <w:sz w:val="28"/>
          <w:szCs w:val="28"/>
        </w:rPr>
        <w:t>, программы прибора КСК10.1.2 могут содержать до трех шагов, а</w:t>
      </w:r>
      <w:r>
        <w:rPr>
          <w:sz w:val="28"/>
          <w:szCs w:val="28"/>
        </w:rPr>
        <w:t xml:space="preserve"> </w:t>
      </w:r>
      <w:r w:rsidRPr="008122C5">
        <w:rPr>
          <w:sz w:val="28"/>
          <w:szCs w:val="28"/>
        </w:rPr>
        <w:t>программы прибор</w:t>
      </w:r>
      <w:r>
        <w:rPr>
          <w:sz w:val="28"/>
          <w:szCs w:val="28"/>
        </w:rPr>
        <w:t>ов</w:t>
      </w:r>
      <w:r w:rsidRPr="008122C5">
        <w:rPr>
          <w:sz w:val="28"/>
          <w:szCs w:val="28"/>
        </w:rPr>
        <w:t xml:space="preserve"> КСК10.1.4</w:t>
      </w:r>
      <w:r>
        <w:rPr>
          <w:sz w:val="28"/>
          <w:szCs w:val="28"/>
        </w:rPr>
        <w:t xml:space="preserve"> и КСК10.1.5 </w:t>
      </w:r>
      <w:r w:rsidRPr="008122C5">
        <w:rPr>
          <w:sz w:val="28"/>
          <w:szCs w:val="28"/>
        </w:rPr>
        <w:t>-</w:t>
      </w:r>
      <w:r>
        <w:rPr>
          <w:sz w:val="28"/>
          <w:szCs w:val="28"/>
        </w:rPr>
        <w:t xml:space="preserve"> </w:t>
      </w:r>
      <w:r w:rsidRPr="008122C5">
        <w:rPr>
          <w:sz w:val="28"/>
          <w:szCs w:val="28"/>
        </w:rPr>
        <w:t>до пяти</w:t>
      </w:r>
      <w:r>
        <w:rPr>
          <w:sz w:val="28"/>
          <w:szCs w:val="28"/>
        </w:rPr>
        <w:t xml:space="preserve"> шагов</w:t>
      </w:r>
      <w:r w:rsidRPr="008122C5">
        <w:rPr>
          <w:sz w:val="28"/>
          <w:szCs w:val="28"/>
        </w:rPr>
        <w:t>.</w:t>
      </w:r>
    </w:p>
    <w:p w14:paraId="3C9A1E40" w14:textId="77777777" w:rsidR="006E3D1D" w:rsidRDefault="00912CE4" w:rsidP="00467366">
      <w:pPr>
        <w:ind w:firstLine="567"/>
        <w:jc w:val="both"/>
        <w:rPr>
          <w:sz w:val="28"/>
          <w:szCs w:val="28"/>
        </w:rPr>
      </w:pPr>
      <w:r w:rsidRPr="00912CE4">
        <w:rPr>
          <w:sz w:val="28"/>
          <w:szCs w:val="28"/>
        </w:rPr>
        <w:t xml:space="preserve">При включении прибора на верхнем индикаторе отобразится текущее значение веса, а на нижнем - номер </w:t>
      </w:r>
      <w:r w:rsidR="00AB7B5C">
        <w:rPr>
          <w:sz w:val="28"/>
          <w:szCs w:val="28"/>
        </w:rPr>
        <w:t>программы, которая</w:t>
      </w:r>
      <w:r w:rsidR="007763F6">
        <w:rPr>
          <w:sz w:val="28"/>
          <w:szCs w:val="28"/>
        </w:rPr>
        <w:t xml:space="preserve"> ранее</w:t>
      </w:r>
      <w:r w:rsidR="00AB7B5C">
        <w:rPr>
          <w:sz w:val="28"/>
          <w:szCs w:val="28"/>
        </w:rPr>
        <w:t xml:space="preserve"> была задана</w:t>
      </w:r>
      <w:r w:rsidR="007763F6">
        <w:rPr>
          <w:sz w:val="28"/>
          <w:szCs w:val="28"/>
        </w:rPr>
        <w:t>. При первом включении отображается номер первой программы: «</w:t>
      </w:r>
      <w:r w:rsidRPr="00912CE4">
        <w:rPr>
          <w:sz w:val="28"/>
          <w:szCs w:val="28"/>
        </w:rPr>
        <w:t>Р-01</w:t>
      </w:r>
      <w:r w:rsidR="007763F6">
        <w:rPr>
          <w:sz w:val="28"/>
          <w:szCs w:val="28"/>
        </w:rPr>
        <w:t>»</w:t>
      </w:r>
      <w:r w:rsidRPr="00912CE4">
        <w:rPr>
          <w:sz w:val="28"/>
          <w:szCs w:val="28"/>
        </w:rPr>
        <w:t>.</w:t>
      </w:r>
      <w:r>
        <w:rPr>
          <w:sz w:val="28"/>
          <w:szCs w:val="28"/>
        </w:rPr>
        <w:t xml:space="preserve"> </w:t>
      </w:r>
      <w:r w:rsidR="007763F6">
        <w:rPr>
          <w:sz w:val="28"/>
          <w:szCs w:val="28"/>
        </w:rPr>
        <w:t xml:space="preserve">Перед использованием </w:t>
      </w:r>
      <w:r>
        <w:rPr>
          <w:sz w:val="28"/>
          <w:szCs w:val="28"/>
        </w:rPr>
        <w:t xml:space="preserve">прибора </w:t>
      </w:r>
      <w:r w:rsidR="007763F6">
        <w:rPr>
          <w:sz w:val="28"/>
          <w:szCs w:val="28"/>
        </w:rPr>
        <w:t xml:space="preserve">в режиме «дозатор» </w:t>
      </w:r>
      <w:r>
        <w:rPr>
          <w:sz w:val="28"/>
          <w:szCs w:val="28"/>
        </w:rPr>
        <w:t>в память прибора</w:t>
      </w:r>
      <w:r w:rsidR="007763F6">
        <w:rPr>
          <w:sz w:val="28"/>
          <w:szCs w:val="28"/>
        </w:rPr>
        <w:t xml:space="preserve"> необходимо ввести</w:t>
      </w:r>
      <w:r>
        <w:rPr>
          <w:sz w:val="28"/>
          <w:szCs w:val="28"/>
        </w:rPr>
        <w:t xml:space="preserve"> хотя бы одну программу. </w:t>
      </w:r>
    </w:p>
    <w:p w14:paraId="7F87404F" w14:textId="77777777" w:rsidR="00601BB5" w:rsidRPr="009D771F" w:rsidRDefault="00601BB5" w:rsidP="00467366">
      <w:pPr>
        <w:ind w:firstLine="567"/>
        <w:jc w:val="both"/>
        <w:rPr>
          <w:sz w:val="28"/>
          <w:szCs w:val="28"/>
        </w:rPr>
      </w:pPr>
    </w:p>
    <w:p w14:paraId="02BB0659" w14:textId="77777777" w:rsidR="006E3D1D" w:rsidRPr="009D771F" w:rsidRDefault="000F7826" w:rsidP="00C67815">
      <w:pPr>
        <w:pStyle w:val="2"/>
        <w:rPr>
          <w:rFonts w:cs="Times New Roman"/>
          <w:b w:val="0"/>
          <w:szCs w:val="28"/>
        </w:rPr>
      </w:pPr>
      <w:bookmarkStart w:id="54" w:name="_Toc141372049"/>
      <w:r w:rsidRPr="009D771F">
        <w:rPr>
          <w:rFonts w:cs="Times New Roman"/>
          <w:szCs w:val="28"/>
        </w:rPr>
        <w:lastRenderedPageBreak/>
        <w:t xml:space="preserve">12.1 </w:t>
      </w:r>
      <w:r w:rsidR="006E3D1D" w:rsidRPr="009D771F">
        <w:rPr>
          <w:rFonts w:cs="Times New Roman"/>
          <w:szCs w:val="28"/>
        </w:rPr>
        <w:t xml:space="preserve">Запись </w:t>
      </w:r>
      <w:r w:rsidR="00E84B04">
        <w:rPr>
          <w:rFonts w:cs="Times New Roman"/>
          <w:szCs w:val="28"/>
        </w:rPr>
        <w:t xml:space="preserve">и изменение </w:t>
      </w:r>
      <w:r w:rsidR="006E3D1D" w:rsidRPr="009D771F">
        <w:rPr>
          <w:rFonts w:cs="Times New Roman"/>
          <w:szCs w:val="28"/>
        </w:rPr>
        <w:t>программ</w:t>
      </w:r>
      <w:r w:rsidR="00E84B04">
        <w:rPr>
          <w:rFonts w:cs="Times New Roman"/>
          <w:szCs w:val="28"/>
        </w:rPr>
        <w:t xml:space="preserve"> дозирования (рецептов)</w:t>
      </w:r>
      <w:bookmarkEnd w:id="54"/>
    </w:p>
    <w:p w14:paraId="5BEF2A52" w14:textId="77777777" w:rsidR="008A685F" w:rsidRDefault="00585A64" w:rsidP="00467366">
      <w:pPr>
        <w:ind w:firstLine="567"/>
        <w:jc w:val="both"/>
        <w:rPr>
          <w:sz w:val="28"/>
          <w:szCs w:val="28"/>
        </w:rPr>
      </w:pPr>
      <w:r>
        <w:rPr>
          <w:sz w:val="28"/>
          <w:szCs w:val="28"/>
        </w:rPr>
        <w:t xml:space="preserve">Кнопками ▼▲ выбрать номер </w:t>
      </w:r>
      <w:proofErr w:type="gramStart"/>
      <w:r w:rsidR="00E84B04">
        <w:rPr>
          <w:sz w:val="28"/>
          <w:szCs w:val="28"/>
        </w:rPr>
        <w:t>программы,</w:t>
      </w:r>
      <w:r>
        <w:rPr>
          <w:sz w:val="28"/>
          <w:szCs w:val="28"/>
        </w:rPr>
        <w:t xml:space="preserve">  которую</w:t>
      </w:r>
      <w:proofErr w:type="gramEnd"/>
      <w:r>
        <w:rPr>
          <w:sz w:val="28"/>
          <w:szCs w:val="28"/>
        </w:rPr>
        <w:t xml:space="preserve"> необходимо </w:t>
      </w:r>
      <w:r w:rsidR="00E84B04">
        <w:rPr>
          <w:sz w:val="28"/>
          <w:szCs w:val="28"/>
        </w:rPr>
        <w:t>создать или изменить</w:t>
      </w:r>
      <w:r>
        <w:rPr>
          <w:sz w:val="28"/>
          <w:szCs w:val="28"/>
        </w:rPr>
        <w:t>. Затем нажать и удерживать</w:t>
      </w:r>
      <w:r w:rsidRPr="0023660D">
        <w:rPr>
          <w:sz w:val="28"/>
          <w:szCs w:val="28"/>
        </w:rPr>
        <w:t xml:space="preserve"> </w:t>
      </w:r>
      <w:r>
        <w:rPr>
          <w:sz w:val="28"/>
          <w:szCs w:val="28"/>
        </w:rPr>
        <w:t>1-2 секунды кнопку ●. При этом на верхнем индикаторе отобразится надпись</w:t>
      </w:r>
      <w:r w:rsidRPr="0023660D">
        <w:rPr>
          <w:sz w:val="28"/>
          <w:szCs w:val="28"/>
        </w:rPr>
        <w:t xml:space="preserve"> </w:t>
      </w:r>
      <w:proofErr w:type="spellStart"/>
      <w:r>
        <w:rPr>
          <w:sz w:val="28"/>
          <w:szCs w:val="28"/>
          <w:lang w:val="en-US"/>
        </w:rPr>
        <w:t>ProG</w:t>
      </w:r>
      <w:proofErr w:type="spellEnd"/>
      <w:r>
        <w:rPr>
          <w:sz w:val="28"/>
          <w:szCs w:val="28"/>
        </w:rPr>
        <w:t xml:space="preserve">, а на нижнем - мигающая надпись </w:t>
      </w:r>
      <w:proofErr w:type="spellStart"/>
      <w:r>
        <w:rPr>
          <w:sz w:val="28"/>
          <w:szCs w:val="28"/>
          <w:lang w:val="en-US"/>
        </w:rPr>
        <w:t>Strt</w:t>
      </w:r>
      <w:proofErr w:type="spellEnd"/>
      <w:r>
        <w:rPr>
          <w:sz w:val="28"/>
          <w:szCs w:val="28"/>
        </w:rPr>
        <w:t xml:space="preserve">. Кнопками ▲▼ установить режим правки </w:t>
      </w:r>
      <w:r>
        <w:rPr>
          <w:sz w:val="28"/>
          <w:szCs w:val="28"/>
          <w:lang w:val="en-US"/>
        </w:rPr>
        <w:t>Edit</w:t>
      </w:r>
      <w:r>
        <w:rPr>
          <w:sz w:val="28"/>
          <w:szCs w:val="28"/>
        </w:rPr>
        <w:t xml:space="preserve">, при этом на нижнем индикаторе будет мигающая надпись </w:t>
      </w:r>
      <w:r>
        <w:rPr>
          <w:sz w:val="28"/>
          <w:szCs w:val="28"/>
          <w:lang w:val="en-US"/>
        </w:rPr>
        <w:t>Edit</w:t>
      </w:r>
      <w:r>
        <w:rPr>
          <w:sz w:val="28"/>
          <w:szCs w:val="28"/>
        </w:rPr>
        <w:t>. Нажать кнопку</w:t>
      </w:r>
      <w:r w:rsidR="00AC0515">
        <w:rPr>
          <w:sz w:val="28"/>
          <w:szCs w:val="28"/>
        </w:rPr>
        <w:t xml:space="preserve"> </w:t>
      </w:r>
      <w:r>
        <w:rPr>
          <w:sz w:val="28"/>
          <w:szCs w:val="28"/>
        </w:rPr>
        <w:t>●, прибор войдет в режим программирования шаг</w:t>
      </w:r>
      <w:r w:rsidR="00E84B04">
        <w:rPr>
          <w:sz w:val="28"/>
          <w:szCs w:val="28"/>
        </w:rPr>
        <w:t>ов</w:t>
      </w:r>
      <w:r>
        <w:rPr>
          <w:sz w:val="28"/>
          <w:szCs w:val="28"/>
        </w:rPr>
        <w:t xml:space="preserve"> программы. </w:t>
      </w:r>
      <w:r w:rsidR="00AC0515">
        <w:rPr>
          <w:sz w:val="28"/>
          <w:szCs w:val="28"/>
        </w:rPr>
        <w:t>При этом на верхн</w:t>
      </w:r>
      <w:r w:rsidR="00EC2D72">
        <w:rPr>
          <w:sz w:val="28"/>
          <w:szCs w:val="28"/>
        </w:rPr>
        <w:t>е</w:t>
      </w:r>
      <w:r w:rsidR="00AC0515">
        <w:rPr>
          <w:sz w:val="28"/>
          <w:szCs w:val="28"/>
        </w:rPr>
        <w:t>м индикаторе будут прочерки</w:t>
      </w:r>
      <w:r w:rsidR="00EC2D72">
        <w:rPr>
          <w:sz w:val="28"/>
          <w:szCs w:val="28"/>
        </w:rPr>
        <w:t xml:space="preserve"> либо значение уставки, если ранее была введена программа,</w:t>
      </w:r>
      <w:r w:rsidR="00AC0515">
        <w:rPr>
          <w:sz w:val="28"/>
          <w:szCs w:val="28"/>
        </w:rPr>
        <w:t xml:space="preserve"> на нижнем – вид операции, присвоенной этому шагу (</w:t>
      </w:r>
      <w:r w:rsidR="00AC0515" w:rsidRPr="00EC2D72">
        <w:rPr>
          <w:sz w:val="28"/>
          <w:szCs w:val="28"/>
        </w:rPr>
        <w:t>см. таблицу</w:t>
      </w:r>
      <w:r w:rsidR="000E13EA">
        <w:rPr>
          <w:sz w:val="28"/>
          <w:szCs w:val="28"/>
        </w:rPr>
        <w:t xml:space="preserve"> </w:t>
      </w:r>
      <w:r w:rsidR="00610C17">
        <w:rPr>
          <w:sz w:val="28"/>
          <w:szCs w:val="28"/>
        </w:rPr>
        <w:t>6</w:t>
      </w:r>
      <w:r w:rsidR="00AC0515">
        <w:rPr>
          <w:sz w:val="28"/>
          <w:szCs w:val="28"/>
        </w:rPr>
        <w:t xml:space="preserve">). </w:t>
      </w:r>
      <w:r>
        <w:rPr>
          <w:sz w:val="28"/>
          <w:szCs w:val="28"/>
        </w:rPr>
        <w:t>В КСК10.1.2 будет мигать первый светодиод, в КСК10.1.4 на одиночном индикаторе отобразится цифра 1</w:t>
      </w:r>
      <w:r w:rsidR="00AC0515">
        <w:rPr>
          <w:sz w:val="28"/>
          <w:szCs w:val="28"/>
        </w:rPr>
        <w:t xml:space="preserve">. Это значит, что редактированию </w:t>
      </w:r>
      <w:proofErr w:type="gramStart"/>
      <w:r w:rsidR="00384BC2">
        <w:rPr>
          <w:sz w:val="28"/>
          <w:szCs w:val="28"/>
        </w:rPr>
        <w:t>будет  доступен</w:t>
      </w:r>
      <w:proofErr w:type="gramEnd"/>
      <w:r w:rsidR="00AC0515">
        <w:rPr>
          <w:sz w:val="28"/>
          <w:szCs w:val="28"/>
        </w:rPr>
        <w:t xml:space="preserve"> первый шаг программы. </w:t>
      </w:r>
    </w:p>
    <w:p w14:paraId="45C9D416" w14:textId="77777777" w:rsidR="002A1361" w:rsidRDefault="002A1361" w:rsidP="00467366">
      <w:pPr>
        <w:ind w:firstLine="567"/>
        <w:jc w:val="both"/>
        <w:rPr>
          <w:sz w:val="28"/>
          <w:szCs w:val="28"/>
        </w:rPr>
      </w:pPr>
      <w:r w:rsidRPr="002A1361">
        <w:rPr>
          <w:i/>
          <w:sz w:val="28"/>
          <w:szCs w:val="28"/>
        </w:rPr>
        <w:t xml:space="preserve">Таблица </w:t>
      </w:r>
      <w:r w:rsidR="00610C17">
        <w:rPr>
          <w:i/>
          <w:sz w:val="28"/>
          <w:szCs w:val="28"/>
        </w:rPr>
        <w:t>6</w:t>
      </w:r>
      <w:r w:rsidRPr="002A1361">
        <w:rPr>
          <w:i/>
          <w:sz w:val="28"/>
          <w:szCs w:val="28"/>
        </w:rPr>
        <w:t>. Виды операций, присваиваемых шагу программирования</w:t>
      </w:r>
      <w:r>
        <w:rPr>
          <w:sz w:val="28"/>
          <w:szCs w:val="28"/>
        </w:rPr>
        <w:t>.</w:t>
      </w:r>
    </w:p>
    <w:tbl>
      <w:tblPr>
        <w:tblStyle w:val="a9"/>
        <w:tblW w:w="0" w:type="auto"/>
        <w:tblLayout w:type="fixed"/>
        <w:tblLook w:val="04A0" w:firstRow="1" w:lastRow="0" w:firstColumn="1" w:lastColumn="0" w:noHBand="0" w:noVBand="1"/>
      </w:tblPr>
      <w:tblGrid>
        <w:gridCol w:w="1696"/>
        <w:gridCol w:w="964"/>
        <w:gridCol w:w="2438"/>
        <w:gridCol w:w="1701"/>
        <w:gridCol w:w="3090"/>
      </w:tblGrid>
      <w:tr w:rsidR="00AC7BCF" w14:paraId="00886915" w14:textId="77777777" w:rsidTr="00C715F1">
        <w:tc>
          <w:tcPr>
            <w:tcW w:w="1696" w:type="dxa"/>
          </w:tcPr>
          <w:p w14:paraId="6ADA1E71" w14:textId="77777777" w:rsidR="002A1361" w:rsidRPr="008E6296" w:rsidRDefault="002A1361" w:rsidP="00FA7BAD">
            <w:pPr>
              <w:jc w:val="center"/>
              <w:rPr>
                <w:sz w:val="26"/>
                <w:szCs w:val="26"/>
              </w:rPr>
            </w:pPr>
            <w:r w:rsidRPr="008E6296">
              <w:rPr>
                <w:sz w:val="26"/>
                <w:szCs w:val="26"/>
              </w:rPr>
              <w:t>Обозначение раздела</w:t>
            </w:r>
          </w:p>
        </w:tc>
        <w:tc>
          <w:tcPr>
            <w:tcW w:w="964" w:type="dxa"/>
          </w:tcPr>
          <w:p w14:paraId="4CCEC12C" w14:textId="77777777" w:rsidR="002A1361" w:rsidRPr="008E6296" w:rsidRDefault="002A1361" w:rsidP="00467366">
            <w:pPr>
              <w:ind w:firstLine="567"/>
              <w:jc w:val="both"/>
              <w:rPr>
                <w:sz w:val="26"/>
                <w:szCs w:val="26"/>
              </w:rPr>
            </w:pPr>
          </w:p>
        </w:tc>
        <w:tc>
          <w:tcPr>
            <w:tcW w:w="2438" w:type="dxa"/>
          </w:tcPr>
          <w:p w14:paraId="32D59305" w14:textId="77777777" w:rsidR="002A1361" w:rsidRPr="008E6296" w:rsidRDefault="002A1361" w:rsidP="00FA7BAD">
            <w:pPr>
              <w:ind w:firstLine="567"/>
              <w:jc w:val="center"/>
              <w:rPr>
                <w:sz w:val="26"/>
                <w:szCs w:val="26"/>
              </w:rPr>
            </w:pPr>
            <w:r w:rsidRPr="008E6296">
              <w:rPr>
                <w:sz w:val="26"/>
                <w:szCs w:val="26"/>
              </w:rPr>
              <w:t>Название параметра</w:t>
            </w:r>
          </w:p>
        </w:tc>
        <w:tc>
          <w:tcPr>
            <w:tcW w:w="1701" w:type="dxa"/>
          </w:tcPr>
          <w:p w14:paraId="4675FF15" w14:textId="77777777" w:rsidR="002A1361" w:rsidRPr="008E6296" w:rsidRDefault="002A1361" w:rsidP="00FA7BAD">
            <w:pPr>
              <w:ind w:firstLine="34"/>
              <w:jc w:val="both"/>
              <w:rPr>
                <w:sz w:val="26"/>
                <w:szCs w:val="26"/>
              </w:rPr>
            </w:pPr>
            <w:r w:rsidRPr="008E6296">
              <w:rPr>
                <w:sz w:val="26"/>
                <w:szCs w:val="26"/>
              </w:rPr>
              <w:t>Значение параметра</w:t>
            </w:r>
          </w:p>
        </w:tc>
        <w:tc>
          <w:tcPr>
            <w:tcW w:w="3090" w:type="dxa"/>
          </w:tcPr>
          <w:p w14:paraId="37C7A16B" w14:textId="77777777" w:rsidR="002A1361" w:rsidRPr="008E6296" w:rsidRDefault="002A1361" w:rsidP="00467366">
            <w:pPr>
              <w:ind w:firstLine="567"/>
              <w:jc w:val="both"/>
              <w:rPr>
                <w:sz w:val="26"/>
                <w:szCs w:val="26"/>
              </w:rPr>
            </w:pPr>
            <w:r w:rsidRPr="008E6296">
              <w:rPr>
                <w:sz w:val="26"/>
                <w:szCs w:val="26"/>
              </w:rPr>
              <w:t>Комментарии</w:t>
            </w:r>
          </w:p>
        </w:tc>
      </w:tr>
      <w:tr w:rsidR="00AC7BCF" w14:paraId="52FD6065" w14:textId="77777777" w:rsidTr="00C715F1">
        <w:tc>
          <w:tcPr>
            <w:tcW w:w="1696" w:type="dxa"/>
            <w:vMerge w:val="restart"/>
          </w:tcPr>
          <w:p w14:paraId="0C33EAA0" w14:textId="77777777" w:rsidR="002A1361" w:rsidRPr="00C715F1" w:rsidRDefault="002A1361" w:rsidP="00467366">
            <w:pPr>
              <w:ind w:firstLine="567"/>
              <w:jc w:val="both"/>
              <w:rPr>
                <w:b/>
                <w:sz w:val="26"/>
                <w:szCs w:val="26"/>
              </w:rPr>
            </w:pPr>
            <w:r w:rsidRPr="00C715F1">
              <w:rPr>
                <w:b/>
                <w:sz w:val="26"/>
                <w:szCs w:val="26"/>
                <w:lang w:val="en-US"/>
              </w:rPr>
              <w:t>Edit</w:t>
            </w:r>
          </w:p>
        </w:tc>
        <w:tc>
          <w:tcPr>
            <w:tcW w:w="964" w:type="dxa"/>
          </w:tcPr>
          <w:p w14:paraId="3EBCC51B" w14:textId="77777777" w:rsidR="002A1361" w:rsidRPr="00C715F1" w:rsidRDefault="002A1361" w:rsidP="00FA7BAD">
            <w:pPr>
              <w:jc w:val="both"/>
              <w:rPr>
                <w:b/>
                <w:sz w:val="26"/>
                <w:szCs w:val="26"/>
                <w:lang w:val="en-US"/>
              </w:rPr>
            </w:pPr>
            <w:proofErr w:type="spellStart"/>
            <w:r w:rsidRPr="00C715F1">
              <w:rPr>
                <w:b/>
                <w:sz w:val="26"/>
                <w:szCs w:val="26"/>
                <w:lang w:val="en-US"/>
              </w:rPr>
              <w:t>LoAd</w:t>
            </w:r>
            <w:proofErr w:type="spellEnd"/>
          </w:p>
        </w:tc>
        <w:tc>
          <w:tcPr>
            <w:tcW w:w="2438" w:type="dxa"/>
          </w:tcPr>
          <w:p w14:paraId="6AE27F00" w14:textId="78172F8F" w:rsidR="002A1361" w:rsidRPr="008E6296" w:rsidRDefault="002A1361" w:rsidP="00FA7BAD">
            <w:pPr>
              <w:jc w:val="both"/>
              <w:rPr>
                <w:sz w:val="26"/>
                <w:szCs w:val="26"/>
              </w:rPr>
            </w:pPr>
            <w:r w:rsidRPr="008E6296">
              <w:rPr>
                <w:sz w:val="26"/>
                <w:szCs w:val="26"/>
              </w:rPr>
              <w:t>Загрузка</w:t>
            </w:r>
          </w:p>
        </w:tc>
        <w:tc>
          <w:tcPr>
            <w:tcW w:w="1701" w:type="dxa"/>
          </w:tcPr>
          <w:p w14:paraId="0E2F1199" w14:textId="77777777" w:rsidR="002A1361" w:rsidRPr="008E6296" w:rsidRDefault="002A1361" w:rsidP="004C3125">
            <w:pPr>
              <w:ind w:firstLine="34"/>
              <w:jc w:val="both"/>
              <w:rPr>
                <w:sz w:val="26"/>
                <w:szCs w:val="26"/>
              </w:rPr>
            </w:pPr>
            <w:r w:rsidRPr="008E6296">
              <w:rPr>
                <w:sz w:val="26"/>
                <w:szCs w:val="26"/>
              </w:rPr>
              <w:t>0…9999</w:t>
            </w:r>
          </w:p>
        </w:tc>
        <w:tc>
          <w:tcPr>
            <w:tcW w:w="3090" w:type="dxa"/>
          </w:tcPr>
          <w:p w14:paraId="3EC2D1F4" w14:textId="664D8B43" w:rsidR="002A1361" w:rsidRPr="008E6296" w:rsidRDefault="00627717" w:rsidP="009D1F0D">
            <w:pPr>
              <w:rPr>
                <w:sz w:val="26"/>
                <w:szCs w:val="26"/>
              </w:rPr>
            </w:pPr>
            <w:r>
              <w:rPr>
                <w:sz w:val="26"/>
                <w:szCs w:val="26"/>
              </w:rPr>
              <w:t>Значение веса, которое необходимо загрузить</w:t>
            </w:r>
            <w:r w:rsidR="009D1F0D">
              <w:rPr>
                <w:sz w:val="26"/>
                <w:szCs w:val="26"/>
              </w:rPr>
              <w:t xml:space="preserve">. После загрузки общее значение веса увеличится на заданное в этом параметре значение. </w:t>
            </w:r>
            <w:r>
              <w:rPr>
                <w:sz w:val="26"/>
                <w:szCs w:val="26"/>
              </w:rPr>
              <w:t xml:space="preserve"> </w:t>
            </w:r>
            <w:r w:rsidR="00256593">
              <w:rPr>
                <w:sz w:val="26"/>
                <w:szCs w:val="26"/>
              </w:rPr>
              <w:t>(*)</w:t>
            </w:r>
          </w:p>
        </w:tc>
      </w:tr>
      <w:tr w:rsidR="00AC7BCF" w14:paraId="2ECD018D" w14:textId="77777777" w:rsidTr="00C715F1">
        <w:tc>
          <w:tcPr>
            <w:tcW w:w="1696" w:type="dxa"/>
            <w:vMerge/>
          </w:tcPr>
          <w:p w14:paraId="5D67EBF7" w14:textId="77777777" w:rsidR="002A1361" w:rsidRPr="008E6296" w:rsidRDefault="002A1361" w:rsidP="00467366">
            <w:pPr>
              <w:ind w:firstLine="567"/>
              <w:jc w:val="both"/>
              <w:rPr>
                <w:sz w:val="26"/>
                <w:szCs w:val="26"/>
              </w:rPr>
            </w:pPr>
          </w:p>
        </w:tc>
        <w:tc>
          <w:tcPr>
            <w:tcW w:w="964" w:type="dxa"/>
          </w:tcPr>
          <w:p w14:paraId="76D4446F" w14:textId="77777777" w:rsidR="002A1361" w:rsidRPr="00C715F1" w:rsidRDefault="002A1361" w:rsidP="00FA7BAD">
            <w:pPr>
              <w:jc w:val="both"/>
              <w:rPr>
                <w:b/>
                <w:sz w:val="26"/>
                <w:szCs w:val="26"/>
              </w:rPr>
            </w:pPr>
            <w:proofErr w:type="spellStart"/>
            <w:r w:rsidRPr="00C715F1">
              <w:rPr>
                <w:b/>
                <w:sz w:val="26"/>
                <w:szCs w:val="26"/>
                <w:lang w:val="en-US"/>
              </w:rPr>
              <w:t>UnLd</w:t>
            </w:r>
            <w:proofErr w:type="spellEnd"/>
          </w:p>
        </w:tc>
        <w:tc>
          <w:tcPr>
            <w:tcW w:w="2438" w:type="dxa"/>
          </w:tcPr>
          <w:p w14:paraId="48525122" w14:textId="26DB4D3D" w:rsidR="002A1361" w:rsidRPr="008E6296" w:rsidRDefault="002A1361" w:rsidP="00FA7BAD">
            <w:pPr>
              <w:jc w:val="both"/>
              <w:rPr>
                <w:sz w:val="26"/>
                <w:szCs w:val="26"/>
              </w:rPr>
            </w:pPr>
            <w:r w:rsidRPr="008E6296">
              <w:rPr>
                <w:sz w:val="26"/>
                <w:szCs w:val="26"/>
              </w:rPr>
              <w:t>Разгрузка</w:t>
            </w:r>
            <w:r w:rsidR="00C91DBC">
              <w:rPr>
                <w:sz w:val="26"/>
                <w:szCs w:val="26"/>
              </w:rPr>
              <w:t xml:space="preserve"> (Выгрузка)</w:t>
            </w:r>
          </w:p>
        </w:tc>
        <w:tc>
          <w:tcPr>
            <w:tcW w:w="1701" w:type="dxa"/>
          </w:tcPr>
          <w:p w14:paraId="18FF541B" w14:textId="77777777" w:rsidR="002A1361" w:rsidRPr="004C3125" w:rsidRDefault="004C3125" w:rsidP="004C3125">
            <w:pPr>
              <w:ind w:firstLine="34"/>
              <w:jc w:val="center"/>
              <w:rPr>
                <w:sz w:val="26"/>
                <w:szCs w:val="26"/>
                <w:highlight w:val="yellow"/>
                <w:lang w:val="en-US"/>
              </w:rPr>
            </w:pPr>
            <w:r w:rsidRPr="008A3EAC">
              <w:rPr>
                <w:sz w:val="26"/>
                <w:szCs w:val="26"/>
                <w:lang w:val="en-US"/>
              </w:rPr>
              <w:t xml:space="preserve">ALL, </w:t>
            </w:r>
            <w:r>
              <w:rPr>
                <w:sz w:val="26"/>
                <w:szCs w:val="26"/>
                <w:lang w:val="en-US"/>
              </w:rPr>
              <w:t>1</w:t>
            </w:r>
            <w:r w:rsidRPr="008E6296">
              <w:rPr>
                <w:sz w:val="26"/>
                <w:szCs w:val="26"/>
              </w:rPr>
              <w:t>…9999</w:t>
            </w:r>
            <w:r>
              <w:rPr>
                <w:sz w:val="26"/>
                <w:szCs w:val="26"/>
                <w:highlight w:val="yellow"/>
                <w:lang w:val="en-US"/>
              </w:rPr>
              <w:t xml:space="preserve"> </w:t>
            </w:r>
          </w:p>
        </w:tc>
        <w:tc>
          <w:tcPr>
            <w:tcW w:w="3090" w:type="dxa"/>
          </w:tcPr>
          <w:p w14:paraId="164A3F9E" w14:textId="77777777" w:rsidR="002A1361" w:rsidRDefault="00627717" w:rsidP="009D1F0D">
            <w:pPr>
              <w:rPr>
                <w:sz w:val="26"/>
                <w:szCs w:val="26"/>
              </w:rPr>
            </w:pPr>
            <w:r>
              <w:rPr>
                <w:sz w:val="26"/>
                <w:szCs w:val="26"/>
              </w:rPr>
              <w:t>Значение веса, которое необходимо выгрузить.</w:t>
            </w:r>
          </w:p>
          <w:p w14:paraId="39773F87" w14:textId="35E8F9CA" w:rsidR="00627717" w:rsidRPr="00627717" w:rsidRDefault="00627717" w:rsidP="009D1F0D">
            <w:pPr>
              <w:rPr>
                <w:sz w:val="26"/>
                <w:szCs w:val="26"/>
                <w:highlight w:val="yellow"/>
              </w:rPr>
            </w:pPr>
            <w:r>
              <w:rPr>
                <w:sz w:val="26"/>
                <w:szCs w:val="26"/>
              </w:rPr>
              <w:t>При установке значения «</w:t>
            </w:r>
            <w:r>
              <w:rPr>
                <w:sz w:val="26"/>
                <w:szCs w:val="26"/>
                <w:lang w:val="en-US"/>
              </w:rPr>
              <w:t>ALL</w:t>
            </w:r>
            <w:r>
              <w:rPr>
                <w:sz w:val="26"/>
                <w:szCs w:val="26"/>
              </w:rPr>
              <w:t>»</w:t>
            </w:r>
            <w:r w:rsidRPr="00627717">
              <w:rPr>
                <w:sz w:val="26"/>
                <w:szCs w:val="26"/>
              </w:rPr>
              <w:t>,</w:t>
            </w:r>
            <w:r>
              <w:rPr>
                <w:sz w:val="26"/>
                <w:szCs w:val="26"/>
              </w:rPr>
              <w:t xml:space="preserve"> будет выгружен полный вес (всё содержимое). «</w:t>
            </w:r>
            <w:r>
              <w:rPr>
                <w:sz w:val="26"/>
                <w:szCs w:val="26"/>
                <w:lang w:val="en-US"/>
              </w:rPr>
              <w:t>ALL</w:t>
            </w:r>
            <w:r>
              <w:rPr>
                <w:sz w:val="26"/>
                <w:szCs w:val="26"/>
              </w:rPr>
              <w:t xml:space="preserve">» </w:t>
            </w:r>
            <w:proofErr w:type="gramStart"/>
            <w:r>
              <w:rPr>
                <w:sz w:val="26"/>
                <w:szCs w:val="26"/>
              </w:rPr>
              <w:t>- это</w:t>
            </w:r>
            <w:proofErr w:type="gramEnd"/>
            <w:r>
              <w:rPr>
                <w:sz w:val="26"/>
                <w:szCs w:val="26"/>
              </w:rPr>
              <w:t xml:space="preserve"> полная разгрузка.</w:t>
            </w:r>
            <w:r w:rsidR="00256593">
              <w:rPr>
                <w:sz w:val="26"/>
                <w:szCs w:val="26"/>
              </w:rPr>
              <w:t xml:space="preserve"> (*)</w:t>
            </w:r>
          </w:p>
        </w:tc>
      </w:tr>
      <w:tr w:rsidR="00AC7BCF" w14:paraId="207B257B" w14:textId="77777777" w:rsidTr="00C715F1">
        <w:tc>
          <w:tcPr>
            <w:tcW w:w="1696" w:type="dxa"/>
            <w:vMerge/>
          </w:tcPr>
          <w:p w14:paraId="09C13A18" w14:textId="77777777" w:rsidR="002A1361" w:rsidRPr="008E6296" w:rsidRDefault="002A1361" w:rsidP="00467366">
            <w:pPr>
              <w:ind w:firstLine="567"/>
              <w:jc w:val="both"/>
              <w:rPr>
                <w:sz w:val="26"/>
                <w:szCs w:val="26"/>
              </w:rPr>
            </w:pPr>
          </w:p>
        </w:tc>
        <w:tc>
          <w:tcPr>
            <w:tcW w:w="964" w:type="dxa"/>
          </w:tcPr>
          <w:p w14:paraId="54DE6337" w14:textId="77777777" w:rsidR="002A1361" w:rsidRPr="00C715F1" w:rsidRDefault="002A1361" w:rsidP="00FA7BAD">
            <w:pPr>
              <w:jc w:val="both"/>
              <w:rPr>
                <w:b/>
                <w:sz w:val="26"/>
                <w:szCs w:val="26"/>
              </w:rPr>
            </w:pPr>
            <w:proofErr w:type="spellStart"/>
            <w:r w:rsidRPr="00C715F1">
              <w:rPr>
                <w:b/>
                <w:sz w:val="26"/>
                <w:szCs w:val="26"/>
                <w:lang w:val="en-US"/>
              </w:rPr>
              <w:t>SEnd</w:t>
            </w:r>
            <w:proofErr w:type="spellEnd"/>
          </w:p>
        </w:tc>
        <w:tc>
          <w:tcPr>
            <w:tcW w:w="2438" w:type="dxa"/>
          </w:tcPr>
          <w:p w14:paraId="72910D2B" w14:textId="77777777" w:rsidR="0096708A" w:rsidRDefault="006530D8" w:rsidP="00FA7BAD">
            <w:pPr>
              <w:jc w:val="both"/>
              <w:rPr>
                <w:sz w:val="26"/>
                <w:szCs w:val="26"/>
              </w:rPr>
            </w:pPr>
            <w:r>
              <w:rPr>
                <w:sz w:val="26"/>
                <w:szCs w:val="26"/>
              </w:rPr>
              <w:t>О</w:t>
            </w:r>
            <w:r w:rsidR="002A1361" w:rsidRPr="008E6296">
              <w:rPr>
                <w:sz w:val="26"/>
                <w:szCs w:val="26"/>
              </w:rPr>
              <w:t xml:space="preserve">тправка </w:t>
            </w:r>
          </w:p>
          <w:p w14:paraId="41B322CE" w14:textId="77777777" w:rsidR="002A1361" w:rsidRPr="008E6296" w:rsidRDefault="002A1361" w:rsidP="006530D8">
            <w:pPr>
              <w:jc w:val="both"/>
              <w:rPr>
                <w:sz w:val="26"/>
                <w:szCs w:val="26"/>
              </w:rPr>
            </w:pPr>
            <w:r w:rsidRPr="008E6296">
              <w:rPr>
                <w:sz w:val="26"/>
                <w:szCs w:val="26"/>
              </w:rPr>
              <w:t>(Таймер)</w:t>
            </w:r>
          </w:p>
        </w:tc>
        <w:tc>
          <w:tcPr>
            <w:tcW w:w="1701" w:type="dxa"/>
          </w:tcPr>
          <w:p w14:paraId="104B202A" w14:textId="77777777" w:rsidR="002A1361" w:rsidRPr="008E6296" w:rsidRDefault="002A1361" w:rsidP="00FA7BAD">
            <w:pPr>
              <w:ind w:firstLine="34"/>
              <w:jc w:val="both"/>
              <w:rPr>
                <w:sz w:val="26"/>
                <w:szCs w:val="26"/>
              </w:rPr>
            </w:pPr>
            <w:r w:rsidRPr="008E6296">
              <w:rPr>
                <w:sz w:val="26"/>
                <w:szCs w:val="26"/>
              </w:rPr>
              <w:t>0 мин 00 сек</w:t>
            </w:r>
            <w:r w:rsidR="0096708A">
              <w:rPr>
                <w:sz w:val="26"/>
                <w:szCs w:val="26"/>
              </w:rPr>
              <w:t>.</w:t>
            </w:r>
          </w:p>
          <w:p w14:paraId="2D1DB13E" w14:textId="77777777" w:rsidR="002A1361" w:rsidRPr="008E6296" w:rsidRDefault="002A1361" w:rsidP="00FA7BAD">
            <w:pPr>
              <w:ind w:firstLine="34"/>
              <w:jc w:val="both"/>
              <w:rPr>
                <w:sz w:val="26"/>
                <w:szCs w:val="26"/>
              </w:rPr>
            </w:pPr>
            <w:r w:rsidRPr="008E6296">
              <w:rPr>
                <w:sz w:val="26"/>
                <w:szCs w:val="26"/>
              </w:rPr>
              <w:t>5 мин 00 сек</w:t>
            </w:r>
          </w:p>
        </w:tc>
        <w:tc>
          <w:tcPr>
            <w:tcW w:w="3090" w:type="dxa"/>
          </w:tcPr>
          <w:p w14:paraId="67256406" w14:textId="77777777" w:rsidR="002A1361" w:rsidRPr="008E6296" w:rsidRDefault="006530D8" w:rsidP="009D1F0D">
            <w:pPr>
              <w:rPr>
                <w:sz w:val="26"/>
                <w:szCs w:val="26"/>
              </w:rPr>
            </w:pPr>
            <w:r>
              <w:rPr>
                <w:sz w:val="26"/>
                <w:szCs w:val="26"/>
              </w:rPr>
              <w:t>Задаётся значение времени, в течении которого будет включено соответствующее шагу реле. Используется для управления исполнительными механизмами, сигнализацией или в качестве паузы.</w:t>
            </w:r>
          </w:p>
        </w:tc>
      </w:tr>
      <w:tr w:rsidR="006530D8" w14:paraId="4097F0B9" w14:textId="77777777" w:rsidTr="00C715F1">
        <w:tc>
          <w:tcPr>
            <w:tcW w:w="1696" w:type="dxa"/>
            <w:vMerge/>
          </w:tcPr>
          <w:p w14:paraId="2F59975B" w14:textId="77777777" w:rsidR="006530D8" w:rsidRPr="008E6296" w:rsidRDefault="006530D8" w:rsidP="00467366">
            <w:pPr>
              <w:ind w:firstLine="567"/>
              <w:jc w:val="both"/>
              <w:rPr>
                <w:sz w:val="26"/>
                <w:szCs w:val="26"/>
              </w:rPr>
            </w:pPr>
          </w:p>
        </w:tc>
        <w:tc>
          <w:tcPr>
            <w:tcW w:w="964" w:type="dxa"/>
          </w:tcPr>
          <w:p w14:paraId="1B105654" w14:textId="77777777" w:rsidR="006530D8" w:rsidRPr="00C715F1" w:rsidRDefault="006530D8" w:rsidP="00FA7BAD">
            <w:pPr>
              <w:jc w:val="both"/>
              <w:rPr>
                <w:b/>
                <w:sz w:val="26"/>
                <w:szCs w:val="26"/>
                <w:lang w:val="en-US"/>
              </w:rPr>
            </w:pPr>
            <w:proofErr w:type="spellStart"/>
            <w:r w:rsidRPr="00C715F1">
              <w:rPr>
                <w:b/>
                <w:sz w:val="26"/>
                <w:szCs w:val="26"/>
                <w:lang w:val="en-US"/>
              </w:rPr>
              <w:t>CycL</w:t>
            </w:r>
            <w:proofErr w:type="spellEnd"/>
          </w:p>
        </w:tc>
        <w:tc>
          <w:tcPr>
            <w:tcW w:w="2438" w:type="dxa"/>
          </w:tcPr>
          <w:p w14:paraId="5CCC86F1" w14:textId="77777777" w:rsidR="006530D8" w:rsidRPr="008E6296" w:rsidRDefault="006530D8" w:rsidP="00FA7BAD">
            <w:pPr>
              <w:rPr>
                <w:sz w:val="26"/>
                <w:szCs w:val="26"/>
              </w:rPr>
            </w:pPr>
            <w:r>
              <w:rPr>
                <w:sz w:val="26"/>
                <w:szCs w:val="26"/>
              </w:rPr>
              <w:t>Цикл</w:t>
            </w:r>
          </w:p>
        </w:tc>
        <w:tc>
          <w:tcPr>
            <w:tcW w:w="1701" w:type="dxa"/>
          </w:tcPr>
          <w:p w14:paraId="2D61AEC2" w14:textId="77777777" w:rsidR="006530D8" w:rsidRPr="008E6296" w:rsidRDefault="006530D8" w:rsidP="009D1F0D">
            <w:pPr>
              <w:jc w:val="both"/>
              <w:rPr>
                <w:sz w:val="26"/>
                <w:szCs w:val="26"/>
              </w:rPr>
            </w:pPr>
            <w:r>
              <w:rPr>
                <w:sz w:val="26"/>
                <w:szCs w:val="26"/>
              </w:rPr>
              <w:t xml:space="preserve">1..3 или </w:t>
            </w:r>
            <w:proofErr w:type="gramStart"/>
            <w:r>
              <w:rPr>
                <w:sz w:val="26"/>
                <w:szCs w:val="26"/>
              </w:rPr>
              <w:t>1..</w:t>
            </w:r>
            <w:proofErr w:type="gramEnd"/>
            <w:r>
              <w:rPr>
                <w:sz w:val="26"/>
                <w:szCs w:val="26"/>
              </w:rPr>
              <w:t>5</w:t>
            </w:r>
          </w:p>
        </w:tc>
        <w:tc>
          <w:tcPr>
            <w:tcW w:w="3090" w:type="dxa"/>
          </w:tcPr>
          <w:p w14:paraId="177A0ED6" w14:textId="77777777" w:rsidR="006530D8" w:rsidRPr="008E6296" w:rsidRDefault="006530D8" w:rsidP="009D1F0D">
            <w:pPr>
              <w:rPr>
                <w:sz w:val="26"/>
                <w:szCs w:val="26"/>
              </w:rPr>
            </w:pPr>
            <w:r>
              <w:rPr>
                <w:sz w:val="26"/>
                <w:szCs w:val="26"/>
              </w:rPr>
              <w:t>Зацикливание шагов программы. Задаётся номер шага, на который осуществляется переход.</w:t>
            </w:r>
          </w:p>
        </w:tc>
      </w:tr>
      <w:tr w:rsidR="00AC7BCF" w14:paraId="4B66C6EF" w14:textId="77777777" w:rsidTr="00C715F1">
        <w:tc>
          <w:tcPr>
            <w:tcW w:w="1696" w:type="dxa"/>
            <w:vMerge/>
          </w:tcPr>
          <w:p w14:paraId="1FFABFE7" w14:textId="77777777" w:rsidR="002A1361" w:rsidRPr="008E6296" w:rsidRDefault="002A1361" w:rsidP="00467366">
            <w:pPr>
              <w:ind w:firstLine="567"/>
              <w:jc w:val="both"/>
              <w:rPr>
                <w:sz w:val="26"/>
                <w:szCs w:val="26"/>
              </w:rPr>
            </w:pPr>
          </w:p>
        </w:tc>
        <w:tc>
          <w:tcPr>
            <w:tcW w:w="964" w:type="dxa"/>
          </w:tcPr>
          <w:p w14:paraId="71A0BA76" w14:textId="77777777" w:rsidR="002A1361" w:rsidRPr="00C715F1" w:rsidRDefault="002A1361" w:rsidP="00FA7BAD">
            <w:pPr>
              <w:jc w:val="both"/>
              <w:rPr>
                <w:b/>
                <w:sz w:val="26"/>
                <w:szCs w:val="26"/>
              </w:rPr>
            </w:pPr>
            <w:r w:rsidRPr="00C715F1">
              <w:rPr>
                <w:b/>
                <w:sz w:val="26"/>
                <w:szCs w:val="26"/>
                <w:lang w:val="en-US"/>
              </w:rPr>
              <w:t>Stop</w:t>
            </w:r>
          </w:p>
        </w:tc>
        <w:tc>
          <w:tcPr>
            <w:tcW w:w="2438" w:type="dxa"/>
          </w:tcPr>
          <w:p w14:paraId="3E1E2DE3" w14:textId="77777777" w:rsidR="002A1361" w:rsidRPr="008E6296" w:rsidRDefault="00B16EB5" w:rsidP="00FA7BAD">
            <w:pPr>
              <w:rPr>
                <w:sz w:val="26"/>
                <w:szCs w:val="26"/>
              </w:rPr>
            </w:pPr>
            <w:r>
              <w:rPr>
                <w:sz w:val="26"/>
                <w:szCs w:val="26"/>
              </w:rPr>
              <w:t>Стоп</w:t>
            </w:r>
          </w:p>
        </w:tc>
        <w:tc>
          <w:tcPr>
            <w:tcW w:w="1701" w:type="dxa"/>
          </w:tcPr>
          <w:p w14:paraId="26D34265" w14:textId="77777777" w:rsidR="002A1361" w:rsidRPr="008E6296" w:rsidRDefault="002A1361" w:rsidP="00467366">
            <w:pPr>
              <w:ind w:firstLine="567"/>
              <w:jc w:val="both"/>
              <w:rPr>
                <w:sz w:val="26"/>
                <w:szCs w:val="26"/>
              </w:rPr>
            </w:pPr>
          </w:p>
        </w:tc>
        <w:tc>
          <w:tcPr>
            <w:tcW w:w="3090" w:type="dxa"/>
          </w:tcPr>
          <w:p w14:paraId="11A6E9DF" w14:textId="77777777" w:rsidR="002A1361" w:rsidRPr="00B16EB5" w:rsidRDefault="00B16EB5" w:rsidP="009D1F0D">
            <w:pPr>
              <w:rPr>
                <w:sz w:val="26"/>
                <w:szCs w:val="26"/>
              </w:rPr>
            </w:pPr>
            <w:r>
              <w:rPr>
                <w:sz w:val="26"/>
                <w:szCs w:val="26"/>
              </w:rPr>
              <w:t>Завершение выполнения программы. Программа так же завершается после выполнения всех</w:t>
            </w:r>
            <w:r w:rsidR="009D1F0D">
              <w:rPr>
                <w:sz w:val="26"/>
                <w:szCs w:val="26"/>
              </w:rPr>
              <w:t xml:space="preserve"> заданных</w:t>
            </w:r>
            <w:r>
              <w:rPr>
                <w:sz w:val="26"/>
                <w:szCs w:val="26"/>
              </w:rPr>
              <w:t xml:space="preserve"> шагов.</w:t>
            </w:r>
          </w:p>
        </w:tc>
      </w:tr>
    </w:tbl>
    <w:p w14:paraId="40EA9E22" w14:textId="1D9A7D47" w:rsidR="00965A09" w:rsidRDefault="00256593" w:rsidP="00467366">
      <w:pPr>
        <w:ind w:firstLine="567"/>
        <w:jc w:val="both"/>
        <w:rPr>
          <w:sz w:val="28"/>
          <w:szCs w:val="28"/>
        </w:rPr>
      </w:pPr>
      <w:r>
        <w:rPr>
          <w:sz w:val="28"/>
          <w:szCs w:val="28"/>
        </w:rPr>
        <w:t>(*</w:t>
      </w:r>
      <w:proofErr w:type="gramStart"/>
      <w:r>
        <w:rPr>
          <w:sz w:val="28"/>
          <w:szCs w:val="28"/>
        </w:rPr>
        <w:t>)</w:t>
      </w:r>
      <w:proofErr w:type="gramEnd"/>
      <w:r>
        <w:rPr>
          <w:sz w:val="28"/>
          <w:szCs w:val="28"/>
        </w:rPr>
        <w:t xml:space="preserve"> В зависимости от параметра «</w:t>
      </w:r>
      <w:r>
        <w:rPr>
          <w:b/>
          <w:sz w:val="26"/>
          <w:szCs w:val="26"/>
          <w:lang w:val="en-US"/>
        </w:rPr>
        <w:t>L</w:t>
      </w:r>
      <w:r w:rsidRPr="00240500">
        <w:rPr>
          <w:b/>
          <w:sz w:val="26"/>
          <w:szCs w:val="26"/>
        </w:rPr>
        <w:t>.</w:t>
      </w:r>
      <w:proofErr w:type="spellStart"/>
      <w:r>
        <w:rPr>
          <w:b/>
          <w:sz w:val="26"/>
          <w:szCs w:val="26"/>
          <w:lang w:val="en-US"/>
        </w:rPr>
        <w:t>tYP</w:t>
      </w:r>
      <w:proofErr w:type="spellEnd"/>
      <w:r>
        <w:rPr>
          <w:sz w:val="28"/>
          <w:szCs w:val="28"/>
        </w:rPr>
        <w:t>», описанного ниже, заданное значение веса может иметь разный смысл: «</w:t>
      </w:r>
      <w:proofErr w:type="spellStart"/>
      <w:r>
        <w:rPr>
          <w:sz w:val="28"/>
          <w:szCs w:val="28"/>
        </w:rPr>
        <w:t>загружамый</w:t>
      </w:r>
      <w:proofErr w:type="spellEnd"/>
      <w:r>
        <w:rPr>
          <w:sz w:val="28"/>
          <w:szCs w:val="28"/>
        </w:rPr>
        <w:t xml:space="preserve"> вес», либо «загружать до значения».</w:t>
      </w:r>
    </w:p>
    <w:p w14:paraId="03C159FE" w14:textId="77777777" w:rsidR="002A1361" w:rsidRDefault="00AC7BCF" w:rsidP="00467366">
      <w:pPr>
        <w:ind w:firstLine="567"/>
        <w:jc w:val="both"/>
        <w:rPr>
          <w:sz w:val="28"/>
          <w:szCs w:val="28"/>
        </w:rPr>
      </w:pPr>
      <w:r>
        <w:rPr>
          <w:sz w:val="28"/>
          <w:szCs w:val="28"/>
        </w:rPr>
        <w:lastRenderedPageBreak/>
        <w:t xml:space="preserve">Кнопками ▼▲ можно выбрать для редактирования любой </w:t>
      </w:r>
      <w:r w:rsidR="00384BC2">
        <w:rPr>
          <w:sz w:val="28"/>
          <w:szCs w:val="28"/>
        </w:rPr>
        <w:t xml:space="preserve">другой </w:t>
      </w:r>
      <w:r>
        <w:rPr>
          <w:sz w:val="28"/>
          <w:szCs w:val="28"/>
        </w:rPr>
        <w:t>шаг программы. Для входа в редактирование шага наж</w:t>
      </w:r>
      <w:r w:rsidR="00384BC2">
        <w:rPr>
          <w:sz w:val="28"/>
          <w:szCs w:val="28"/>
        </w:rPr>
        <w:t>мите</w:t>
      </w:r>
      <w:r>
        <w:rPr>
          <w:sz w:val="28"/>
          <w:szCs w:val="28"/>
        </w:rPr>
        <w:t xml:space="preserve"> кнопку ●, начнет мигать нижний индикатор</w:t>
      </w:r>
      <w:r w:rsidR="00384BC2">
        <w:rPr>
          <w:sz w:val="28"/>
          <w:szCs w:val="28"/>
        </w:rPr>
        <w:t>. После этого</w:t>
      </w:r>
      <w:r>
        <w:rPr>
          <w:sz w:val="28"/>
          <w:szCs w:val="28"/>
        </w:rPr>
        <w:t xml:space="preserve"> кнопками ▲▼ можно выбрать вид операции. При этом на верхнем индикаторе будет отображаться числовое значение уставки </w:t>
      </w:r>
      <w:r w:rsidR="00384BC2">
        <w:rPr>
          <w:sz w:val="28"/>
          <w:szCs w:val="28"/>
        </w:rPr>
        <w:t xml:space="preserve">выбранной </w:t>
      </w:r>
      <w:r>
        <w:rPr>
          <w:sz w:val="28"/>
          <w:szCs w:val="28"/>
        </w:rPr>
        <w:t>операции. После того как будет выбран вид операции необходимо нажать кнопку ●, начнет мигать верхний индикатор.</w:t>
      </w:r>
      <w:r w:rsidR="00384BC2">
        <w:rPr>
          <w:sz w:val="28"/>
          <w:szCs w:val="28"/>
        </w:rPr>
        <w:t xml:space="preserve"> </w:t>
      </w:r>
      <w:r>
        <w:rPr>
          <w:sz w:val="28"/>
          <w:szCs w:val="28"/>
        </w:rPr>
        <w:t>Это</w:t>
      </w:r>
      <w:r w:rsidR="00384BC2">
        <w:rPr>
          <w:sz w:val="28"/>
          <w:szCs w:val="28"/>
        </w:rPr>
        <w:t xml:space="preserve"> </w:t>
      </w:r>
      <w:r>
        <w:rPr>
          <w:sz w:val="28"/>
          <w:szCs w:val="28"/>
        </w:rPr>
        <w:t>-</w:t>
      </w:r>
      <w:r w:rsidR="00384BC2">
        <w:rPr>
          <w:sz w:val="28"/>
          <w:szCs w:val="28"/>
        </w:rPr>
        <w:t xml:space="preserve"> </w:t>
      </w:r>
      <w:r w:rsidR="008B7718">
        <w:rPr>
          <w:sz w:val="28"/>
          <w:szCs w:val="28"/>
        </w:rPr>
        <w:t>приглашение к вводу уставки</w:t>
      </w:r>
      <w:r>
        <w:rPr>
          <w:sz w:val="28"/>
          <w:szCs w:val="28"/>
        </w:rPr>
        <w:t>. Кнопками ▼▲ установить необходимое зна</w:t>
      </w:r>
      <w:r w:rsidR="00384BC2">
        <w:rPr>
          <w:sz w:val="28"/>
          <w:szCs w:val="28"/>
        </w:rPr>
        <w:t>ч</w:t>
      </w:r>
      <w:r>
        <w:rPr>
          <w:sz w:val="28"/>
          <w:szCs w:val="28"/>
        </w:rPr>
        <w:t xml:space="preserve">ение и нажать кнопку </w:t>
      </w:r>
      <w:r w:rsidR="00384BC2">
        <w:rPr>
          <w:sz w:val="28"/>
          <w:szCs w:val="28"/>
        </w:rPr>
        <w:t>●. Прибор перейдет состояние выбора шага программы. Кнопками ▲▼ выбрать следующий (или необходимый) шаг программы и продолжить программирование. Для выхода из режима программирования нажмите кнопку ■.</w:t>
      </w:r>
    </w:p>
    <w:p w14:paraId="2BA61E5F" w14:textId="77777777" w:rsidR="00CE503B" w:rsidRDefault="00CE503B" w:rsidP="00CE503B">
      <w:pPr>
        <w:pStyle w:val="2"/>
        <w:rPr>
          <w:rFonts w:cs="Times New Roman"/>
          <w:b w:val="0"/>
          <w:szCs w:val="28"/>
        </w:rPr>
      </w:pPr>
    </w:p>
    <w:p w14:paraId="1EE7E5BA" w14:textId="77777777" w:rsidR="00CE503B" w:rsidRDefault="00CE503B" w:rsidP="00C67815">
      <w:pPr>
        <w:pStyle w:val="2"/>
        <w:rPr>
          <w:szCs w:val="28"/>
        </w:rPr>
      </w:pPr>
      <w:bookmarkStart w:id="55" w:name="_Toc141372050"/>
      <w:r w:rsidRPr="009D771F">
        <w:rPr>
          <w:rFonts w:cs="Times New Roman"/>
          <w:szCs w:val="28"/>
        </w:rPr>
        <w:t xml:space="preserve">12.2 </w:t>
      </w:r>
      <w:r>
        <w:rPr>
          <w:rFonts w:cs="Times New Roman"/>
          <w:szCs w:val="28"/>
        </w:rPr>
        <w:t>Дополнительные настройки режима дозирования</w:t>
      </w:r>
      <w:bookmarkEnd w:id="55"/>
    </w:p>
    <w:p w14:paraId="4164C16C" w14:textId="77777777" w:rsidR="006C2C71" w:rsidRDefault="006C2C71" w:rsidP="006C2C71">
      <w:pPr>
        <w:rPr>
          <w:sz w:val="28"/>
          <w:szCs w:val="28"/>
        </w:rPr>
      </w:pPr>
      <w:r>
        <w:rPr>
          <w:sz w:val="28"/>
          <w:szCs w:val="28"/>
        </w:rPr>
        <w:t>Приборы КСК10.</w:t>
      </w:r>
      <w:proofErr w:type="gramStart"/>
      <w:r>
        <w:rPr>
          <w:sz w:val="28"/>
          <w:szCs w:val="28"/>
        </w:rPr>
        <w:t>1.х</w:t>
      </w:r>
      <w:proofErr w:type="gramEnd"/>
      <w:r>
        <w:rPr>
          <w:sz w:val="28"/>
          <w:szCs w:val="28"/>
        </w:rPr>
        <w:t xml:space="preserve"> имеют несколько дополнительных параметров, влияющих на работу прибора в режиме «дозатор». Список и описание этих параметров приведён в таблице 7. </w:t>
      </w:r>
    </w:p>
    <w:p w14:paraId="515D368F" w14:textId="77777777" w:rsidR="006C2C71" w:rsidRDefault="006C2C71" w:rsidP="006C2C71">
      <w:pPr>
        <w:rPr>
          <w:sz w:val="28"/>
          <w:szCs w:val="28"/>
        </w:rPr>
      </w:pPr>
      <w:r>
        <w:rPr>
          <w:sz w:val="28"/>
          <w:szCs w:val="28"/>
        </w:rPr>
        <w:t xml:space="preserve">Для входа в меню дополнительных настроек необходимо: </w:t>
      </w:r>
    </w:p>
    <w:p w14:paraId="0002DC20" w14:textId="77777777" w:rsidR="006C2C71" w:rsidRDefault="006C2C71" w:rsidP="006C2C71">
      <w:pPr>
        <w:rPr>
          <w:sz w:val="28"/>
          <w:szCs w:val="28"/>
        </w:rPr>
      </w:pPr>
      <w:r>
        <w:rPr>
          <w:sz w:val="28"/>
          <w:szCs w:val="28"/>
        </w:rPr>
        <w:t xml:space="preserve">1) Нажать и удерживать кнопку </w:t>
      </w:r>
      <w:r>
        <w:rPr>
          <w:noProof/>
          <w:sz w:val="28"/>
          <w:szCs w:val="28"/>
        </w:rPr>
        <w:t>● до появления надписи «</w:t>
      </w:r>
      <w:proofErr w:type="spellStart"/>
      <w:proofErr w:type="gramStart"/>
      <w:r>
        <w:rPr>
          <w:sz w:val="28"/>
          <w:szCs w:val="28"/>
          <w:lang w:val="en-US"/>
        </w:rPr>
        <w:t>ProG</w:t>
      </w:r>
      <w:proofErr w:type="spellEnd"/>
      <w:r>
        <w:rPr>
          <w:sz w:val="28"/>
          <w:szCs w:val="28"/>
        </w:rPr>
        <w:t xml:space="preserve"> </w:t>
      </w:r>
      <w:r>
        <w:rPr>
          <w:noProof/>
          <w:sz w:val="28"/>
          <w:szCs w:val="28"/>
        </w:rPr>
        <w:t xml:space="preserve"> </w:t>
      </w:r>
      <w:proofErr w:type="spellStart"/>
      <w:r>
        <w:rPr>
          <w:sz w:val="28"/>
          <w:szCs w:val="28"/>
          <w:lang w:val="en-US"/>
        </w:rPr>
        <w:t>Strt</w:t>
      </w:r>
      <w:proofErr w:type="spellEnd"/>
      <w:proofErr w:type="gramEnd"/>
      <w:r>
        <w:rPr>
          <w:noProof/>
          <w:sz w:val="28"/>
          <w:szCs w:val="28"/>
        </w:rPr>
        <w:t>»</w:t>
      </w:r>
      <w:r>
        <w:rPr>
          <w:sz w:val="28"/>
          <w:szCs w:val="28"/>
        </w:rPr>
        <w:t xml:space="preserve">. </w:t>
      </w:r>
    </w:p>
    <w:p w14:paraId="08C378BE" w14:textId="77777777" w:rsidR="00511FEE" w:rsidRDefault="006C2C71" w:rsidP="006C2C71">
      <w:pPr>
        <w:rPr>
          <w:sz w:val="28"/>
          <w:szCs w:val="28"/>
        </w:rPr>
      </w:pPr>
      <w:r>
        <w:rPr>
          <w:sz w:val="28"/>
          <w:szCs w:val="28"/>
        </w:rPr>
        <w:t xml:space="preserve">2) Кнопками </w:t>
      </w:r>
      <w:r>
        <w:rPr>
          <w:noProof/>
          <w:sz w:val="28"/>
          <w:szCs w:val="28"/>
        </w:rPr>
        <w:t>▲</w:t>
      </w:r>
      <w:proofErr w:type="gramStart"/>
      <w:r>
        <w:rPr>
          <w:noProof/>
          <w:sz w:val="28"/>
          <w:szCs w:val="28"/>
        </w:rPr>
        <w:t>▼</w:t>
      </w:r>
      <w:r>
        <w:rPr>
          <w:sz w:val="28"/>
          <w:szCs w:val="28"/>
        </w:rPr>
        <w:t xml:space="preserve">  выбрать</w:t>
      </w:r>
      <w:proofErr w:type="gramEnd"/>
      <w:r>
        <w:rPr>
          <w:sz w:val="28"/>
          <w:szCs w:val="28"/>
        </w:rPr>
        <w:t xml:space="preserve"> на индикаторе надпись «</w:t>
      </w:r>
      <w:proofErr w:type="spellStart"/>
      <w:r>
        <w:rPr>
          <w:sz w:val="28"/>
          <w:szCs w:val="28"/>
          <w:lang w:val="en-US"/>
        </w:rPr>
        <w:t>ConF</w:t>
      </w:r>
      <w:proofErr w:type="spellEnd"/>
      <w:r w:rsidRPr="006D466B">
        <w:rPr>
          <w:sz w:val="28"/>
          <w:szCs w:val="28"/>
        </w:rPr>
        <w:t xml:space="preserve"> </w:t>
      </w:r>
      <w:r>
        <w:rPr>
          <w:sz w:val="28"/>
          <w:szCs w:val="28"/>
          <w:lang w:val="en-US"/>
        </w:rPr>
        <w:t>Set</w:t>
      </w:r>
      <w:r>
        <w:rPr>
          <w:sz w:val="28"/>
          <w:szCs w:val="28"/>
        </w:rPr>
        <w:t xml:space="preserve">». </w:t>
      </w:r>
    </w:p>
    <w:p w14:paraId="4DFBBE95" w14:textId="77777777" w:rsidR="006C2C71" w:rsidRDefault="00511FEE" w:rsidP="006C2C71">
      <w:pPr>
        <w:rPr>
          <w:sz w:val="28"/>
          <w:szCs w:val="28"/>
        </w:rPr>
      </w:pPr>
      <w:r>
        <w:rPr>
          <w:sz w:val="28"/>
          <w:szCs w:val="28"/>
        </w:rPr>
        <w:t xml:space="preserve">3) </w:t>
      </w:r>
      <w:r w:rsidR="006C2C71">
        <w:rPr>
          <w:sz w:val="28"/>
          <w:szCs w:val="28"/>
        </w:rPr>
        <w:t xml:space="preserve">Нажать кнопку </w:t>
      </w:r>
      <w:r w:rsidR="006C2C71">
        <w:rPr>
          <w:noProof/>
          <w:sz w:val="28"/>
          <w:szCs w:val="28"/>
        </w:rPr>
        <w:t>●</w:t>
      </w:r>
      <w:r w:rsidR="006C2C71">
        <w:rPr>
          <w:sz w:val="28"/>
          <w:szCs w:val="28"/>
        </w:rPr>
        <w:t>.</w:t>
      </w:r>
      <w:r>
        <w:rPr>
          <w:sz w:val="28"/>
          <w:szCs w:val="28"/>
        </w:rPr>
        <w:t xml:space="preserve"> На индикаторе отобразится надпись «</w:t>
      </w:r>
      <w:r>
        <w:rPr>
          <w:sz w:val="28"/>
          <w:szCs w:val="28"/>
          <w:lang w:val="en-US"/>
        </w:rPr>
        <w:t>P</w:t>
      </w:r>
      <w:r w:rsidRPr="00511FEE">
        <w:rPr>
          <w:sz w:val="28"/>
          <w:szCs w:val="28"/>
        </w:rPr>
        <w:t>-</w:t>
      </w:r>
      <w:proofErr w:type="gramStart"/>
      <w:r w:rsidRPr="00511FEE">
        <w:rPr>
          <w:sz w:val="28"/>
          <w:szCs w:val="28"/>
        </w:rPr>
        <w:t xml:space="preserve">01  </w:t>
      </w:r>
      <w:r>
        <w:rPr>
          <w:sz w:val="28"/>
          <w:szCs w:val="28"/>
          <w:lang w:val="en-US"/>
        </w:rPr>
        <w:t>P</w:t>
      </w:r>
      <w:r w:rsidRPr="00511FEE">
        <w:rPr>
          <w:sz w:val="28"/>
          <w:szCs w:val="28"/>
        </w:rPr>
        <w:t>.</w:t>
      </w:r>
      <w:proofErr w:type="spellStart"/>
      <w:r>
        <w:rPr>
          <w:sz w:val="28"/>
          <w:szCs w:val="28"/>
          <w:lang w:val="en-US"/>
        </w:rPr>
        <w:t>SEt</w:t>
      </w:r>
      <w:proofErr w:type="spellEnd"/>
      <w:proofErr w:type="gramEnd"/>
      <w:r>
        <w:rPr>
          <w:sz w:val="28"/>
          <w:szCs w:val="28"/>
        </w:rPr>
        <w:t>»</w:t>
      </w:r>
    </w:p>
    <w:p w14:paraId="4DCB2C39" w14:textId="77777777" w:rsidR="00511FEE" w:rsidRDefault="00511FEE" w:rsidP="006C2C71">
      <w:pPr>
        <w:rPr>
          <w:sz w:val="28"/>
          <w:szCs w:val="28"/>
        </w:rPr>
      </w:pPr>
      <w:r>
        <w:rPr>
          <w:sz w:val="28"/>
          <w:szCs w:val="28"/>
        </w:rPr>
        <w:t xml:space="preserve">3) Нажать кнопку </w:t>
      </w:r>
      <w:r>
        <w:rPr>
          <w:noProof/>
          <w:sz w:val="28"/>
          <w:szCs w:val="28"/>
        </w:rPr>
        <w:t>●</w:t>
      </w:r>
      <w:r>
        <w:rPr>
          <w:sz w:val="28"/>
          <w:szCs w:val="28"/>
        </w:rPr>
        <w:t xml:space="preserve">. Кнопками </w:t>
      </w:r>
      <w:r>
        <w:rPr>
          <w:noProof/>
          <w:sz w:val="28"/>
          <w:szCs w:val="28"/>
        </w:rPr>
        <w:t>▲</w:t>
      </w:r>
      <w:proofErr w:type="gramStart"/>
      <w:r>
        <w:rPr>
          <w:noProof/>
          <w:sz w:val="28"/>
          <w:szCs w:val="28"/>
        </w:rPr>
        <w:t>▼</w:t>
      </w:r>
      <w:r>
        <w:rPr>
          <w:sz w:val="28"/>
          <w:szCs w:val="28"/>
        </w:rPr>
        <w:t xml:space="preserve">  выбрать</w:t>
      </w:r>
      <w:proofErr w:type="gramEnd"/>
      <w:r>
        <w:rPr>
          <w:sz w:val="28"/>
          <w:szCs w:val="28"/>
        </w:rPr>
        <w:t xml:space="preserve"> и изменить необходимый параметр.</w:t>
      </w:r>
    </w:p>
    <w:p w14:paraId="066C5C21" w14:textId="77777777" w:rsidR="006C2C71" w:rsidRPr="006C2C71" w:rsidRDefault="006C2C71" w:rsidP="006C2C71"/>
    <w:p w14:paraId="0617142A" w14:textId="77777777" w:rsidR="006C2C71" w:rsidRDefault="006C2C71" w:rsidP="006C2C71">
      <w:pPr>
        <w:ind w:firstLine="567"/>
        <w:jc w:val="both"/>
        <w:rPr>
          <w:sz w:val="28"/>
          <w:szCs w:val="28"/>
        </w:rPr>
      </w:pPr>
      <w:r w:rsidRPr="002A1361">
        <w:rPr>
          <w:i/>
          <w:sz w:val="28"/>
          <w:szCs w:val="28"/>
        </w:rPr>
        <w:t xml:space="preserve">Таблица </w:t>
      </w:r>
      <w:r>
        <w:rPr>
          <w:i/>
          <w:sz w:val="28"/>
          <w:szCs w:val="28"/>
        </w:rPr>
        <w:t>7</w:t>
      </w:r>
      <w:r w:rsidRPr="002A1361">
        <w:rPr>
          <w:i/>
          <w:sz w:val="28"/>
          <w:szCs w:val="28"/>
        </w:rPr>
        <w:t xml:space="preserve">. </w:t>
      </w:r>
      <w:r>
        <w:rPr>
          <w:i/>
          <w:sz w:val="28"/>
          <w:szCs w:val="28"/>
        </w:rPr>
        <w:t>Дополнительные параметры программного режима</w:t>
      </w:r>
      <w:r>
        <w:rPr>
          <w:sz w:val="28"/>
          <w:szCs w:val="28"/>
        </w:rPr>
        <w:t>.</w:t>
      </w:r>
    </w:p>
    <w:tbl>
      <w:tblPr>
        <w:tblStyle w:val="a9"/>
        <w:tblW w:w="0" w:type="auto"/>
        <w:tblLayout w:type="fixed"/>
        <w:tblLook w:val="04A0" w:firstRow="1" w:lastRow="0" w:firstColumn="1" w:lastColumn="0" w:noHBand="0" w:noVBand="1"/>
      </w:tblPr>
      <w:tblGrid>
        <w:gridCol w:w="1668"/>
        <w:gridCol w:w="992"/>
        <w:gridCol w:w="2438"/>
        <w:gridCol w:w="1701"/>
        <w:gridCol w:w="3090"/>
      </w:tblGrid>
      <w:tr w:rsidR="006C2C71" w14:paraId="3B74EABA" w14:textId="77777777" w:rsidTr="00C715F1">
        <w:tc>
          <w:tcPr>
            <w:tcW w:w="1668" w:type="dxa"/>
          </w:tcPr>
          <w:p w14:paraId="3E6D4F3F" w14:textId="77777777" w:rsidR="006C2C71" w:rsidRPr="008E6296" w:rsidRDefault="006C2C71" w:rsidP="00BB5A73">
            <w:pPr>
              <w:jc w:val="center"/>
              <w:rPr>
                <w:sz w:val="26"/>
                <w:szCs w:val="26"/>
              </w:rPr>
            </w:pPr>
            <w:r w:rsidRPr="008E6296">
              <w:rPr>
                <w:sz w:val="26"/>
                <w:szCs w:val="26"/>
              </w:rPr>
              <w:t>Обозначение раздела</w:t>
            </w:r>
          </w:p>
        </w:tc>
        <w:tc>
          <w:tcPr>
            <w:tcW w:w="992" w:type="dxa"/>
          </w:tcPr>
          <w:p w14:paraId="02860260" w14:textId="77777777" w:rsidR="006C2C71" w:rsidRPr="008E6296" w:rsidRDefault="006C2C71" w:rsidP="00BB5A73">
            <w:pPr>
              <w:ind w:firstLine="567"/>
              <w:jc w:val="both"/>
              <w:rPr>
                <w:sz w:val="26"/>
                <w:szCs w:val="26"/>
              </w:rPr>
            </w:pPr>
          </w:p>
        </w:tc>
        <w:tc>
          <w:tcPr>
            <w:tcW w:w="2438" w:type="dxa"/>
          </w:tcPr>
          <w:p w14:paraId="6A15D239" w14:textId="77777777" w:rsidR="006C2C71" w:rsidRPr="008E6296" w:rsidRDefault="006C2C71" w:rsidP="00BB5A73">
            <w:pPr>
              <w:ind w:firstLine="567"/>
              <w:jc w:val="center"/>
              <w:rPr>
                <w:sz w:val="26"/>
                <w:szCs w:val="26"/>
              </w:rPr>
            </w:pPr>
            <w:r w:rsidRPr="008E6296">
              <w:rPr>
                <w:sz w:val="26"/>
                <w:szCs w:val="26"/>
              </w:rPr>
              <w:t>Название параметра</w:t>
            </w:r>
          </w:p>
        </w:tc>
        <w:tc>
          <w:tcPr>
            <w:tcW w:w="1701" w:type="dxa"/>
          </w:tcPr>
          <w:p w14:paraId="622EBB22" w14:textId="77777777" w:rsidR="006C2C71" w:rsidRPr="008E6296" w:rsidRDefault="006C2C71" w:rsidP="00BB5A73">
            <w:pPr>
              <w:ind w:firstLine="34"/>
              <w:jc w:val="both"/>
              <w:rPr>
                <w:sz w:val="26"/>
                <w:szCs w:val="26"/>
              </w:rPr>
            </w:pPr>
            <w:r w:rsidRPr="008E6296">
              <w:rPr>
                <w:sz w:val="26"/>
                <w:szCs w:val="26"/>
              </w:rPr>
              <w:t>Значение параметра</w:t>
            </w:r>
          </w:p>
        </w:tc>
        <w:tc>
          <w:tcPr>
            <w:tcW w:w="3090" w:type="dxa"/>
          </w:tcPr>
          <w:p w14:paraId="35CE03CF" w14:textId="77777777" w:rsidR="006C2C71" w:rsidRPr="008E6296" w:rsidRDefault="006C2C71" w:rsidP="00BB5A73">
            <w:pPr>
              <w:ind w:firstLine="567"/>
              <w:jc w:val="both"/>
              <w:rPr>
                <w:sz w:val="26"/>
                <w:szCs w:val="26"/>
              </w:rPr>
            </w:pPr>
            <w:r w:rsidRPr="008E6296">
              <w:rPr>
                <w:sz w:val="26"/>
                <w:szCs w:val="26"/>
              </w:rPr>
              <w:t>Комментарии</w:t>
            </w:r>
          </w:p>
        </w:tc>
      </w:tr>
      <w:tr w:rsidR="0009487A" w14:paraId="341BD7E6" w14:textId="77777777" w:rsidTr="0009487A">
        <w:trPr>
          <w:trHeight w:val="300"/>
        </w:trPr>
        <w:tc>
          <w:tcPr>
            <w:tcW w:w="1668" w:type="dxa"/>
            <w:vMerge w:val="restart"/>
          </w:tcPr>
          <w:p w14:paraId="0F5DA2D6" w14:textId="77777777" w:rsidR="0009487A" w:rsidRPr="00C715F1" w:rsidRDefault="0009487A" w:rsidP="00BB5A73">
            <w:pPr>
              <w:ind w:firstLine="567"/>
              <w:jc w:val="both"/>
              <w:rPr>
                <w:b/>
                <w:sz w:val="26"/>
                <w:szCs w:val="26"/>
              </w:rPr>
            </w:pPr>
            <w:proofErr w:type="spellStart"/>
            <w:proofErr w:type="gramStart"/>
            <w:r w:rsidRPr="00C715F1">
              <w:rPr>
                <w:b/>
                <w:sz w:val="26"/>
                <w:szCs w:val="26"/>
                <w:lang w:val="en-US"/>
              </w:rPr>
              <w:t>P.Set</w:t>
            </w:r>
            <w:proofErr w:type="spellEnd"/>
            <w:proofErr w:type="gramEnd"/>
          </w:p>
        </w:tc>
        <w:tc>
          <w:tcPr>
            <w:tcW w:w="992" w:type="dxa"/>
            <w:vMerge w:val="restart"/>
          </w:tcPr>
          <w:p w14:paraId="163CA73D" w14:textId="77777777" w:rsidR="0009487A" w:rsidRPr="00C715F1" w:rsidRDefault="0009487A" w:rsidP="00BB5A73">
            <w:pPr>
              <w:jc w:val="both"/>
              <w:rPr>
                <w:b/>
                <w:sz w:val="26"/>
                <w:szCs w:val="26"/>
                <w:lang w:val="en-US"/>
              </w:rPr>
            </w:pPr>
            <w:proofErr w:type="spellStart"/>
            <w:r w:rsidRPr="00C715F1">
              <w:rPr>
                <w:b/>
                <w:sz w:val="26"/>
                <w:szCs w:val="26"/>
                <w:lang w:val="en-US"/>
              </w:rPr>
              <w:t>rESt</w:t>
            </w:r>
            <w:proofErr w:type="spellEnd"/>
          </w:p>
        </w:tc>
        <w:tc>
          <w:tcPr>
            <w:tcW w:w="2438" w:type="dxa"/>
            <w:vMerge w:val="restart"/>
          </w:tcPr>
          <w:p w14:paraId="2FE88B2E" w14:textId="77777777" w:rsidR="0009487A" w:rsidRPr="008E6296" w:rsidRDefault="0009487A" w:rsidP="00BB5A73">
            <w:pPr>
              <w:jc w:val="both"/>
              <w:rPr>
                <w:sz w:val="26"/>
                <w:szCs w:val="26"/>
              </w:rPr>
            </w:pPr>
            <w:r>
              <w:rPr>
                <w:sz w:val="26"/>
                <w:szCs w:val="26"/>
              </w:rPr>
              <w:t>Режим перезапуска</w:t>
            </w:r>
          </w:p>
        </w:tc>
        <w:tc>
          <w:tcPr>
            <w:tcW w:w="1701" w:type="dxa"/>
          </w:tcPr>
          <w:p w14:paraId="07302A26" w14:textId="77777777" w:rsidR="0009487A" w:rsidRPr="00C715F1" w:rsidRDefault="0009487A" w:rsidP="0009487A">
            <w:pPr>
              <w:ind w:firstLine="34"/>
              <w:jc w:val="center"/>
              <w:rPr>
                <w:sz w:val="26"/>
                <w:szCs w:val="26"/>
                <w:lang w:val="en-US"/>
              </w:rPr>
            </w:pPr>
            <w:r>
              <w:rPr>
                <w:sz w:val="26"/>
                <w:szCs w:val="26"/>
                <w:lang w:val="en-US"/>
              </w:rPr>
              <w:t>Hand</w:t>
            </w:r>
          </w:p>
        </w:tc>
        <w:tc>
          <w:tcPr>
            <w:tcW w:w="3090" w:type="dxa"/>
          </w:tcPr>
          <w:p w14:paraId="5DCD9D63" w14:textId="77777777" w:rsidR="0009487A" w:rsidRPr="008E6296" w:rsidRDefault="0009487A" w:rsidP="00BB5A73">
            <w:pPr>
              <w:rPr>
                <w:sz w:val="26"/>
                <w:szCs w:val="26"/>
              </w:rPr>
            </w:pPr>
            <w:r>
              <w:rPr>
                <w:sz w:val="26"/>
                <w:szCs w:val="26"/>
              </w:rPr>
              <w:t>Ручной запуск программы</w:t>
            </w:r>
          </w:p>
        </w:tc>
      </w:tr>
      <w:tr w:rsidR="0009487A" w14:paraId="7A58F476" w14:textId="77777777" w:rsidTr="00C715F1">
        <w:trPr>
          <w:trHeight w:val="300"/>
        </w:trPr>
        <w:tc>
          <w:tcPr>
            <w:tcW w:w="1668" w:type="dxa"/>
            <w:vMerge/>
          </w:tcPr>
          <w:p w14:paraId="2B3672D7" w14:textId="77777777" w:rsidR="0009487A" w:rsidRPr="00C715F1" w:rsidRDefault="0009487A" w:rsidP="00BB5A73">
            <w:pPr>
              <w:ind w:firstLine="567"/>
              <w:jc w:val="both"/>
              <w:rPr>
                <w:b/>
                <w:sz w:val="26"/>
                <w:szCs w:val="26"/>
                <w:lang w:val="en-US"/>
              </w:rPr>
            </w:pPr>
          </w:p>
        </w:tc>
        <w:tc>
          <w:tcPr>
            <w:tcW w:w="992" w:type="dxa"/>
            <w:vMerge/>
          </w:tcPr>
          <w:p w14:paraId="62E0653D" w14:textId="77777777" w:rsidR="0009487A" w:rsidRPr="00C715F1" w:rsidRDefault="0009487A" w:rsidP="00BB5A73">
            <w:pPr>
              <w:jc w:val="both"/>
              <w:rPr>
                <w:b/>
                <w:sz w:val="26"/>
                <w:szCs w:val="26"/>
                <w:lang w:val="en-US"/>
              </w:rPr>
            </w:pPr>
          </w:p>
        </w:tc>
        <w:tc>
          <w:tcPr>
            <w:tcW w:w="2438" w:type="dxa"/>
            <w:vMerge/>
          </w:tcPr>
          <w:p w14:paraId="5598CBC5" w14:textId="77777777" w:rsidR="0009487A" w:rsidRDefault="0009487A" w:rsidP="00BB5A73">
            <w:pPr>
              <w:jc w:val="both"/>
              <w:rPr>
                <w:sz w:val="26"/>
                <w:szCs w:val="26"/>
              </w:rPr>
            </w:pPr>
          </w:p>
        </w:tc>
        <w:tc>
          <w:tcPr>
            <w:tcW w:w="1701" w:type="dxa"/>
          </w:tcPr>
          <w:p w14:paraId="61CE3302" w14:textId="77777777" w:rsidR="0009487A" w:rsidRDefault="0009487A" w:rsidP="001E7503">
            <w:pPr>
              <w:ind w:firstLine="34"/>
              <w:jc w:val="center"/>
              <w:rPr>
                <w:sz w:val="26"/>
                <w:szCs w:val="26"/>
                <w:lang w:val="en-US"/>
              </w:rPr>
            </w:pPr>
            <w:r>
              <w:rPr>
                <w:sz w:val="26"/>
                <w:szCs w:val="26"/>
                <w:lang w:val="en-US"/>
              </w:rPr>
              <w:t>Auto</w:t>
            </w:r>
          </w:p>
        </w:tc>
        <w:tc>
          <w:tcPr>
            <w:tcW w:w="3090" w:type="dxa"/>
          </w:tcPr>
          <w:p w14:paraId="3E87C9E4" w14:textId="77777777" w:rsidR="0009487A" w:rsidRDefault="0009487A" w:rsidP="00BB5A73">
            <w:pPr>
              <w:rPr>
                <w:sz w:val="26"/>
                <w:szCs w:val="26"/>
              </w:rPr>
            </w:pPr>
            <w:r>
              <w:rPr>
                <w:sz w:val="26"/>
                <w:szCs w:val="26"/>
              </w:rPr>
              <w:t>Автоматический (циклический) запуск программы</w:t>
            </w:r>
          </w:p>
        </w:tc>
      </w:tr>
      <w:tr w:rsidR="0009487A" w14:paraId="36E7559B" w14:textId="77777777" w:rsidTr="00C715F1">
        <w:tc>
          <w:tcPr>
            <w:tcW w:w="1668" w:type="dxa"/>
            <w:vMerge/>
          </w:tcPr>
          <w:p w14:paraId="41A73B64" w14:textId="77777777" w:rsidR="0009487A" w:rsidRPr="008E6296" w:rsidRDefault="0009487A" w:rsidP="00BB5A73">
            <w:pPr>
              <w:ind w:firstLine="567"/>
              <w:jc w:val="both"/>
              <w:rPr>
                <w:sz w:val="26"/>
                <w:szCs w:val="26"/>
              </w:rPr>
            </w:pPr>
          </w:p>
        </w:tc>
        <w:tc>
          <w:tcPr>
            <w:tcW w:w="992" w:type="dxa"/>
          </w:tcPr>
          <w:p w14:paraId="479E5427" w14:textId="77777777" w:rsidR="0009487A" w:rsidRPr="008E6296" w:rsidRDefault="0009487A" w:rsidP="00BB5A73">
            <w:pPr>
              <w:jc w:val="both"/>
              <w:rPr>
                <w:sz w:val="26"/>
                <w:szCs w:val="26"/>
              </w:rPr>
            </w:pPr>
            <w:proofErr w:type="spellStart"/>
            <w:r w:rsidRPr="007E2A4D">
              <w:rPr>
                <w:b/>
                <w:sz w:val="28"/>
                <w:szCs w:val="28"/>
                <w:lang w:val="en-US"/>
              </w:rPr>
              <w:t>unL</w:t>
            </w:r>
            <w:proofErr w:type="spellEnd"/>
            <w:r w:rsidRPr="007E2A4D">
              <w:rPr>
                <w:b/>
                <w:sz w:val="28"/>
                <w:szCs w:val="28"/>
              </w:rPr>
              <w:t>.</w:t>
            </w:r>
            <w:r>
              <w:rPr>
                <w:b/>
                <w:sz w:val="28"/>
                <w:szCs w:val="28"/>
                <w:lang w:val="en-US"/>
              </w:rPr>
              <w:t>t</w:t>
            </w:r>
          </w:p>
        </w:tc>
        <w:tc>
          <w:tcPr>
            <w:tcW w:w="2438" w:type="dxa"/>
          </w:tcPr>
          <w:p w14:paraId="200F3A6E" w14:textId="77777777" w:rsidR="0009487A" w:rsidRPr="008E6296" w:rsidRDefault="0009487A" w:rsidP="00BB5A73">
            <w:pPr>
              <w:jc w:val="both"/>
              <w:rPr>
                <w:sz w:val="26"/>
                <w:szCs w:val="26"/>
              </w:rPr>
            </w:pPr>
            <w:r>
              <w:rPr>
                <w:sz w:val="26"/>
                <w:szCs w:val="26"/>
              </w:rPr>
              <w:t>Время задержки разгрузки.</w:t>
            </w:r>
          </w:p>
        </w:tc>
        <w:tc>
          <w:tcPr>
            <w:tcW w:w="1701" w:type="dxa"/>
          </w:tcPr>
          <w:p w14:paraId="034154C6" w14:textId="77777777" w:rsidR="0009487A" w:rsidRPr="004C3125" w:rsidRDefault="0009487A" w:rsidP="001E7503">
            <w:pPr>
              <w:ind w:firstLine="34"/>
              <w:jc w:val="center"/>
              <w:rPr>
                <w:sz w:val="26"/>
                <w:szCs w:val="26"/>
                <w:highlight w:val="yellow"/>
                <w:lang w:val="en-US"/>
              </w:rPr>
            </w:pPr>
            <w:r>
              <w:rPr>
                <w:sz w:val="26"/>
                <w:szCs w:val="26"/>
              </w:rPr>
              <w:t>0…300</w:t>
            </w:r>
          </w:p>
        </w:tc>
        <w:tc>
          <w:tcPr>
            <w:tcW w:w="3090" w:type="dxa"/>
          </w:tcPr>
          <w:p w14:paraId="7C5DD5FD" w14:textId="77777777" w:rsidR="0009487A" w:rsidRPr="00FD4BC3" w:rsidRDefault="00FD4BC3" w:rsidP="00BB5A73">
            <w:pPr>
              <w:rPr>
                <w:sz w:val="26"/>
                <w:szCs w:val="26"/>
              </w:rPr>
            </w:pPr>
            <w:proofErr w:type="spellStart"/>
            <w:proofErr w:type="gramStart"/>
            <w:r w:rsidRPr="00FD4BC3">
              <w:rPr>
                <w:sz w:val="26"/>
                <w:szCs w:val="26"/>
              </w:rPr>
              <w:t>см.ниже</w:t>
            </w:r>
            <w:proofErr w:type="spellEnd"/>
            <w:proofErr w:type="gramEnd"/>
          </w:p>
        </w:tc>
      </w:tr>
      <w:tr w:rsidR="0009487A" w14:paraId="3982FFB9" w14:textId="77777777" w:rsidTr="00C715F1">
        <w:tc>
          <w:tcPr>
            <w:tcW w:w="1668" w:type="dxa"/>
            <w:vMerge/>
          </w:tcPr>
          <w:p w14:paraId="63CBEE1A" w14:textId="77777777" w:rsidR="0009487A" w:rsidRPr="008E6296" w:rsidRDefault="0009487A" w:rsidP="00BB5A73">
            <w:pPr>
              <w:ind w:firstLine="567"/>
              <w:jc w:val="both"/>
              <w:rPr>
                <w:sz w:val="26"/>
                <w:szCs w:val="26"/>
              </w:rPr>
            </w:pPr>
          </w:p>
        </w:tc>
        <w:tc>
          <w:tcPr>
            <w:tcW w:w="992" w:type="dxa"/>
          </w:tcPr>
          <w:p w14:paraId="217A50A3" w14:textId="77777777" w:rsidR="0009487A" w:rsidRPr="001E7503" w:rsidRDefault="0009487A" w:rsidP="00BB5A73">
            <w:pPr>
              <w:jc w:val="both"/>
              <w:rPr>
                <w:sz w:val="26"/>
                <w:szCs w:val="26"/>
                <w:lang w:val="en-US"/>
              </w:rPr>
            </w:pPr>
            <w:proofErr w:type="spellStart"/>
            <w:r w:rsidRPr="007E2A4D">
              <w:rPr>
                <w:b/>
                <w:sz w:val="28"/>
                <w:szCs w:val="28"/>
                <w:lang w:val="en-US"/>
              </w:rPr>
              <w:t>unL</w:t>
            </w:r>
            <w:proofErr w:type="spellEnd"/>
            <w:r w:rsidRPr="007E2A4D">
              <w:rPr>
                <w:b/>
                <w:sz w:val="28"/>
                <w:szCs w:val="28"/>
              </w:rPr>
              <w:t>.</w:t>
            </w:r>
            <w:r>
              <w:rPr>
                <w:b/>
                <w:sz w:val="28"/>
                <w:szCs w:val="28"/>
                <w:lang w:val="en-US"/>
              </w:rPr>
              <w:t>d</w:t>
            </w:r>
          </w:p>
        </w:tc>
        <w:tc>
          <w:tcPr>
            <w:tcW w:w="2438" w:type="dxa"/>
          </w:tcPr>
          <w:p w14:paraId="6C7433FC" w14:textId="77777777" w:rsidR="0009487A" w:rsidRPr="008E6296" w:rsidRDefault="0009487A" w:rsidP="00BB5A73">
            <w:pPr>
              <w:jc w:val="both"/>
              <w:rPr>
                <w:sz w:val="26"/>
                <w:szCs w:val="26"/>
              </w:rPr>
            </w:pPr>
            <w:r>
              <w:rPr>
                <w:sz w:val="26"/>
                <w:szCs w:val="26"/>
              </w:rPr>
              <w:t>Зона нечувствительности при разгрузке</w:t>
            </w:r>
          </w:p>
        </w:tc>
        <w:tc>
          <w:tcPr>
            <w:tcW w:w="1701" w:type="dxa"/>
          </w:tcPr>
          <w:p w14:paraId="40FB4248" w14:textId="77777777" w:rsidR="0009487A" w:rsidRPr="008E6296" w:rsidRDefault="0009487A" w:rsidP="001E7503">
            <w:pPr>
              <w:ind w:firstLine="34"/>
              <w:jc w:val="center"/>
              <w:rPr>
                <w:sz w:val="26"/>
                <w:szCs w:val="26"/>
              </w:rPr>
            </w:pPr>
            <w:r>
              <w:rPr>
                <w:sz w:val="26"/>
                <w:szCs w:val="26"/>
              </w:rPr>
              <w:t>0…1000</w:t>
            </w:r>
          </w:p>
        </w:tc>
        <w:tc>
          <w:tcPr>
            <w:tcW w:w="3090" w:type="dxa"/>
          </w:tcPr>
          <w:p w14:paraId="022AA831" w14:textId="77777777" w:rsidR="0009487A" w:rsidRPr="00FD4BC3" w:rsidRDefault="00FD4BC3" w:rsidP="00BB5A73">
            <w:pPr>
              <w:rPr>
                <w:sz w:val="26"/>
                <w:szCs w:val="26"/>
              </w:rPr>
            </w:pPr>
            <w:proofErr w:type="spellStart"/>
            <w:proofErr w:type="gramStart"/>
            <w:r w:rsidRPr="00FD4BC3">
              <w:rPr>
                <w:sz w:val="26"/>
                <w:szCs w:val="26"/>
              </w:rPr>
              <w:t>см.ниже</w:t>
            </w:r>
            <w:proofErr w:type="spellEnd"/>
            <w:proofErr w:type="gramEnd"/>
          </w:p>
        </w:tc>
      </w:tr>
      <w:tr w:rsidR="0009487A" w14:paraId="5B33485A" w14:textId="77777777" w:rsidTr="00C715F1">
        <w:tc>
          <w:tcPr>
            <w:tcW w:w="1668" w:type="dxa"/>
            <w:vMerge/>
          </w:tcPr>
          <w:p w14:paraId="71991E38" w14:textId="77777777" w:rsidR="0009487A" w:rsidRPr="008E6296" w:rsidRDefault="0009487A" w:rsidP="00BB5A73">
            <w:pPr>
              <w:ind w:firstLine="567"/>
              <w:jc w:val="both"/>
              <w:rPr>
                <w:sz w:val="26"/>
                <w:szCs w:val="26"/>
              </w:rPr>
            </w:pPr>
          </w:p>
        </w:tc>
        <w:tc>
          <w:tcPr>
            <w:tcW w:w="992" w:type="dxa"/>
          </w:tcPr>
          <w:p w14:paraId="1A293C2A" w14:textId="77777777" w:rsidR="0009487A" w:rsidRPr="00C715F1" w:rsidRDefault="0009487A" w:rsidP="00BB5A73">
            <w:pPr>
              <w:jc w:val="both"/>
              <w:rPr>
                <w:b/>
                <w:sz w:val="26"/>
                <w:szCs w:val="26"/>
                <w:lang w:val="en-US"/>
              </w:rPr>
            </w:pPr>
            <w:proofErr w:type="spellStart"/>
            <w:proofErr w:type="gramStart"/>
            <w:r>
              <w:rPr>
                <w:b/>
                <w:sz w:val="26"/>
                <w:szCs w:val="26"/>
                <w:lang w:val="en-US"/>
              </w:rPr>
              <w:t>A.nuL</w:t>
            </w:r>
            <w:proofErr w:type="spellEnd"/>
            <w:proofErr w:type="gramEnd"/>
          </w:p>
        </w:tc>
        <w:tc>
          <w:tcPr>
            <w:tcW w:w="2438" w:type="dxa"/>
          </w:tcPr>
          <w:p w14:paraId="3AF5C770" w14:textId="77777777" w:rsidR="0009487A" w:rsidRPr="009C04AB" w:rsidRDefault="0009487A" w:rsidP="00BB5A73">
            <w:pPr>
              <w:rPr>
                <w:sz w:val="26"/>
                <w:szCs w:val="26"/>
              </w:rPr>
            </w:pPr>
            <w:r>
              <w:rPr>
                <w:sz w:val="26"/>
                <w:szCs w:val="26"/>
              </w:rPr>
              <w:t>Автоматическое обнуление</w:t>
            </w:r>
          </w:p>
        </w:tc>
        <w:tc>
          <w:tcPr>
            <w:tcW w:w="1701" w:type="dxa"/>
          </w:tcPr>
          <w:p w14:paraId="01F0E5AA" w14:textId="77777777" w:rsidR="0009487A" w:rsidRPr="001E7503" w:rsidRDefault="0009487A" w:rsidP="001E7503">
            <w:pPr>
              <w:jc w:val="center"/>
              <w:rPr>
                <w:sz w:val="26"/>
                <w:szCs w:val="26"/>
                <w:lang w:val="en-US"/>
              </w:rPr>
            </w:pPr>
            <w:proofErr w:type="gramStart"/>
            <w:r>
              <w:rPr>
                <w:sz w:val="26"/>
                <w:szCs w:val="26"/>
                <w:lang w:val="en-US"/>
              </w:rPr>
              <w:t>On ,</w:t>
            </w:r>
            <w:proofErr w:type="gramEnd"/>
            <w:r>
              <w:rPr>
                <w:sz w:val="26"/>
                <w:szCs w:val="26"/>
                <w:lang w:val="en-US"/>
              </w:rPr>
              <w:t xml:space="preserve"> OFF</w:t>
            </w:r>
          </w:p>
        </w:tc>
        <w:tc>
          <w:tcPr>
            <w:tcW w:w="3090" w:type="dxa"/>
          </w:tcPr>
          <w:p w14:paraId="11A7534C" w14:textId="77777777" w:rsidR="0009487A" w:rsidRPr="008E6296" w:rsidRDefault="0009487A" w:rsidP="00BB5A73">
            <w:pPr>
              <w:rPr>
                <w:sz w:val="26"/>
                <w:szCs w:val="26"/>
              </w:rPr>
            </w:pPr>
          </w:p>
        </w:tc>
      </w:tr>
      <w:tr w:rsidR="00EC3A43" w14:paraId="08A42D96" w14:textId="77777777" w:rsidTr="00C715F1">
        <w:tc>
          <w:tcPr>
            <w:tcW w:w="1668" w:type="dxa"/>
            <w:vMerge/>
          </w:tcPr>
          <w:p w14:paraId="2D622FA4" w14:textId="77777777" w:rsidR="00EC3A43" w:rsidRPr="008E6296" w:rsidRDefault="00EC3A43" w:rsidP="00BB5A73">
            <w:pPr>
              <w:ind w:firstLine="567"/>
              <w:jc w:val="both"/>
              <w:rPr>
                <w:sz w:val="26"/>
                <w:szCs w:val="26"/>
              </w:rPr>
            </w:pPr>
          </w:p>
        </w:tc>
        <w:tc>
          <w:tcPr>
            <w:tcW w:w="992" w:type="dxa"/>
          </w:tcPr>
          <w:p w14:paraId="2ACA6585" w14:textId="2DDBD240" w:rsidR="00EC3A43" w:rsidRDefault="00EC3A43" w:rsidP="00BB5A73">
            <w:pPr>
              <w:jc w:val="both"/>
              <w:rPr>
                <w:b/>
                <w:sz w:val="26"/>
                <w:szCs w:val="26"/>
                <w:lang w:val="en-US"/>
              </w:rPr>
            </w:pPr>
            <w:proofErr w:type="spellStart"/>
            <w:r>
              <w:rPr>
                <w:b/>
                <w:sz w:val="26"/>
                <w:szCs w:val="26"/>
                <w:lang w:val="en-US"/>
              </w:rPr>
              <w:t>L.tYP</w:t>
            </w:r>
            <w:proofErr w:type="spellEnd"/>
          </w:p>
        </w:tc>
        <w:tc>
          <w:tcPr>
            <w:tcW w:w="2438" w:type="dxa"/>
          </w:tcPr>
          <w:p w14:paraId="31A568F9" w14:textId="6B5C64EC" w:rsidR="00EC3A43" w:rsidRPr="00EC3A43" w:rsidRDefault="00256593" w:rsidP="00BB5A73">
            <w:pPr>
              <w:rPr>
                <w:sz w:val="26"/>
                <w:szCs w:val="26"/>
              </w:rPr>
            </w:pPr>
            <w:r>
              <w:rPr>
                <w:sz w:val="26"/>
                <w:szCs w:val="26"/>
              </w:rPr>
              <w:t>Тип задаваемого веса при загрузке и выгрузке</w:t>
            </w:r>
          </w:p>
        </w:tc>
        <w:tc>
          <w:tcPr>
            <w:tcW w:w="1701" w:type="dxa"/>
          </w:tcPr>
          <w:p w14:paraId="31B8E124" w14:textId="78967348" w:rsidR="00EC3A43" w:rsidRDefault="00256593" w:rsidP="001E7503">
            <w:pPr>
              <w:jc w:val="center"/>
              <w:rPr>
                <w:sz w:val="26"/>
                <w:szCs w:val="26"/>
                <w:lang w:val="en-US"/>
              </w:rPr>
            </w:pPr>
            <w:proofErr w:type="spellStart"/>
            <w:r>
              <w:rPr>
                <w:sz w:val="26"/>
                <w:szCs w:val="26"/>
                <w:lang w:val="en-US"/>
              </w:rPr>
              <w:t>FuLL</w:t>
            </w:r>
            <w:proofErr w:type="spellEnd"/>
            <w:r>
              <w:rPr>
                <w:sz w:val="26"/>
                <w:szCs w:val="26"/>
                <w:lang w:val="en-US"/>
              </w:rPr>
              <w:t xml:space="preserve">, </w:t>
            </w:r>
            <w:proofErr w:type="spellStart"/>
            <w:r>
              <w:rPr>
                <w:sz w:val="26"/>
                <w:szCs w:val="26"/>
                <w:lang w:val="en-US"/>
              </w:rPr>
              <w:t>PArt</w:t>
            </w:r>
            <w:proofErr w:type="spellEnd"/>
          </w:p>
        </w:tc>
        <w:tc>
          <w:tcPr>
            <w:tcW w:w="3090" w:type="dxa"/>
          </w:tcPr>
          <w:p w14:paraId="1FB43C4A" w14:textId="77777777" w:rsidR="00EC3A43" w:rsidRDefault="00256593" w:rsidP="00BB5A73">
            <w:pPr>
              <w:rPr>
                <w:sz w:val="26"/>
                <w:szCs w:val="26"/>
              </w:rPr>
            </w:pPr>
            <w:proofErr w:type="spellStart"/>
            <w:r w:rsidRPr="007C5F54">
              <w:rPr>
                <w:b/>
                <w:bCs/>
                <w:sz w:val="26"/>
                <w:szCs w:val="26"/>
                <w:lang w:val="en-US"/>
              </w:rPr>
              <w:t>FuLL</w:t>
            </w:r>
            <w:proofErr w:type="spellEnd"/>
            <w:r>
              <w:rPr>
                <w:sz w:val="26"/>
                <w:szCs w:val="26"/>
              </w:rPr>
              <w:t xml:space="preserve"> – в шаге программы указывается конечное значение веса</w:t>
            </w:r>
          </w:p>
          <w:p w14:paraId="1CA1DCE6" w14:textId="150B2978" w:rsidR="00256593" w:rsidRPr="00256593" w:rsidRDefault="00256593" w:rsidP="00BB5A73">
            <w:pPr>
              <w:rPr>
                <w:sz w:val="26"/>
                <w:szCs w:val="26"/>
              </w:rPr>
            </w:pPr>
            <w:proofErr w:type="spellStart"/>
            <w:r w:rsidRPr="007C5F54">
              <w:rPr>
                <w:b/>
                <w:bCs/>
                <w:sz w:val="26"/>
                <w:szCs w:val="26"/>
                <w:lang w:val="en-US"/>
              </w:rPr>
              <w:t>P</w:t>
            </w:r>
            <w:r w:rsidR="007C5F54" w:rsidRPr="007C5F54">
              <w:rPr>
                <w:b/>
                <w:bCs/>
                <w:sz w:val="26"/>
                <w:szCs w:val="26"/>
                <w:lang w:val="en-US"/>
              </w:rPr>
              <w:t>A</w:t>
            </w:r>
            <w:r w:rsidRPr="007C5F54">
              <w:rPr>
                <w:b/>
                <w:bCs/>
                <w:sz w:val="26"/>
                <w:szCs w:val="26"/>
                <w:lang w:val="en-US"/>
              </w:rPr>
              <w:t>rt</w:t>
            </w:r>
            <w:proofErr w:type="spellEnd"/>
            <w:r>
              <w:rPr>
                <w:sz w:val="26"/>
                <w:szCs w:val="26"/>
              </w:rPr>
              <w:t xml:space="preserve"> – в шаге программы указывается значение веса, которое нужно загрузить или выгрузить</w:t>
            </w:r>
          </w:p>
        </w:tc>
      </w:tr>
      <w:tr w:rsidR="0009487A" w14:paraId="307109D5" w14:textId="77777777" w:rsidTr="0009487A">
        <w:trPr>
          <w:trHeight w:val="300"/>
        </w:trPr>
        <w:tc>
          <w:tcPr>
            <w:tcW w:w="1668" w:type="dxa"/>
            <w:vMerge/>
          </w:tcPr>
          <w:p w14:paraId="596B88F3" w14:textId="77777777" w:rsidR="0009487A" w:rsidRPr="008E6296" w:rsidRDefault="0009487A" w:rsidP="00BB5A73">
            <w:pPr>
              <w:ind w:firstLine="567"/>
              <w:jc w:val="both"/>
              <w:rPr>
                <w:sz w:val="26"/>
                <w:szCs w:val="26"/>
              </w:rPr>
            </w:pPr>
          </w:p>
        </w:tc>
        <w:tc>
          <w:tcPr>
            <w:tcW w:w="992" w:type="dxa"/>
            <w:vMerge w:val="restart"/>
          </w:tcPr>
          <w:p w14:paraId="0D71AD78" w14:textId="77777777" w:rsidR="0009487A" w:rsidRPr="001E7503" w:rsidRDefault="0009487A" w:rsidP="00BB5A73">
            <w:pPr>
              <w:jc w:val="both"/>
              <w:rPr>
                <w:b/>
                <w:sz w:val="26"/>
                <w:szCs w:val="26"/>
                <w:lang w:val="en-US"/>
              </w:rPr>
            </w:pPr>
            <w:r>
              <w:rPr>
                <w:b/>
                <w:sz w:val="26"/>
                <w:szCs w:val="26"/>
                <w:lang w:val="en-US"/>
              </w:rPr>
              <w:t>Ind</w:t>
            </w:r>
          </w:p>
        </w:tc>
        <w:tc>
          <w:tcPr>
            <w:tcW w:w="2438" w:type="dxa"/>
            <w:vMerge w:val="restart"/>
          </w:tcPr>
          <w:p w14:paraId="5D188A3E" w14:textId="77777777" w:rsidR="0009487A" w:rsidRPr="008E6296" w:rsidRDefault="0009487A" w:rsidP="009C04AB">
            <w:pPr>
              <w:rPr>
                <w:sz w:val="26"/>
                <w:szCs w:val="26"/>
              </w:rPr>
            </w:pPr>
            <w:r>
              <w:rPr>
                <w:sz w:val="26"/>
                <w:szCs w:val="26"/>
              </w:rPr>
              <w:t>Режим работы нижнего индикатора</w:t>
            </w:r>
          </w:p>
        </w:tc>
        <w:tc>
          <w:tcPr>
            <w:tcW w:w="1701" w:type="dxa"/>
          </w:tcPr>
          <w:p w14:paraId="117C4877" w14:textId="77777777" w:rsidR="0009487A" w:rsidRPr="008E6296" w:rsidRDefault="0009487A" w:rsidP="0009487A">
            <w:pPr>
              <w:jc w:val="center"/>
              <w:rPr>
                <w:sz w:val="26"/>
                <w:szCs w:val="26"/>
              </w:rPr>
            </w:pPr>
            <w:proofErr w:type="spellStart"/>
            <w:r>
              <w:rPr>
                <w:sz w:val="26"/>
                <w:szCs w:val="26"/>
                <w:lang w:val="en-US"/>
              </w:rPr>
              <w:t>StEP</w:t>
            </w:r>
            <w:proofErr w:type="spellEnd"/>
          </w:p>
        </w:tc>
        <w:tc>
          <w:tcPr>
            <w:tcW w:w="3090" w:type="dxa"/>
          </w:tcPr>
          <w:p w14:paraId="67F4ABD5" w14:textId="77777777" w:rsidR="0009487A" w:rsidRPr="00B16EB5" w:rsidRDefault="00FD4BC3" w:rsidP="00FD4BC3">
            <w:pPr>
              <w:rPr>
                <w:sz w:val="26"/>
                <w:szCs w:val="26"/>
              </w:rPr>
            </w:pPr>
            <w:r>
              <w:rPr>
                <w:sz w:val="26"/>
                <w:szCs w:val="26"/>
              </w:rPr>
              <w:t>Отображение типа выполняемого шага (тип действия)</w:t>
            </w:r>
          </w:p>
        </w:tc>
      </w:tr>
      <w:tr w:rsidR="0009487A" w14:paraId="2F5BEF88" w14:textId="77777777" w:rsidTr="00C715F1">
        <w:trPr>
          <w:trHeight w:val="300"/>
        </w:trPr>
        <w:tc>
          <w:tcPr>
            <w:tcW w:w="1668" w:type="dxa"/>
            <w:vMerge/>
          </w:tcPr>
          <w:p w14:paraId="7B930917" w14:textId="77777777" w:rsidR="0009487A" w:rsidRPr="008E6296" w:rsidRDefault="0009487A" w:rsidP="00BB5A73">
            <w:pPr>
              <w:ind w:firstLine="567"/>
              <w:jc w:val="both"/>
              <w:rPr>
                <w:sz w:val="26"/>
                <w:szCs w:val="26"/>
              </w:rPr>
            </w:pPr>
          </w:p>
        </w:tc>
        <w:tc>
          <w:tcPr>
            <w:tcW w:w="992" w:type="dxa"/>
            <w:vMerge/>
          </w:tcPr>
          <w:p w14:paraId="52D0B9F4" w14:textId="77777777" w:rsidR="0009487A" w:rsidRPr="00FD4BC3" w:rsidRDefault="0009487A" w:rsidP="00BB5A73">
            <w:pPr>
              <w:jc w:val="both"/>
              <w:rPr>
                <w:b/>
                <w:sz w:val="26"/>
                <w:szCs w:val="26"/>
              </w:rPr>
            </w:pPr>
          </w:p>
        </w:tc>
        <w:tc>
          <w:tcPr>
            <w:tcW w:w="2438" w:type="dxa"/>
            <w:vMerge/>
          </w:tcPr>
          <w:p w14:paraId="2C7AB68F" w14:textId="77777777" w:rsidR="0009487A" w:rsidRDefault="0009487A" w:rsidP="009C04AB">
            <w:pPr>
              <w:rPr>
                <w:sz w:val="26"/>
                <w:szCs w:val="26"/>
              </w:rPr>
            </w:pPr>
          </w:p>
        </w:tc>
        <w:tc>
          <w:tcPr>
            <w:tcW w:w="1701" w:type="dxa"/>
          </w:tcPr>
          <w:p w14:paraId="7ABA5B85" w14:textId="77777777" w:rsidR="0009487A" w:rsidRDefault="0009487A" w:rsidP="0009487A">
            <w:pPr>
              <w:jc w:val="center"/>
              <w:rPr>
                <w:sz w:val="26"/>
                <w:szCs w:val="26"/>
                <w:lang w:val="en-US"/>
              </w:rPr>
            </w:pPr>
            <w:proofErr w:type="spellStart"/>
            <w:r>
              <w:rPr>
                <w:sz w:val="26"/>
                <w:szCs w:val="26"/>
                <w:lang w:val="en-US"/>
              </w:rPr>
              <w:t>LoAd</w:t>
            </w:r>
            <w:proofErr w:type="spellEnd"/>
          </w:p>
        </w:tc>
        <w:tc>
          <w:tcPr>
            <w:tcW w:w="3090" w:type="dxa"/>
          </w:tcPr>
          <w:p w14:paraId="5A55F9C5" w14:textId="77777777" w:rsidR="0009487A" w:rsidRPr="00B16EB5" w:rsidRDefault="00FD4BC3" w:rsidP="00FD4BC3">
            <w:pPr>
              <w:rPr>
                <w:sz w:val="26"/>
                <w:szCs w:val="26"/>
              </w:rPr>
            </w:pPr>
            <w:r>
              <w:rPr>
                <w:sz w:val="26"/>
                <w:szCs w:val="26"/>
              </w:rPr>
              <w:t xml:space="preserve">Отображение заданного </w:t>
            </w:r>
            <w:r>
              <w:rPr>
                <w:sz w:val="26"/>
                <w:szCs w:val="26"/>
              </w:rPr>
              <w:lastRenderedPageBreak/>
              <w:t>значения дозируемой величины</w:t>
            </w:r>
          </w:p>
        </w:tc>
      </w:tr>
      <w:tr w:rsidR="0009487A" w14:paraId="310B4E85" w14:textId="77777777" w:rsidTr="00C715F1">
        <w:trPr>
          <w:trHeight w:val="300"/>
        </w:trPr>
        <w:tc>
          <w:tcPr>
            <w:tcW w:w="1668" w:type="dxa"/>
            <w:vMerge/>
          </w:tcPr>
          <w:p w14:paraId="7500FCA2" w14:textId="77777777" w:rsidR="0009487A" w:rsidRPr="008E6296" w:rsidRDefault="0009487A" w:rsidP="00BB5A73">
            <w:pPr>
              <w:ind w:firstLine="567"/>
              <w:jc w:val="both"/>
              <w:rPr>
                <w:sz w:val="26"/>
                <w:szCs w:val="26"/>
              </w:rPr>
            </w:pPr>
          </w:p>
        </w:tc>
        <w:tc>
          <w:tcPr>
            <w:tcW w:w="992" w:type="dxa"/>
            <w:vMerge/>
          </w:tcPr>
          <w:p w14:paraId="41E8D6F3" w14:textId="77777777" w:rsidR="0009487A" w:rsidRPr="00FD4BC3" w:rsidRDefault="0009487A" w:rsidP="00BB5A73">
            <w:pPr>
              <w:jc w:val="both"/>
              <w:rPr>
                <w:b/>
                <w:sz w:val="26"/>
                <w:szCs w:val="26"/>
              </w:rPr>
            </w:pPr>
          </w:p>
        </w:tc>
        <w:tc>
          <w:tcPr>
            <w:tcW w:w="2438" w:type="dxa"/>
            <w:vMerge/>
          </w:tcPr>
          <w:p w14:paraId="1C8B0B1C" w14:textId="77777777" w:rsidR="0009487A" w:rsidRDefault="0009487A" w:rsidP="009C04AB">
            <w:pPr>
              <w:rPr>
                <w:sz w:val="26"/>
                <w:szCs w:val="26"/>
              </w:rPr>
            </w:pPr>
          </w:p>
        </w:tc>
        <w:tc>
          <w:tcPr>
            <w:tcW w:w="1701" w:type="dxa"/>
          </w:tcPr>
          <w:p w14:paraId="1D35FB0E" w14:textId="77777777" w:rsidR="0009487A" w:rsidRDefault="0009487A" w:rsidP="001E7503">
            <w:pPr>
              <w:jc w:val="center"/>
              <w:rPr>
                <w:sz w:val="26"/>
                <w:szCs w:val="26"/>
                <w:lang w:val="en-US"/>
              </w:rPr>
            </w:pPr>
            <w:r>
              <w:rPr>
                <w:sz w:val="26"/>
                <w:szCs w:val="26"/>
                <w:lang w:val="en-US"/>
              </w:rPr>
              <w:t>Proc</w:t>
            </w:r>
          </w:p>
        </w:tc>
        <w:tc>
          <w:tcPr>
            <w:tcW w:w="3090" w:type="dxa"/>
          </w:tcPr>
          <w:p w14:paraId="3AECFF4F" w14:textId="77777777" w:rsidR="0009487A" w:rsidRPr="00B16EB5" w:rsidRDefault="00FD4BC3" w:rsidP="00FD4BC3">
            <w:pPr>
              <w:rPr>
                <w:sz w:val="26"/>
                <w:szCs w:val="26"/>
              </w:rPr>
            </w:pPr>
            <w:r>
              <w:rPr>
                <w:sz w:val="26"/>
                <w:szCs w:val="26"/>
              </w:rPr>
              <w:t>Отображение текущего значения дозируемой величины.</w:t>
            </w:r>
          </w:p>
        </w:tc>
      </w:tr>
    </w:tbl>
    <w:p w14:paraId="19D00F79" w14:textId="77777777" w:rsidR="006C2C71" w:rsidRPr="006C2C71" w:rsidRDefault="006C2C71" w:rsidP="006C2C71"/>
    <w:p w14:paraId="5DEE4F8D" w14:textId="77777777" w:rsidR="00CE503B" w:rsidRDefault="00CE503B" w:rsidP="00CE503B">
      <w:pPr>
        <w:ind w:firstLine="567"/>
        <w:jc w:val="both"/>
        <w:rPr>
          <w:sz w:val="28"/>
          <w:szCs w:val="28"/>
        </w:rPr>
      </w:pPr>
      <w:r>
        <w:rPr>
          <w:sz w:val="28"/>
          <w:szCs w:val="28"/>
        </w:rPr>
        <w:t>Приборы КСК10.</w:t>
      </w:r>
      <w:proofErr w:type="gramStart"/>
      <w:r>
        <w:rPr>
          <w:sz w:val="28"/>
          <w:szCs w:val="28"/>
        </w:rPr>
        <w:t>1.х</w:t>
      </w:r>
      <w:proofErr w:type="gramEnd"/>
      <w:r>
        <w:rPr>
          <w:sz w:val="28"/>
          <w:szCs w:val="28"/>
        </w:rPr>
        <w:t xml:space="preserve"> имеют две существенно значимых настройки в конфигурации «дозатор», относящихся к виду операции </w:t>
      </w:r>
      <w:proofErr w:type="spellStart"/>
      <w:r>
        <w:rPr>
          <w:sz w:val="28"/>
          <w:szCs w:val="28"/>
          <w:lang w:val="en-US"/>
        </w:rPr>
        <w:t>UnLd</w:t>
      </w:r>
      <w:proofErr w:type="spellEnd"/>
      <w:r>
        <w:rPr>
          <w:sz w:val="28"/>
          <w:szCs w:val="28"/>
        </w:rPr>
        <w:t>,</w:t>
      </w:r>
      <w:r w:rsidRPr="005E374A">
        <w:rPr>
          <w:sz w:val="28"/>
          <w:szCs w:val="28"/>
        </w:rPr>
        <w:t xml:space="preserve"> </w:t>
      </w:r>
      <w:r>
        <w:rPr>
          <w:sz w:val="28"/>
          <w:szCs w:val="28"/>
        </w:rPr>
        <w:t xml:space="preserve">находятся в разделе </w:t>
      </w:r>
      <w:r>
        <w:rPr>
          <w:sz w:val="28"/>
          <w:szCs w:val="28"/>
          <w:lang w:val="en-US"/>
        </w:rPr>
        <w:t>P</w:t>
      </w:r>
      <w:r w:rsidRPr="00C12D76">
        <w:rPr>
          <w:sz w:val="28"/>
          <w:szCs w:val="28"/>
        </w:rPr>
        <w:t>.</w:t>
      </w:r>
      <w:r>
        <w:rPr>
          <w:sz w:val="28"/>
          <w:szCs w:val="28"/>
          <w:lang w:val="en-US"/>
        </w:rPr>
        <w:t>Set</w:t>
      </w:r>
      <w:r>
        <w:rPr>
          <w:sz w:val="28"/>
          <w:szCs w:val="28"/>
        </w:rPr>
        <w:t>:</w:t>
      </w:r>
    </w:p>
    <w:p w14:paraId="1A6EAFB6" w14:textId="77777777" w:rsidR="00CE503B" w:rsidRPr="005E374A" w:rsidRDefault="00CE503B" w:rsidP="00CE503B">
      <w:pPr>
        <w:ind w:firstLine="567"/>
        <w:jc w:val="both"/>
        <w:rPr>
          <w:sz w:val="28"/>
          <w:szCs w:val="28"/>
        </w:rPr>
      </w:pPr>
      <w:r>
        <w:rPr>
          <w:sz w:val="28"/>
          <w:szCs w:val="28"/>
        </w:rPr>
        <w:t xml:space="preserve">- установка максимальной величины остатка вещества, выгружаемого из емкости, которая будет приниматься равной нулю </w:t>
      </w:r>
      <w:proofErr w:type="spellStart"/>
      <w:r w:rsidRPr="007E2A4D">
        <w:rPr>
          <w:b/>
          <w:sz w:val="28"/>
          <w:szCs w:val="28"/>
          <w:lang w:val="en-US"/>
        </w:rPr>
        <w:t>unL</w:t>
      </w:r>
      <w:proofErr w:type="spellEnd"/>
      <w:r w:rsidRPr="007E2A4D">
        <w:rPr>
          <w:b/>
          <w:sz w:val="28"/>
          <w:szCs w:val="28"/>
        </w:rPr>
        <w:t>.</w:t>
      </w:r>
      <w:r w:rsidRPr="007E2A4D">
        <w:rPr>
          <w:b/>
          <w:sz w:val="28"/>
          <w:szCs w:val="28"/>
          <w:lang w:val="en-US"/>
        </w:rPr>
        <w:t>d</w:t>
      </w:r>
    </w:p>
    <w:p w14:paraId="2357AAA4" w14:textId="77777777" w:rsidR="00CE503B" w:rsidRDefault="00CE503B" w:rsidP="00CE503B">
      <w:pPr>
        <w:ind w:firstLine="567"/>
        <w:jc w:val="both"/>
        <w:rPr>
          <w:sz w:val="28"/>
          <w:szCs w:val="28"/>
        </w:rPr>
      </w:pPr>
      <w:r>
        <w:rPr>
          <w:sz w:val="28"/>
          <w:szCs w:val="28"/>
        </w:rPr>
        <w:t xml:space="preserve">- установка времени задержки </w:t>
      </w:r>
      <w:proofErr w:type="gramStart"/>
      <w:r>
        <w:rPr>
          <w:sz w:val="28"/>
          <w:szCs w:val="28"/>
        </w:rPr>
        <w:t>выключения  реле</w:t>
      </w:r>
      <w:proofErr w:type="gramEnd"/>
      <w:r>
        <w:rPr>
          <w:sz w:val="28"/>
          <w:szCs w:val="28"/>
        </w:rPr>
        <w:t xml:space="preserve"> при достижении  веса выгружаемого из емкости вещества нулевого значения</w:t>
      </w:r>
      <w:r w:rsidRPr="0076221C">
        <w:rPr>
          <w:sz w:val="28"/>
          <w:szCs w:val="28"/>
        </w:rPr>
        <w:t xml:space="preserve"> </w:t>
      </w:r>
      <w:proofErr w:type="spellStart"/>
      <w:r w:rsidRPr="007E2A4D">
        <w:rPr>
          <w:b/>
          <w:sz w:val="28"/>
          <w:szCs w:val="28"/>
          <w:lang w:val="en-US"/>
        </w:rPr>
        <w:t>unL</w:t>
      </w:r>
      <w:proofErr w:type="spellEnd"/>
      <w:r w:rsidRPr="007E2A4D">
        <w:rPr>
          <w:b/>
          <w:sz w:val="28"/>
          <w:szCs w:val="28"/>
        </w:rPr>
        <w:t>.</w:t>
      </w:r>
      <w:r w:rsidRPr="007E2A4D">
        <w:rPr>
          <w:b/>
          <w:sz w:val="28"/>
          <w:szCs w:val="28"/>
          <w:lang w:val="en-US"/>
        </w:rPr>
        <w:t>t</w:t>
      </w:r>
      <w:r>
        <w:rPr>
          <w:sz w:val="28"/>
          <w:szCs w:val="28"/>
        </w:rPr>
        <w:t>.</w:t>
      </w:r>
    </w:p>
    <w:p w14:paraId="753A2107" w14:textId="77777777" w:rsidR="00CE503B" w:rsidRDefault="00CE503B" w:rsidP="00CE503B">
      <w:pPr>
        <w:ind w:firstLine="567"/>
        <w:jc w:val="both"/>
        <w:rPr>
          <w:sz w:val="28"/>
          <w:szCs w:val="28"/>
        </w:rPr>
      </w:pPr>
      <w:r>
        <w:rPr>
          <w:sz w:val="28"/>
          <w:szCs w:val="28"/>
        </w:rPr>
        <w:t xml:space="preserve">Эти настройки необходимы для обеспечения полного опорожнения емкости в случае применения вязких веществ. Например, при разгрузке из емкости </w:t>
      </w:r>
      <w:r w:rsidR="007E2A4D">
        <w:rPr>
          <w:sz w:val="28"/>
          <w:szCs w:val="28"/>
        </w:rPr>
        <w:t xml:space="preserve">вязкой </w:t>
      </w:r>
      <w:proofErr w:type="gramStart"/>
      <w:r w:rsidR="007E2A4D">
        <w:rPr>
          <w:sz w:val="28"/>
          <w:szCs w:val="28"/>
        </w:rPr>
        <w:t>жидкости</w:t>
      </w:r>
      <w:r>
        <w:rPr>
          <w:sz w:val="28"/>
          <w:szCs w:val="28"/>
        </w:rPr>
        <w:t xml:space="preserve">  какая</w:t>
      </w:r>
      <w:proofErr w:type="gramEnd"/>
      <w:r>
        <w:rPr>
          <w:sz w:val="28"/>
          <w:szCs w:val="28"/>
        </w:rPr>
        <w:t>-то  е</w:t>
      </w:r>
      <w:r w:rsidR="007E2A4D">
        <w:rPr>
          <w:sz w:val="28"/>
          <w:szCs w:val="28"/>
        </w:rPr>
        <w:t>ё часть</w:t>
      </w:r>
      <w:r>
        <w:rPr>
          <w:sz w:val="28"/>
          <w:szCs w:val="28"/>
        </w:rPr>
        <w:t xml:space="preserve"> останется на стенках. Она будет взвешена, а так как ее вес не равен нулю, программа не сможет выполняться дальше. Поскольку до определенного значения эта масса не будет влиять на качество производимого продукта, ее можно игнорировать, приравняв 0. Это ускоряет процесс </w:t>
      </w:r>
      <w:proofErr w:type="gramStart"/>
      <w:r>
        <w:rPr>
          <w:sz w:val="28"/>
          <w:szCs w:val="28"/>
        </w:rPr>
        <w:t>при  массовом</w:t>
      </w:r>
      <w:proofErr w:type="gramEnd"/>
      <w:r>
        <w:rPr>
          <w:sz w:val="28"/>
          <w:szCs w:val="28"/>
        </w:rPr>
        <w:t xml:space="preserve"> производстве. Именно эту величину и устанавливают параметром </w:t>
      </w:r>
      <w:proofErr w:type="spellStart"/>
      <w:r>
        <w:rPr>
          <w:sz w:val="28"/>
          <w:szCs w:val="28"/>
          <w:lang w:val="en-US"/>
        </w:rPr>
        <w:t>unL</w:t>
      </w:r>
      <w:proofErr w:type="spellEnd"/>
      <w:r w:rsidRPr="005E374A">
        <w:rPr>
          <w:sz w:val="28"/>
          <w:szCs w:val="28"/>
        </w:rPr>
        <w:t>.</w:t>
      </w:r>
      <w:r>
        <w:rPr>
          <w:sz w:val="28"/>
          <w:szCs w:val="28"/>
          <w:lang w:val="en-US"/>
        </w:rPr>
        <w:t>d</w:t>
      </w:r>
      <w:r>
        <w:rPr>
          <w:sz w:val="28"/>
          <w:szCs w:val="28"/>
        </w:rPr>
        <w:t xml:space="preserve">. </w:t>
      </w:r>
    </w:p>
    <w:p w14:paraId="5212065F" w14:textId="77777777" w:rsidR="00CE503B" w:rsidRPr="005E374A" w:rsidRDefault="00CE503B" w:rsidP="00CE503B">
      <w:pPr>
        <w:ind w:firstLine="567"/>
        <w:jc w:val="both"/>
        <w:rPr>
          <w:sz w:val="28"/>
          <w:szCs w:val="28"/>
        </w:rPr>
      </w:pPr>
      <w:r>
        <w:rPr>
          <w:sz w:val="28"/>
          <w:szCs w:val="28"/>
        </w:rPr>
        <w:t xml:space="preserve">Если необходимо, чтобы остатки стекли в максимально возможном объеме, устанавливают параметр времени задержки выключения реле </w:t>
      </w:r>
      <w:proofErr w:type="spellStart"/>
      <w:r>
        <w:rPr>
          <w:sz w:val="28"/>
          <w:szCs w:val="28"/>
          <w:lang w:val="en-US"/>
        </w:rPr>
        <w:t>unL</w:t>
      </w:r>
      <w:proofErr w:type="spellEnd"/>
      <w:r w:rsidRPr="0076221C">
        <w:rPr>
          <w:sz w:val="28"/>
          <w:szCs w:val="28"/>
        </w:rPr>
        <w:t>.</w:t>
      </w:r>
      <w:r>
        <w:rPr>
          <w:sz w:val="28"/>
          <w:szCs w:val="28"/>
          <w:lang w:val="en-US"/>
        </w:rPr>
        <w:t>t</w:t>
      </w:r>
      <w:r>
        <w:rPr>
          <w:sz w:val="28"/>
          <w:szCs w:val="28"/>
        </w:rPr>
        <w:t xml:space="preserve"> на время до 5 мин. В этом случае, после того как вес остатка будят принят за ноль, сливное отверстие емкости будет еще оставаться открытым на время, установленное этой настройкой. Такое решение позволяет максимально опорожнить емкость.</w:t>
      </w:r>
    </w:p>
    <w:p w14:paraId="188B5C08" w14:textId="458F17D8" w:rsidR="00CE503B" w:rsidRDefault="00CE503B" w:rsidP="00467366">
      <w:pPr>
        <w:ind w:firstLine="567"/>
        <w:jc w:val="both"/>
        <w:rPr>
          <w:sz w:val="28"/>
          <w:szCs w:val="28"/>
        </w:rPr>
      </w:pPr>
    </w:p>
    <w:p w14:paraId="19B46030" w14:textId="18E8CB65" w:rsidR="00F3233F" w:rsidRPr="00F3233F" w:rsidRDefault="00F3233F" w:rsidP="00F3233F">
      <w:pPr>
        <w:pStyle w:val="2"/>
        <w:rPr>
          <w:szCs w:val="28"/>
        </w:rPr>
      </w:pPr>
      <w:bookmarkStart w:id="56" w:name="_Toc141372051"/>
      <w:r w:rsidRPr="009D771F">
        <w:rPr>
          <w:rFonts w:cs="Times New Roman"/>
          <w:szCs w:val="28"/>
        </w:rPr>
        <w:t>12.</w:t>
      </w:r>
      <w:r w:rsidRPr="00240500">
        <w:rPr>
          <w:rFonts w:cs="Times New Roman"/>
          <w:szCs w:val="28"/>
        </w:rPr>
        <w:t>3</w:t>
      </w:r>
      <w:r w:rsidRPr="009D771F">
        <w:rPr>
          <w:rFonts w:cs="Times New Roman"/>
          <w:szCs w:val="28"/>
        </w:rPr>
        <w:t xml:space="preserve"> </w:t>
      </w:r>
      <w:r>
        <w:rPr>
          <w:rFonts w:cs="Times New Roman"/>
          <w:szCs w:val="28"/>
        </w:rPr>
        <w:t>Дозирование в режиме «грубо-точно»</w:t>
      </w:r>
      <w:bookmarkEnd w:id="56"/>
    </w:p>
    <w:p w14:paraId="1D928992" w14:textId="7D1FD739" w:rsidR="00F3233F" w:rsidRDefault="00F3233F" w:rsidP="00F3233F">
      <w:pPr>
        <w:ind w:firstLine="567"/>
        <w:jc w:val="both"/>
        <w:rPr>
          <w:sz w:val="28"/>
          <w:szCs w:val="28"/>
        </w:rPr>
      </w:pPr>
      <w:r>
        <w:rPr>
          <w:sz w:val="28"/>
          <w:szCs w:val="28"/>
        </w:rPr>
        <w:t>Р</w:t>
      </w:r>
      <w:r w:rsidRPr="00F3233F">
        <w:rPr>
          <w:sz w:val="28"/>
          <w:szCs w:val="28"/>
        </w:rPr>
        <w:t xml:space="preserve">ежим «грубо-точно» </w:t>
      </w:r>
      <w:proofErr w:type="gramStart"/>
      <w:r w:rsidRPr="00F3233F">
        <w:rPr>
          <w:sz w:val="28"/>
          <w:szCs w:val="28"/>
        </w:rPr>
        <w:t>-</w:t>
      </w:r>
      <w:r>
        <w:rPr>
          <w:sz w:val="28"/>
          <w:szCs w:val="28"/>
        </w:rPr>
        <w:t xml:space="preserve"> это</w:t>
      </w:r>
      <w:proofErr w:type="gramEnd"/>
      <w:r>
        <w:rPr>
          <w:sz w:val="28"/>
          <w:szCs w:val="28"/>
        </w:rPr>
        <w:t xml:space="preserve"> режим дозирования, при котором необходимый вес загружается (или выгружается) в два этапа: первая, основная часть – быстро</w:t>
      </w:r>
      <w:r w:rsidRPr="00F3233F">
        <w:rPr>
          <w:sz w:val="28"/>
          <w:szCs w:val="28"/>
        </w:rPr>
        <w:t>, вторая часть, остаток веса – медленно.</w:t>
      </w:r>
    </w:p>
    <w:p w14:paraId="4990ACE1" w14:textId="3A10D895" w:rsidR="00F3233F" w:rsidRDefault="00F3233F" w:rsidP="00F3233F">
      <w:pPr>
        <w:ind w:firstLine="567"/>
        <w:jc w:val="both"/>
        <w:rPr>
          <w:sz w:val="28"/>
          <w:szCs w:val="28"/>
        </w:rPr>
      </w:pPr>
      <w:r>
        <w:rPr>
          <w:sz w:val="28"/>
          <w:szCs w:val="28"/>
        </w:rPr>
        <w:t xml:space="preserve">Для реализации </w:t>
      </w:r>
      <w:r w:rsidR="00CE4F08">
        <w:rPr>
          <w:sz w:val="28"/>
          <w:szCs w:val="28"/>
        </w:rPr>
        <w:t>р</w:t>
      </w:r>
      <w:r w:rsidR="00CE4F08" w:rsidRPr="00F3233F">
        <w:rPr>
          <w:sz w:val="28"/>
          <w:szCs w:val="28"/>
        </w:rPr>
        <w:t>ежим</w:t>
      </w:r>
      <w:r w:rsidR="00CE4F08">
        <w:rPr>
          <w:sz w:val="28"/>
          <w:szCs w:val="28"/>
        </w:rPr>
        <w:t>а</w:t>
      </w:r>
      <w:r w:rsidR="00CE4F08" w:rsidRPr="00F3233F">
        <w:rPr>
          <w:sz w:val="28"/>
          <w:szCs w:val="28"/>
        </w:rPr>
        <w:t xml:space="preserve"> «грубо-точно»</w:t>
      </w:r>
      <w:r w:rsidR="00CE4F08">
        <w:rPr>
          <w:sz w:val="28"/>
          <w:szCs w:val="28"/>
        </w:rPr>
        <w:t xml:space="preserve"> необходимо использовать два последовательных шага программы. На первом из этих шагов загружается основная часть, на втором шаге загружается оставшаяся часть. Реле, соответствующее первому шагу, управляет исполнительным </w:t>
      </w:r>
      <w:proofErr w:type="gramStart"/>
      <w:r w:rsidR="00CE4F08">
        <w:rPr>
          <w:sz w:val="28"/>
          <w:szCs w:val="28"/>
        </w:rPr>
        <w:t>механизмом,  который</w:t>
      </w:r>
      <w:proofErr w:type="gramEnd"/>
      <w:r w:rsidR="00CE4F08">
        <w:rPr>
          <w:sz w:val="28"/>
          <w:szCs w:val="28"/>
        </w:rPr>
        <w:t xml:space="preserve"> обеспечивает режим «грубо», второе реле управляет исполнительным механизмом,  который обеспечивает режим «точно».</w:t>
      </w:r>
    </w:p>
    <w:p w14:paraId="335192A3" w14:textId="563314A2" w:rsidR="00CE4F08" w:rsidRDefault="00CE4F08" w:rsidP="00F3233F">
      <w:pPr>
        <w:ind w:firstLine="567"/>
        <w:jc w:val="both"/>
        <w:rPr>
          <w:sz w:val="28"/>
          <w:szCs w:val="28"/>
        </w:rPr>
      </w:pPr>
      <w:r>
        <w:rPr>
          <w:sz w:val="28"/>
          <w:szCs w:val="28"/>
        </w:rPr>
        <w:t xml:space="preserve">Важным условием работы режима </w:t>
      </w:r>
      <w:r w:rsidRPr="00F3233F">
        <w:rPr>
          <w:sz w:val="28"/>
          <w:szCs w:val="28"/>
        </w:rPr>
        <w:t>«грубо-точно»</w:t>
      </w:r>
      <w:r>
        <w:rPr>
          <w:sz w:val="28"/>
          <w:szCs w:val="28"/>
        </w:rPr>
        <w:t xml:space="preserve"> является установка параметра «</w:t>
      </w:r>
      <w:r>
        <w:rPr>
          <w:b/>
          <w:sz w:val="26"/>
          <w:szCs w:val="26"/>
          <w:lang w:val="en-US"/>
        </w:rPr>
        <w:t>L</w:t>
      </w:r>
      <w:r w:rsidRPr="00240500">
        <w:rPr>
          <w:b/>
          <w:sz w:val="26"/>
          <w:szCs w:val="26"/>
        </w:rPr>
        <w:t>.</w:t>
      </w:r>
      <w:proofErr w:type="spellStart"/>
      <w:proofErr w:type="gramStart"/>
      <w:r>
        <w:rPr>
          <w:b/>
          <w:sz w:val="26"/>
          <w:szCs w:val="26"/>
          <w:lang w:val="en-US"/>
        </w:rPr>
        <w:t>tYP</w:t>
      </w:r>
      <w:proofErr w:type="spellEnd"/>
      <w:r>
        <w:rPr>
          <w:sz w:val="28"/>
          <w:szCs w:val="28"/>
        </w:rPr>
        <w:t>»  в</w:t>
      </w:r>
      <w:proofErr w:type="gramEnd"/>
      <w:r>
        <w:rPr>
          <w:sz w:val="28"/>
          <w:szCs w:val="28"/>
        </w:rPr>
        <w:t xml:space="preserve"> значение «</w:t>
      </w:r>
      <w:proofErr w:type="spellStart"/>
      <w:r w:rsidRPr="007C5F54">
        <w:rPr>
          <w:b/>
          <w:bCs/>
          <w:sz w:val="26"/>
          <w:szCs w:val="26"/>
          <w:lang w:val="en-US"/>
        </w:rPr>
        <w:t>FuLL</w:t>
      </w:r>
      <w:proofErr w:type="spellEnd"/>
      <w:r>
        <w:rPr>
          <w:sz w:val="28"/>
          <w:szCs w:val="28"/>
        </w:rPr>
        <w:t xml:space="preserve">». </w:t>
      </w:r>
      <w:r w:rsidR="00F667FF">
        <w:rPr>
          <w:sz w:val="28"/>
          <w:szCs w:val="28"/>
        </w:rPr>
        <w:t xml:space="preserve">В этом случае на первом шаге мы задаём значение, </w:t>
      </w:r>
      <w:proofErr w:type="gramStart"/>
      <w:r w:rsidR="00F667FF">
        <w:rPr>
          <w:sz w:val="28"/>
          <w:szCs w:val="28"/>
        </w:rPr>
        <w:t>до достижение</w:t>
      </w:r>
      <w:proofErr w:type="gramEnd"/>
      <w:r w:rsidR="00F667FF">
        <w:rPr>
          <w:sz w:val="28"/>
          <w:szCs w:val="28"/>
        </w:rPr>
        <w:t xml:space="preserve"> которого происходит загрузка в режиме «грубо», а на втором шаге – конечное значение веса. Например, если нужно загрузить 1000 кг, то на первом шаге можно указать значение 950, а на втором – 1000. Если после первого шага фактический вес из-за неточности механизмов составит, например, 965 кг, то на втором шаге будет догружен вес до достижения значения 1000.</w:t>
      </w:r>
    </w:p>
    <w:p w14:paraId="35565980" w14:textId="185FC1DB" w:rsidR="007C2252" w:rsidRPr="00F3233F" w:rsidRDefault="00F667FF" w:rsidP="00467366">
      <w:pPr>
        <w:ind w:firstLine="567"/>
        <w:jc w:val="both"/>
        <w:rPr>
          <w:b/>
          <w:i/>
          <w:sz w:val="28"/>
          <w:szCs w:val="28"/>
        </w:rPr>
      </w:pPr>
      <w:r>
        <w:rPr>
          <w:sz w:val="28"/>
          <w:szCs w:val="28"/>
        </w:rPr>
        <w:t>Если установить «</w:t>
      </w:r>
      <w:r>
        <w:rPr>
          <w:b/>
          <w:sz w:val="26"/>
          <w:szCs w:val="26"/>
          <w:lang w:val="en-US"/>
        </w:rPr>
        <w:t>L</w:t>
      </w:r>
      <w:r w:rsidRPr="00240500">
        <w:rPr>
          <w:b/>
          <w:sz w:val="26"/>
          <w:szCs w:val="26"/>
        </w:rPr>
        <w:t>.</w:t>
      </w:r>
      <w:proofErr w:type="spellStart"/>
      <w:proofErr w:type="gramStart"/>
      <w:r>
        <w:rPr>
          <w:b/>
          <w:sz w:val="26"/>
          <w:szCs w:val="26"/>
          <w:lang w:val="en-US"/>
        </w:rPr>
        <w:t>tYP</w:t>
      </w:r>
      <w:proofErr w:type="spellEnd"/>
      <w:r>
        <w:rPr>
          <w:sz w:val="28"/>
          <w:szCs w:val="28"/>
        </w:rPr>
        <w:t>»  в</w:t>
      </w:r>
      <w:proofErr w:type="gramEnd"/>
      <w:r>
        <w:rPr>
          <w:sz w:val="28"/>
          <w:szCs w:val="28"/>
        </w:rPr>
        <w:t xml:space="preserve"> значение «</w:t>
      </w:r>
      <w:proofErr w:type="spellStart"/>
      <w:r>
        <w:rPr>
          <w:sz w:val="28"/>
          <w:szCs w:val="28"/>
          <w:lang w:val="en-US"/>
        </w:rPr>
        <w:t>PArt</w:t>
      </w:r>
      <w:proofErr w:type="spellEnd"/>
      <w:r>
        <w:rPr>
          <w:sz w:val="28"/>
          <w:szCs w:val="28"/>
        </w:rPr>
        <w:t>»</w:t>
      </w:r>
      <w:r w:rsidRPr="00240500">
        <w:rPr>
          <w:sz w:val="28"/>
          <w:szCs w:val="28"/>
        </w:rPr>
        <w:t xml:space="preserve"> </w:t>
      </w:r>
      <w:r>
        <w:rPr>
          <w:sz w:val="28"/>
          <w:szCs w:val="28"/>
        </w:rPr>
        <w:t>и задавать в программе 950 и 50 кг, то ошибка первого шага прибавится к общему весу, и по окончании загрузки вес будет не 1000, а 1015 кг.</w:t>
      </w:r>
    </w:p>
    <w:p w14:paraId="4CB45EFD" w14:textId="4DE634C7" w:rsidR="008B7718" w:rsidRPr="009D771F" w:rsidRDefault="000F7826" w:rsidP="00C67815">
      <w:pPr>
        <w:pStyle w:val="2"/>
        <w:rPr>
          <w:rFonts w:cs="Times New Roman"/>
          <w:b w:val="0"/>
          <w:szCs w:val="28"/>
        </w:rPr>
      </w:pPr>
      <w:bookmarkStart w:id="57" w:name="_Toc141372052"/>
      <w:r w:rsidRPr="009D771F">
        <w:rPr>
          <w:rFonts w:cs="Times New Roman"/>
          <w:szCs w:val="28"/>
        </w:rPr>
        <w:lastRenderedPageBreak/>
        <w:t>12.</w:t>
      </w:r>
      <w:r w:rsidR="00F3233F" w:rsidRPr="00240500">
        <w:rPr>
          <w:rFonts w:cs="Times New Roman"/>
          <w:szCs w:val="28"/>
        </w:rPr>
        <w:t>4</w:t>
      </w:r>
      <w:r w:rsidRPr="009D771F">
        <w:rPr>
          <w:rFonts w:cs="Times New Roman"/>
          <w:szCs w:val="28"/>
        </w:rPr>
        <w:t xml:space="preserve"> </w:t>
      </w:r>
      <w:r w:rsidR="00965A09" w:rsidRPr="009D771F">
        <w:rPr>
          <w:rFonts w:cs="Times New Roman"/>
          <w:szCs w:val="28"/>
        </w:rPr>
        <w:t xml:space="preserve">Пример </w:t>
      </w:r>
      <w:r w:rsidR="0044275C" w:rsidRPr="009D771F">
        <w:rPr>
          <w:rFonts w:cs="Times New Roman"/>
          <w:szCs w:val="28"/>
        </w:rPr>
        <w:t>ввода программы для прибора КСК10.1.4</w:t>
      </w:r>
      <w:bookmarkEnd w:id="57"/>
    </w:p>
    <w:p w14:paraId="3EACE16F" w14:textId="77777777" w:rsidR="009E345D" w:rsidRDefault="0044275C" w:rsidP="00467366">
      <w:pPr>
        <w:ind w:firstLine="567"/>
        <w:jc w:val="both"/>
        <w:rPr>
          <w:sz w:val="28"/>
          <w:szCs w:val="28"/>
        </w:rPr>
      </w:pPr>
      <w:proofErr w:type="gramStart"/>
      <w:r>
        <w:rPr>
          <w:sz w:val="28"/>
          <w:szCs w:val="28"/>
        </w:rPr>
        <w:t>Предположим</w:t>
      </w:r>
      <w:proofErr w:type="gramEnd"/>
      <w:r>
        <w:rPr>
          <w:sz w:val="28"/>
          <w:szCs w:val="28"/>
        </w:rPr>
        <w:t xml:space="preserve"> необходимо сделать дозатор дл</w:t>
      </w:r>
      <w:r w:rsidR="009E345D">
        <w:rPr>
          <w:sz w:val="28"/>
          <w:szCs w:val="28"/>
        </w:rPr>
        <w:t>я изготовления эпоксидного клея, с конфигурацией производственной линии, показанной на рис.2.</w:t>
      </w:r>
    </w:p>
    <w:p w14:paraId="09512AC8" w14:textId="77777777" w:rsidR="00D77FCA" w:rsidRDefault="00120949" w:rsidP="00467366">
      <w:pPr>
        <w:ind w:firstLine="567"/>
        <w:jc w:val="both"/>
        <w:rPr>
          <w:sz w:val="28"/>
          <w:szCs w:val="28"/>
        </w:rPr>
      </w:pPr>
      <w:r>
        <w:rPr>
          <w:sz w:val="28"/>
          <w:szCs w:val="28"/>
        </w:rPr>
        <w:t>З</w:t>
      </w:r>
      <w:r w:rsidR="00D77FCA">
        <w:rPr>
          <w:sz w:val="28"/>
          <w:szCs w:val="28"/>
        </w:rPr>
        <w:t xml:space="preserve">апишем программу </w:t>
      </w:r>
      <w:r>
        <w:rPr>
          <w:sz w:val="28"/>
          <w:szCs w:val="28"/>
        </w:rPr>
        <w:t xml:space="preserve">для автоматического управления этой линией, для примера, </w:t>
      </w:r>
      <w:r w:rsidR="00B16EB5">
        <w:rPr>
          <w:sz w:val="28"/>
          <w:szCs w:val="28"/>
        </w:rPr>
        <w:t xml:space="preserve">номер </w:t>
      </w:r>
      <w:proofErr w:type="gramStart"/>
      <w:r w:rsidR="00B16EB5">
        <w:rPr>
          <w:sz w:val="28"/>
          <w:szCs w:val="28"/>
        </w:rPr>
        <w:t>3</w:t>
      </w:r>
      <w:r w:rsidR="0070348E">
        <w:rPr>
          <w:sz w:val="28"/>
          <w:szCs w:val="28"/>
        </w:rPr>
        <w:t xml:space="preserve"> </w:t>
      </w:r>
      <w:r w:rsidR="00D77FCA">
        <w:rPr>
          <w:sz w:val="28"/>
          <w:szCs w:val="28"/>
        </w:rPr>
        <w:t xml:space="preserve"> </w:t>
      </w:r>
      <w:r w:rsidR="0070348E" w:rsidRPr="00A564B1">
        <w:rPr>
          <w:sz w:val="28"/>
          <w:szCs w:val="28"/>
        </w:rPr>
        <w:t>(</w:t>
      </w:r>
      <w:proofErr w:type="gramEnd"/>
      <w:r w:rsidR="00D77FCA">
        <w:rPr>
          <w:sz w:val="28"/>
          <w:szCs w:val="28"/>
          <w:lang w:val="en-US"/>
        </w:rPr>
        <w:t>P</w:t>
      </w:r>
      <w:r w:rsidR="00D77FCA" w:rsidRPr="00D77FCA">
        <w:rPr>
          <w:sz w:val="28"/>
          <w:szCs w:val="28"/>
        </w:rPr>
        <w:t>-03</w:t>
      </w:r>
      <w:r w:rsidR="0070348E">
        <w:rPr>
          <w:sz w:val="28"/>
          <w:szCs w:val="28"/>
        </w:rPr>
        <w:t>)</w:t>
      </w:r>
      <w:r w:rsidR="00D77FCA">
        <w:rPr>
          <w:sz w:val="28"/>
          <w:szCs w:val="28"/>
        </w:rPr>
        <w:t>:</w:t>
      </w:r>
    </w:p>
    <w:p w14:paraId="09E2EAC4" w14:textId="77777777" w:rsidR="00A564B1" w:rsidRDefault="00A564B1" w:rsidP="00467366">
      <w:pPr>
        <w:ind w:firstLine="567"/>
        <w:jc w:val="both"/>
        <w:rPr>
          <w:sz w:val="28"/>
          <w:szCs w:val="28"/>
        </w:rPr>
      </w:pPr>
      <w:r>
        <w:rPr>
          <w:sz w:val="28"/>
          <w:szCs w:val="28"/>
        </w:rPr>
        <w:t xml:space="preserve">1) </w:t>
      </w:r>
      <w:r w:rsidR="00D77FCA">
        <w:rPr>
          <w:sz w:val="28"/>
          <w:szCs w:val="28"/>
        </w:rPr>
        <w:t>Кнопками ▼▲ выбрать Р-03. Затем нажать и удерживать</w:t>
      </w:r>
      <w:r w:rsidR="00D77FCA" w:rsidRPr="0023660D">
        <w:rPr>
          <w:sz w:val="28"/>
          <w:szCs w:val="28"/>
        </w:rPr>
        <w:t xml:space="preserve"> </w:t>
      </w:r>
      <w:r w:rsidR="00D77FCA">
        <w:rPr>
          <w:sz w:val="28"/>
          <w:szCs w:val="28"/>
        </w:rPr>
        <w:t>1-2 секунды кнопку ●. При этом на верхнем индикаторе отобразится надпись</w:t>
      </w:r>
      <w:r w:rsidR="00D77FCA" w:rsidRPr="0023660D">
        <w:rPr>
          <w:sz w:val="28"/>
          <w:szCs w:val="28"/>
        </w:rPr>
        <w:t xml:space="preserve"> </w:t>
      </w:r>
      <w:proofErr w:type="spellStart"/>
      <w:r w:rsidR="00D77FCA">
        <w:rPr>
          <w:sz w:val="28"/>
          <w:szCs w:val="28"/>
          <w:lang w:val="en-US"/>
        </w:rPr>
        <w:t>ProG</w:t>
      </w:r>
      <w:proofErr w:type="spellEnd"/>
      <w:r w:rsidR="00D77FCA">
        <w:rPr>
          <w:sz w:val="28"/>
          <w:szCs w:val="28"/>
        </w:rPr>
        <w:t xml:space="preserve">, а на нижнем - мигающая надпись </w:t>
      </w:r>
      <w:proofErr w:type="spellStart"/>
      <w:r w:rsidR="00D77FCA">
        <w:rPr>
          <w:sz w:val="28"/>
          <w:szCs w:val="28"/>
          <w:lang w:val="en-US"/>
        </w:rPr>
        <w:t>Strt</w:t>
      </w:r>
      <w:proofErr w:type="spellEnd"/>
      <w:r w:rsidR="00D77FCA">
        <w:rPr>
          <w:sz w:val="28"/>
          <w:szCs w:val="28"/>
        </w:rPr>
        <w:t xml:space="preserve">. </w:t>
      </w:r>
    </w:p>
    <w:p w14:paraId="615505D7" w14:textId="77777777" w:rsidR="00A564B1" w:rsidRDefault="00A564B1" w:rsidP="00467366">
      <w:pPr>
        <w:ind w:firstLine="567"/>
        <w:jc w:val="both"/>
        <w:rPr>
          <w:sz w:val="28"/>
          <w:szCs w:val="28"/>
        </w:rPr>
      </w:pPr>
      <w:r>
        <w:rPr>
          <w:sz w:val="28"/>
          <w:szCs w:val="28"/>
        </w:rPr>
        <w:t xml:space="preserve">2) </w:t>
      </w:r>
      <w:r w:rsidR="00D77FCA">
        <w:rPr>
          <w:sz w:val="28"/>
          <w:szCs w:val="28"/>
        </w:rPr>
        <w:t xml:space="preserve">Кнопками ▲▼ установить режим правки </w:t>
      </w:r>
      <w:r w:rsidR="00D77FCA">
        <w:rPr>
          <w:sz w:val="28"/>
          <w:szCs w:val="28"/>
          <w:lang w:val="en-US"/>
        </w:rPr>
        <w:t>Edit</w:t>
      </w:r>
      <w:r w:rsidR="00D77FCA">
        <w:rPr>
          <w:sz w:val="28"/>
          <w:szCs w:val="28"/>
        </w:rPr>
        <w:t>,</w:t>
      </w:r>
      <w:r w:rsidR="00965A09">
        <w:rPr>
          <w:sz w:val="28"/>
          <w:szCs w:val="28"/>
        </w:rPr>
        <w:t xml:space="preserve"> н</w:t>
      </w:r>
      <w:r w:rsidR="00C14635">
        <w:rPr>
          <w:sz w:val="28"/>
          <w:szCs w:val="28"/>
        </w:rPr>
        <w:t xml:space="preserve">ажать кнопку </w:t>
      </w:r>
      <w:proofErr w:type="gramStart"/>
      <w:r w:rsidR="00C14635">
        <w:rPr>
          <w:sz w:val="28"/>
          <w:szCs w:val="28"/>
        </w:rPr>
        <w:t>●.На</w:t>
      </w:r>
      <w:proofErr w:type="gramEnd"/>
      <w:r w:rsidR="00C14635">
        <w:rPr>
          <w:sz w:val="28"/>
          <w:szCs w:val="28"/>
        </w:rPr>
        <w:t xml:space="preserve"> одиночном индикаторе будет мигать  цифра 1 (первый шаг). </w:t>
      </w:r>
    </w:p>
    <w:p w14:paraId="15CE027E" w14:textId="77777777" w:rsidR="00A564B1" w:rsidRDefault="00A564B1" w:rsidP="00467366">
      <w:pPr>
        <w:ind w:firstLine="567"/>
        <w:jc w:val="both"/>
        <w:rPr>
          <w:sz w:val="28"/>
          <w:szCs w:val="28"/>
        </w:rPr>
      </w:pPr>
      <w:r>
        <w:rPr>
          <w:sz w:val="28"/>
          <w:szCs w:val="28"/>
        </w:rPr>
        <w:t xml:space="preserve">3) </w:t>
      </w:r>
      <w:r w:rsidR="00D77FCA">
        <w:rPr>
          <w:sz w:val="28"/>
          <w:szCs w:val="28"/>
        </w:rPr>
        <w:t xml:space="preserve">Нажать кнопку ●, начнет мигать нижний индикатор. После этого кнопками ▲▼ </w:t>
      </w:r>
      <w:r w:rsidR="00C14635">
        <w:rPr>
          <w:sz w:val="28"/>
          <w:szCs w:val="28"/>
        </w:rPr>
        <w:t xml:space="preserve">установить вид операции </w:t>
      </w:r>
      <w:proofErr w:type="spellStart"/>
      <w:r w:rsidR="00C14635">
        <w:rPr>
          <w:sz w:val="28"/>
          <w:szCs w:val="28"/>
          <w:lang w:val="en-US"/>
        </w:rPr>
        <w:t>LoAd</w:t>
      </w:r>
      <w:proofErr w:type="spellEnd"/>
      <w:r w:rsidR="00D77FCA">
        <w:rPr>
          <w:sz w:val="28"/>
          <w:szCs w:val="28"/>
        </w:rPr>
        <w:t>.</w:t>
      </w:r>
      <w:r w:rsidR="00C14635">
        <w:rPr>
          <w:sz w:val="28"/>
          <w:szCs w:val="28"/>
        </w:rPr>
        <w:t xml:space="preserve"> </w:t>
      </w:r>
    </w:p>
    <w:p w14:paraId="1B425924" w14:textId="77777777" w:rsidR="00A564B1" w:rsidRDefault="00A564B1" w:rsidP="00467366">
      <w:pPr>
        <w:ind w:firstLine="567"/>
        <w:jc w:val="both"/>
        <w:rPr>
          <w:sz w:val="28"/>
          <w:szCs w:val="28"/>
        </w:rPr>
      </w:pPr>
      <w:r>
        <w:rPr>
          <w:sz w:val="28"/>
          <w:szCs w:val="28"/>
        </w:rPr>
        <w:t xml:space="preserve">4) </w:t>
      </w:r>
      <w:r w:rsidR="00C14635">
        <w:rPr>
          <w:sz w:val="28"/>
          <w:szCs w:val="28"/>
        </w:rPr>
        <w:t xml:space="preserve">Нажать кнопку ●, начнет мигать верхний индикатор. Кнопками установить значение уставки 100. </w:t>
      </w:r>
    </w:p>
    <w:p w14:paraId="5B628AD9" w14:textId="77777777" w:rsidR="00F51FB1" w:rsidRDefault="00A564B1" w:rsidP="00467366">
      <w:pPr>
        <w:ind w:firstLine="567"/>
        <w:jc w:val="both"/>
        <w:rPr>
          <w:sz w:val="28"/>
          <w:szCs w:val="28"/>
        </w:rPr>
      </w:pPr>
      <w:r>
        <w:rPr>
          <w:sz w:val="28"/>
          <w:szCs w:val="28"/>
        </w:rPr>
        <w:t xml:space="preserve">5) </w:t>
      </w:r>
      <w:r w:rsidR="00C14635">
        <w:rPr>
          <w:sz w:val="28"/>
          <w:szCs w:val="28"/>
        </w:rPr>
        <w:t xml:space="preserve">Нажать кнопку ●, начнет мигать одиночный индикатор. Кнопкой ▲ выбрать второй шаг и аналогичным образом записать в него параметры согласно таблице </w:t>
      </w:r>
      <w:r w:rsidR="006C2C71">
        <w:rPr>
          <w:sz w:val="28"/>
          <w:szCs w:val="28"/>
        </w:rPr>
        <w:t>8</w:t>
      </w:r>
      <w:r w:rsidR="00C14635">
        <w:rPr>
          <w:sz w:val="28"/>
          <w:szCs w:val="28"/>
        </w:rPr>
        <w:t>.</w:t>
      </w:r>
      <w:r w:rsidR="00DD529F">
        <w:rPr>
          <w:sz w:val="28"/>
          <w:szCs w:val="28"/>
        </w:rPr>
        <w:t xml:space="preserve"> </w:t>
      </w:r>
    </w:p>
    <w:p w14:paraId="6E759FB0" w14:textId="77777777" w:rsidR="00D77FCA" w:rsidRDefault="00F51FB1" w:rsidP="00467366">
      <w:pPr>
        <w:ind w:firstLine="567"/>
        <w:jc w:val="both"/>
        <w:rPr>
          <w:sz w:val="28"/>
          <w:szCs w:val="28"/>
        </w:rPr>
      </w:pPr>
      <w:r>
        <w:rPr>
          <w:sz w:val="28"/>
          <w:szCs w:val="28"/>
        </w:rPr>
        <w:t xml:space="preserve">6) </w:t>
      </w:r>
      <w:r w:rsidR="00C14635">
        <w:rPr>
          <w:sz w:val="28"/>
          <w:szCs w:val="28"/>
        </w:rPr>
        <w:t>После завершения ввода программы нажать</w:t>
      </w:r>
      <w:r w:rsidR="00D77FCA">
        <w:rPr>
          <w:sz w:val="28"/>
          <w:szCs w:val="28"/>
        </w:rPr>
        <w:t xml:space="preserve"> кнопку ■.</w:t>
      </w:r>
    </w:p>
    <w:p w14:paraId="750D9F25" w14:textId="77777777" w:rsidR="00E82E38" w:rsidRDefault="00E82E38" w:rsidP="00565C8F">
      <w:pPr>
        <w:rPr>
          <w:i/>
          <w:sz w:val="28"/>
          <w:szCs w:val="28"/>
        </w:rPr>
      </w:pPr>
    </w:p>
    <w:p w14:paraId="269F3BC3" w14:textId="77777777" w:rsidR="0044275C" w:rsidRPr="008A02FD" w:rsidRDefault="00DD529F" w:rsidP="00565C8F">
      <w:pPr>
        <w:rPr>
          <w:i/>
          <w:sz w:val="28"/>
          <w:szCs w:val="28"/>
        </w:rPr>
      </w:pPr>
      <w:r w:rsidRPr="008A02FD">
        <w:rPr>
          <w:i/>
          <w:sz w:val="28"/>
          <w:szCs w:val="28"/>
        </w:rPr>
        <w:t xml:space="preserve">Таблица </w:t>
      </w:r>
      <w:r w:rsidR="006C2C71">
        <w:rPr>
          <w:i/>
          <w:sz w:val="28"/>
          <w:szCs w:val="28"/>
        </w:rPr>
        <w:t>8</w:t>
      </w:r>
      <w:r w:rsidRPr="008A02FD">
        <w:rPr>
          <w:i/>
          <w:sz w:val="28"/>
          <w:szCs w:val="28"/>
        </w:rPr>
        <w:t>. Параметры программы Р-03</w:t>
      </w: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1395"/>
        <w:gridCol w:w="1330"/>
        <w:gridCol w:w="6012"/>
      </w:tblGrid>
      <w:tr w:rsidR="00DD529F" w14:paraId="056D137A" w14:textId="77777777" w:rsidTr="00C67815">
        <w:trPr>
          <w:trHeight w:val="979"/>
        </w:trPr>
        <w:tc>
          <w:tcPr>
            <w:tcW w:w="1010" w:type="dxa"/>
          </w:tcPr>
          <w:p w14:paraId="45C48247" w14:textId="77777777" w:rsidR="00DD529F" w:rsidRPr="008E6296" w:rsidRDefault="00D77FCA" w:rsidP="00467366">
            <w:pPr>
              <w:ind w:left="10" w:hanging="123"/>
              <w:jc w:val="center"/>
              <w:rPr>
                <w:sz w:val="26"/>
                <w:szCs w:val="26"/>
              </w:rPr>
            </w:pPr>
            <w:r w:rsidRPr="008E6296">
              <w:rPr>
                <w:sz w:val="26"/>
                <w:szCs w:val="26"/>
              </w:rPr>
              <w:t>Номер</w:t>
            </w:r>
          </w:p>
          <w:p w14:paraId="1EC6C0DA" w14:textId="77777777" w:rsidR="00D77FCA" w:rsidRPr="008E6296" w:rsidRDefault="00D77FCA" w:rsidP="00467366">
            <w:pPr>
              <w:ind w:left="10" w:hanging="123"/>
              <w:jc w:val="center"/>
              <w:rPr>
                <w:sz w:val="26"/>
                <w:szCs w:val="26"/>
              </w:rPr>
            </w:pPr>
            <w:r w:rsidRPr="008E6296">
              <w:rPr>
                <w:sz w:val="26"/>
                <w:szCs w:val="26"/>
              </w:rPr>
              <w:t xml:space="preserve">шага </w:t>
            </w:r>
          </w:p>
        </w:tc>
        <w:tc>
          <w:tcPr>
            <w:tcW w:w="1395" w:type="dxa"/>
          </w:tcPr>
          <w:p w14:paraId="49E1239E" w14:textId="77777777" w:rsidR="00D77FCA" w:rsidRPr="008E6296" w:rsidRDefault="00D77FCA" w:rsidP="00565C8F">
            <w:pPr>
              <w:ind w:left="10" w:firstLine="9"/>
              <w:jc w:val="center"/>
              <w:rPr>
                <w:sz w:val="26"/>
                <w:szCs w:val="26"/>
              </w:rPr>
            </w:pPr>
            <w:r w:rsidRPr="008E6296">
              <w:rPr>
                <w:sz w:val="26"/>
                <w:szCs w:val="26"/>
              </w:rPr>
              <w:t>Вид операции</w:t>
            </w:r>
          </w:p>
        </w:tc>
        <w:tc>
          <w:tcPr>
            <w:tcW w:w="1330" w:type="dxa"/>
          </w:tcPr>
          <w:p w14:paraId="5D20359F" w14:textId="77777777" w:rsidR="00DD529F" w:rsidRPr="008E6296" w:rsidRDefault="00D77FCA" w:rsidP="00565C8F">
            <w:pPr>
              <w:ind w:left="10" w:hanging="10"/>
              <w:rPr>
                <w:sz w:val="26"/>
                <w:szCs w:val="26"/>
              </w:rPr>
            </w:pPr>
            <w:r w:rsidRPr="008E6296">
              <w:rPr>
                <w:sz w:val="26"/>
                <w:szCs w:val="26"/>
              </w:rPr>
              <w:t>Значение</w:t>
            </w:r>
          </w:p>
          <w:p w14:paraId="37B5EAB5" w14:textId="77777777" w:rsidR="00D77FCA" w:rsidRPr="008E6296" w:rsidRDefault="00D77FCA" w:rsidP="00565C8F">
            <w:pPr>
              <w:ind w:left="10" w:hanging="10"/>
              <w:rPr>
                <w:sz w:val="26"/>
                <w:szCs w:val="26"/>
              </w:rPr>
            </w:pPr>
            <w:r w:rsidRPr="008E6296">
              <w:rPr>
                <w:sz w:val="26"/>
                <w:szCs w:val="26"/>
              </w:rPr>
              <w:t>уставки</w:t>
            </w:r>
          </w:p>
        </w:tc>
        <w:tc>
          <w:tcPr>
            <w:tcW w:w="6012" w:type="dxa"/>
          </w:tcPr>
          <w:p w14:paraId="58F9E257" w14:textId="77777777" w:rsidR="00D77FCA" w:rsidRPr="008E6296" w:rsidRDefault="00D77FCA" w:rsidP="00467366">
            <w:pPr>
              <w:ind w:left="10" w:firstLine="567"/>
              <w:jc w:val="center"/>
              <w:rPr>
                <w:sz w:val="26"/>
                <w:szCs w:val="26"/>
              </w:rPr>
            </w:pPr>
            <w:proofErr w:type="gramStart"/>
            <w:r w:rsidRPr="008E6296">
              <w:rPr>
                <w:sz w:val="26"/>
                <w:szCs w:val="26"/>
              </w:rPr>
              <w:t>Описание  процесса</w:t>
            </w:r>
            <w:proofErr w:type="gramEnd"/>
          </w:p>
        </w:tc>
      </w:tr>
      <w:tr w:rsidR="00D77FCA" w14:paraId="1F7315CB" w14:textId="77777777" w:rsidTr="00C67815">
        <w:trPr>
          <w:trHeight w:val="1663"/>
        </w:trPr>
        <w:tc>
          <w:tcPr>
            <w:tcW w:w="1010" w:type="dxa"/>
          </w:tcPr>
          <w:p w14:paraId="4490EA10" w14:textId="77777777" w:rsidR="0044275C" w:rsidRPr="008E6296" w:rsidRDefault="00D77FCA" w:rsidP="00565C8F">
            <w:pPr>
              <w:ind w:left="10" w:hanging="123"/>
              <w:jc w:val="center"/>
              <w:rPr>
                <w:sz w:val="26"/>
                <w:szCs w:val="26"/>
              </w:rPr>
            </w:pPr>
            <w:r w:rsidRPr="008E6296">
              <w:rPr>
                <w:sz w:val="26"/>
                <w:szCs w:val="26"/>
              </w:rPr>
              <w:t>1</w:t>
            </w:r>
          </w:p>
        </w:tc>
        <w:tc>
          <w:tcPr>
            <w:tcW w:w="1395" w:type="dxa"/>
          </w:tcPr>
          <w:p w14:paraId="0670513E" w14:textId="77777777" w:rsidR="0044275C" w:rsidRPr="008E6296" w:rsidRDefault="0044275C" w:rsidP="006D68E0">
            <w:pPr>
              <w:ind w:left="10" w:hanging="123"/>
              <w:jc w:val="center"/>
              <w:rPr>
                <w:sz w:val="26"/>
                <w:szCs w:val="26"/>
              </w:rPr>
            </w:pPr>
            <w:proofErr w:type="spellStart"/>
            <w:r w:rsidRPr="008E6296">
              <w:rPr>
                <w:sz w:val="26"/>
                <w:szCs w:val="26"/>
                <w:lang w:val="en-US"/>
              </w:rPr>
              <w:t>Lo</w:t>
            </w:r>
            <w:r w:rsidR="006D68E0">
              <w:rPr>
                <w:sz w:val="26"/>
                <w:szCs w:val="26"/>
                <w:lang w:val="en-US"/>
              </w:rPr>
              <w:t>A</w:t>
            </w:r>
            <w:r w:rsidRPr="008E6296">
              <w:rPr>
                <w:sz w:val="26"/>
                <w:szCs w:val="26"/>
                <w:lang w:val="en-US"/>
              </w:rPr>
              <w:t>d</w:t>
            </w:r>
            <w:proofErr w:type="spellEnd"/>
          </w:p>
        </w:tc>
        <w:tc>
          <w:tcPr>
            <w:tcW w:w="1330" w:type="dxa"/>
          </w:tcPr>
          <w:p w14:paraId="1DE95A71" w14:textId="77777777" w:rsidR="0044275C" w:rsidRPr="008E6296" w:rsidRDefault="00DD529F" w:rsidP="00565C8F">
            <w:pPr>
              <w:ind w:left="10" w:hanging="10"/>
              <w:jc w:val="center"/>
              <w:rPr>
                <w:sz w:val="26"/>
                <w:szCs w:val="26"/>
              </w:rPr>
            </w:pPr>
            <w:r w:rsidRPr="008E6296">
              <w:rPr>
                <w:sz w:val="26"/>
                <w:szCs w:val="26"/>
              </w:rPr>
              <w:t>100</w:t>
            </w:r>
          </w:p>
        </w:tc>
        <w:tc>
          <w:tcPr>
            <w:tcW w:w="6012" w:type="dxa"/>
          </w:tcPr>
          <w:p w14:paraId="1C3F6D41" w14:textId="77777777" w:rsidR="0044275C" w:rsidRPr="008E6296" w:rsidRDefault="00DD529F" w:rsidP="00D578F4">
            <w:pPr>
              <w:ind w:left="10" w:firstLine="110"/>
              <w:rPr>
                <w:sz w:val="26"/>
                <w:szCs w:val="26"/>
              </w:rPr>
            </w:pPr>
            <w:r w:rsidRPr="008E6296">
              <w:rPr>
                <w:sz w:val="26"/>
                <w:szCs w:val="26"/>
              </w:rPr>
              <w:t>Реле 1 включается</w:t>
            </w:r>
            <w:r w:rsidR="00D578F4">
              <w:rPr>
                <w:sz w:val="26"/>
                <w:szCs w:val="26"/>
              </w:rPr>
              <w:t>, о</w:t>
            </w:r>
            <w:r w:rsidRPr="008E6296">
              <w:rPr>
                <w:sz w:val="26"/>
                <w:szCs w:val="26"/>
              </w:rPr>
              <w:t xml:space="preserve">ткрывая клапан контейнера 1, и </w:t>
            </w:r>
            <w:r w:rsidR="0044275C" w:rsidRPr="008E6296">
              <w:rPr>
                <w:sz w:val="26"/>
                <w:szCs w:val="26"/>
              </w:rPr>
              <w:t>прибор ждет</w:t>
            </w:r>
            <w:r w:rsidRPr="008E6296">
              <w:rPr>
                <w:sz w:val="26"/>
                <w:szCs w:val="26"/>
              </w:rPr>
              <w:t xml:space="preserve"> наполнения контейнера 3 основанием клея</w:t>
            </w:r>
            <w:r w:rsidR="0044275C" w:rsidRPr="008E6296">
              <w:rPr>
                <w:sz w:val="26"/>
                <w:szCs w:val="26"/>
              </w:rPr>
              <w:t xml:space="preserve"> </w:t>
            </w:r>
            <w:r w:rsidRPr="008E6296">
              <w:rPr>
                <w:sz w:val="26"/>
                <w:szCs w:val="26"/>
              </w:rPr>
              <w:t xml:space="preserve">до </w:t>
            </w:r>
            <w:r w:rsidR="0044275C" w:rsidRPr="008E6296">
              <w:rPr>
                <w:sz w:val="26"/>
                <w:szCs w:val="26"/>
              </w:rPr>
              <w:t xml:space="preserve">значения веса </w:t>
            </w:r>
            <w:r w:rsidRPr="008E6296">
              <w:rPr>
                <w:sz w:val="26"/>
                <w:szCs w:val="26"/>
              </w:rPr>
              <w:t>100.</w:t>
            </w:r>
            <w:r w:rsidR="0044275C" w:rsidRPr="008E6296">
              <w:rPr>
                <w:sz w:val="26"/>
                <w:szCs w:val="26"/>
              </w:rPr>
              <w:t xml:space="preserve"> </w:t>
            </w:r>
          </w:p>
          <w:p w14:paraId="484F2609" w14:textId="77777777" w:rsidR="0044275C" w:rsidRPr="008E6296" w:rsidRDefault="00DD529F" w:rsidP="00D578F4">
            <w:pPr>
              <w:ind w:left="10" w:firstLine="110"/>
              <w:rPr>
                <w:sz w:val="26"/>
                <w:szCs w:val="26"/>
              </w:rPr>
            </w:pPr>
            <w:r w:rsidRPr="008E6296">
              <w:rPr>
                <w:sz w:val="26"/>
                <w:szCs w:val="26"/>
              </w:rPr>
              <w:t>П</w:t>
            </w:r>
            <w:r w:rsidR="0044275C" w:rsidRPr="008E6296">
              <w:rPr>
                <w:sz w:val="26"/>
                <w:szCs w:val="26"/>
              </w:rPr>
              <w:t xml:space="preserve">ри достижении значения </w:t>
            </w:r>
            <w:r w:rsidRPr="008E6296">
              <w:rPr>
                <w:sz w:val="26"/>
                <w:szCs w:val="26"/>
              </w:rPr>
              <w:t>выключается</w:t>
            </w:r>
            <w:r w:rsidR="0044275C" w:rsidRPr="008E6296">
              <w:rPr>
                <w:sz w:val="26"/>
                <w:szCs w:val="26"/>
              </w:rPr>
              <w:t xml:space="preserve"> реле 1</w:t>
            </w:r>
            <w:r w:rsidR="00D578F4">
              <w:rPr>
                <w:sz w:val="26"/>
                <w:szCs w:val="26"/>
              </w:rPr>
              <w:t>, клапан контейнера 1 закрывается.</w:t>
            </w:r>
          </w:p>
        </w:tc>
      </w:tr>
      <w:tr w:rsidR="00D77FCA" w14:paraId="5AECAE1A" w14:textId="77777777" w:rsidTr="0040182A">
        <w:trPr>
          <w:trHeight w:val="1023"/>
        </w:trPr>
        <w:tc>
          <w:tcPr>
            <w:tcW w:w="1010" w:type="dxa"/>
          </w:tcPr>
          <w:p w14:paraId="1D17BD27" w14:textId="77777777" w:rsidR="0044275C" w:rsidRPr="008E6296" w:rsidRDefault="00D77FCA" w:rsidP="00565C8F">
            <w:pPr>
              <w:ind w:left="10" w:hanging="123"/>
              <w:jc w:val="center"/>
              <w:rPr>
                <w:sz w:val="26"/>
                <w:szCs w:val="26"/>
              </w:rPr>
            </w:pPr>
            <w:r w:rsidRPr="008E6296">
              <w:rPr>
                <w:sz w:val="26"/>
                <w:szCs w:val="26"/>
              </w:rPr>
              <w:t>2</w:t>
            </w:r>
          </w:p>
        </w:tc>
        <w:tc>
          <w:tcPr>
            <w:tcW w:w="1395" w:type="dxa"/>
          </w:tcPr>
          <w:p w14:paraId="32C041AF" w14:textId="77777777" w:rsidR="0044275C" w:rsidRPr="008E6296" w:rsidRDefault="0044275C" w:rsidP="00565C8F">
            <w:pPr>
              <w:ind w:left="10" w:hanging="123"/>
              <w:jc w:val="center"/>
              <w:rPr>
                <w:sz w:val="26"/>
                <w:szCs w:val="26"/>
              </w:rPr>
            </w:pPr>
            <w:r w:rsidRPr="008E6296">
              <w:rPr>
                <w:sz w:val="26"/>
                <w:szCs w:val="26"/>
                <w:lang w:val="en-US"/>
              </w:rPr>
              <w:t>Send</w:t>
            </w:r>
          </w:p>
        </w:tc>
        <w:tc>
          <w:tcPr>
            <w:tcW w:w="1330" w:type="dxa"/>
          </w:tcPr>
          <w:p w14:paraId="14A4991D" w14:textId="77777777" w:rsidR="0044275C" w:rsidRPr="008E6296" w:rsidRDefault="0044275C" w:rsidP="00565C8F">
            <w:pPr>
              <w:ind w:left="10" w:hanging="10"/>
              <w:jc w:val="center"/>
              <w:rPr>
                <w:sz w:val="26"/>
                <w:szCs w:val="26"/>
              </w:rPr>
            </w:pPr>
            <w:r w:rsidRPr="008E6296">
              <w:rPr>
                <w:sz w:val="26"/>
                <w:szCs w:val="26"/>
              </w:rPr>
              <w:t>0</w:t>
            </w:r>
            <w:r w:rsidR="00DD529F" w:rsidRPr="008E6296">
              <w:rPr>
                <w:sz w:val="26"/>
                <w:szCs w:val="26"/>
              </w:rPr>
              <w:t>1</w:t>
            </w:r>
            <w:r w:rsidRPr="008E6296">
              <w:rPr>
                <w:sz w:val="26"/>
                <w:szCs w:val="26"/>
              </w:rPr>
              <w:t>.00</w:t>
            </w:r>
          </w:p>
        </w:tc>
        <w:tc>
          <w:tcPr>
            <w:tcW w:w="6012" w:type="dxa"/>
          </w:tcPr>
          <w:p w14:paraId="0992AC67" w14:textId="1087D0AA" w:rsidR="0044275C" w:rsidRPr="008E6296" w:rsidRDefault="00DD529F" w:rsidP="00D578F4">
            <w:pPr>
              <w:ind w:firstLine="110"/>
              <w:rPr>
                <w:sz w:val="26"/>
                <w:szCs w:val="26"/>
              </w:rPr>
            </w:pPr>
            <w:r w:rsidRPr="008E6296">
              <w:rPr>
                <w:sz w:val="26"/>
                <w:szCs w:val="26"/>
              </w:rPr>
              <w:t>Реле 2 включает мик</w:t>
            </w:r>
            <w:r w:rsidR="0040182A">
              <w:rPr>
                <w:sz w:val="26"/>
                <w:szCs w:val="26"/>
              </w:rPr>
              <w:t>с</w:t>
            </w:r>
            <w:r w:rsidRPr="008E6296">
              <w:rPr>
                <w:sz w:val="26"/>
                <w:szCs w:val="26"/>
              </w:rPr>
              <w:t>ер и в течении 1 мин перемешивает в контейнере 3 основание клея.</w:t>
            </w:r>
            <w:r w:rsidR="0044275C" w:rsidRPr="008E6296">
              <w:rPr>
                <w:sz w:val="26"/>
                <w:szCs w:val="26"/>
              </w:rPr>
              <w:t xml:space="preserve"> </w:t>
            </w:r>
            <w:r w:rsidRPr="008E6296">
              <w:rPr>
                <w:sz w:val="26"/>
                <w:szCs w:val="26"/>
              </w:rPr>
              <w:t>По прошествии 1 мин реле отключает мик</w:t>
            </w:r>
            <w:r w:rsidR="0040182A">
              <w:rPr>
                <w:sz w:val="26"/>
                <w:szCs w:val="26"/>
              </w:rPr>
              <w:t>с</w:t>
            </w:r>
            <w:r w:rsidRPr="008E6296">
              <w:rPr>
                <w:sz w:val="26"/>
                <w:szCs w:val="26"/>
              </w:rPr>
              <w:t>ер.</w:t>
            </w:r>
          </w:p>
        </w:tc>
      </w:tr>
      <w:tr w:rsidR="00D77FCA" w14:paraId="0D33237B" w14:textId="77777777" w:rsidTr="00C67815">
        <w:trPr>
          <w:trHeight w:val="1529"/>
        </w:trPr>
        <w:tc>
          <w:tcPr>
            <w:tcW w:w="1010" w:type="dxa"/>
          </w:tcPr>
          <w:p w14:paraId="44E00E9C" w14:textId="77777777" w:rsidR="0044275C" w:rsidRPr="008E6296" w:rsidRDefault="00D77FCA" w:rsidP="00565C8F">
            <w:pPr>
              <w:ind w:hanging="123"/>
              <w:jc w:val="center"/>
              <w:rPr>
                <w:sz w:val="26"/>
                <w:szCs w:val="26"/>
              </w:rPr>
            </w:pPr>
            <w:r w:rsidRPr="008E6296">
              <w:rPr>
                <w:sz w:val="26"/>
                <w:szCs w:val="26"/>
              </w:rPr>
              <w:t>3</w:t>
            </w:r>
          </w:p>
          <w:p w14:paraId="629D577A" w14:textId="77777777" w:rsidR="0044275C" w:rsidRPr="008E6296" w:rsidRDefault="0044275C" w:rsidP="00565C8F">
            <w:pPr>
              <w:ind w:hanging="123"/>
              <w:jc w:val="center"/>
              <w:rPr>
                <w:sz w:val="26"/>
                <w:szCs w:val="26"/>
              </w:rPr>
            </w:pPr>
          </w:p>
        </w:tc>
        <w:tc>
          <w:tcPr>
            <w:tcW w:w="1395" w:type="dxa"/>
          </w:tcPr>
          <w:p w14:paraId="4931D73C" w14:textId="77777777" w:rsidR="0044275C" w:rsidRPr="008E6296" w:rsidRDefault="006D68E0" w:rsidP="006D68E0">
            <w:pPr>
              <w:ind w:hanging="123"/>
              <w:jc w:val="center"/>
              <w:rPr>
                <w:sz w:val="26"/>
                <w:szCs w:val="26"/>
              </w:rPr>
            </w:pPr>
            <w:proofErr w:type="spellStart"/>
            <w:r w:rsidRPr="008E6296">
              <w:rPr>
                <w:sz w:val="26"/>
                <w:szCs w:val="26"/>
                <w:lang w:val="en-US"/>
              </w:rPr>
              <w:t>Lo</w:t>
            </w:r>
            <w:r>
              <w:rPr>
                <w:sz w:val="26"/>
                <w:szCs w:val="26"/>
                <w:lang w:val="en-US"/>
              </w:rPr>
              <w:t>A</w:t>
            </w:r>
            <w:r w:rsidRPr="008E6296">
              <w:rPr>
                <w:sz w:val="26"/>
                <w:szCs w:val="26"/>
                <w:lang w:val="en-US"/>
              </w:rPr>
              <w:t>d</w:t>
            </w:r>
            <w:proofErr w:type="spellEnd"/>
            <w:r w:rsidRPr="008E6296">
              <w:rPr>
                <w:sz w:val="26"/>
                <w:szCs w:val="26"/>
              </w:rPr>
              <w:t xml:space="preserve"> </w:t>
            </w:r>
          </w:p>
        </w:tc>
        <w:tc>
          <w:tcPr>
            <w:tcW w:w="1330" w:type="dxa"/>
          </w:tcPr>
          <w:p w14:paraId="181AF290" w14:textId="77777777" w:rsidR="0044275C" w:rsidRPr="008E6296" w:rsidRDefault="00DD529F" w:rsidP="00565C8F">
            <w:pPr>
              <w:ind w:left="10" w:hanging="10"/>
              <w:jc w:val="center"/>
              <w:rPr>
                <w:sz w:val="26"/>
                <w:szCs w:val="26"/>
              </w:rPr>
            </w:pPr>
            <w:r w:rsidRPr="008E6296">
              <w:rPr>
                <w:sz w:val="26"/>
                <w:szCs w:val="26"/>
              </w:rPr>
              <w:t>10</w:t>
            </w:r>
          </w:p>
          <w:p w14:paraId="5CD84904" w14:textId="77777777" w:rsidR="0044275C" w:rsidRPr="008E6296" w:rsidRDefault="0044275C" w:rsidP="00565C8F">
            <w:pPr>
              <w:ind w:hanging="10"/>
              <w:jc w:val="center"/>
              <w:rPr>
                <w:sz w:val="26"/>
                <w:szCs w:val="26"/>
              </w:rPr>
            </w:pPr>
          </w:p>
        </w:tc>
        <w:tc>
          <w:tcPr>
            <w:tcW w:w="6012" w:type="dxa"/>
          </w:tcPr>
          <w:p w14:paraId="7075FBF6" w14:textId="77777777" w:rsidR="00DD529F" w:rsidRPr="008E6296" w:rsidRDefault="00DD529F" w:rsidP="00D578F4">
            <w:pPr>
              <w:ind w:left="10" w:firstLine="110"/>
              <w:rPr>
                <w:sz w:val="26"/>
                <w:szCs w:val="26"/>
              </w:rPr>
            </w:pPr>
            <w:r w:rsidRPr="008E6296">
              <w:rPr>
                <w:sz w:val="26"/>
                <w:szCs w:val="26"/>
              </w:rPr>
              <w:t>Реле 3 включается</w:t>
            </w:r>
            <w:r w:rsidR="00D578F4">
              <w:rPr>
                <w:sz w:val="26"/>
                <w:szCs w:val="26"/>
              </w:rPr>
              <w:t>, о</w:t>
            </w:r>
            <w:r w:rsidRPr="008E6296">
              <w:rPr>
                <w:sz w:val="26"/>
                <w:szCs w:val="26"/>
              </w:rPr>
              <w:t xml:space="preserve">ткрывая клапан контейнера 2, прибор ждет наполнения контейнера 3 загустителем клея до значения веса </w:t>
            </w:r>
            <w:r w:rsidR="006D68E0">
              <w:rPr>
                <w:sz w:val="26"/>
                <w:szCs w:val="26"/>
              </w:rPr>
              <w:t>1</w:t>
            </w:r>
            <w:r w:rsidRPr="008E6296">
              <w:rPr>
                <w:sz w:val="26"/>
                <w:szCs w:val="26"/>
              </w:rPr>
              <w:t>10</w:t>
            </w:r>
            <w:r w:rsidR="004B52BC">
              <w:rPr>
                <w:sz w:val="26"/>
                <w:szCs w:val="26"/>
              </w:rPr>
              <w:t xml:space="preserve"> (100+10=110)</w:t>
            </w:r>
            <w:r w:rsidRPr="008E6296">
              <w:rPr>
                <w:sz w:val="26"/>
                <w:szCs w:val="26"/>
              </w:rPr>
              <w:t xml:space="preserve">. </w:t>
            </w:r>
          </w:p>
          <w:p w14:paraId="79500094" w14:textId="77777777" w:rsidR="0044275C" w:rsidRPr="008E6296" w:rsidRDefault="00DD529F" w:rsidP="00D578F4">
            <w:pPr>
              <w:ind w:left="10" w:firstLine="110"/>
              <w:rPr>
                <w:sz w:val="26"/>
                <w:szCs w:val="26"/>
              </w:rPr>
            </w:pPr>
            <w:r w:rsidRPr="008E6296">
              <w:rPr>
                <w:sz w:val="26"/>
                <w:szCs w:val="26"/>
              </w:rPr>
              <w:t>При достижении значения выключается реле 3</w:t>
            </w:r>
            <w:r w:rsidR="00D578F4">
              <w:rPr>
                <w:sz w:val="26"/>
                <w:szCs w:val="26"/>
              </w:rPr>
              <w:t>, клапан контейнера 3 закрывается.</w:t>
            </w:r>
          </w:p>
        </w:tc>
      </w:tr>
      <w:tr w:rsidR="00D77FCA" w14:paraId="2D50B7D9" w14:textId="77777777" w:rsidTr="0040182A">
        <w:trPr>
          <w:trHeight w:val="1297"/>
        </w:trPr>
        <w:tc>
          <w:tcPr>
            <w:tcW w:w="1010" w:type="dxa"/>
          </w:tcPr>
          <w:p w14:paraId="7DE4E6F1" w14:textId="77777777" w:rsidR="0044275C" w:rsidRPr="008E6296" w:rsidRDefault="00D77FCA" w:rsidP="00565C8F">
            <w:pPr>
              <w:ind w:hanging="123"/>
              <w:jc w:val="center"/>
              <w:rPr>
                <w:sz w:val="26"/>
                <w:szCs w:val="26"/>
              </w:rPr>
            </w:pPr>
            <w:r w:rsidRPr="008E6296">
              <w:rPr>
                <w:sz w:val="26"/>
                <w:szCs w:val="26"/>
              </w:rPr>
              <w:t>4</w:t>
            </w:r>
          </w:p>
        </w:tc>
        <w:tc>
          <w:tcPr>
            <w:tcW w:w="1395" w:type="dxa"/>
          </w:tcPr>
          <w:p w14:paraId="517CB3C5" w14:textId="77777777" w:rsidR="0044275C" w:rsidRPr="008E6296" w:rsidRDefault="006D68E0" w:rsidP="00565C8F">
            <w:pPr>
              <w:ind w:left="10" w:hanging="123"/>
              <w:jc w:val="center"/>
              <w:rPr>
                <w:sz w:val="26"/>
                <w:szCs w:val="26"/>
                <w:lang w:val="en-US"/>
              </w:rPr>
            </w:pPr>
            <w:r>
              <w:rPr>
                <w:sz w:val="26"/>
                <w:szCs w:val="26"/>
                <w:lang w:val="en-US"/>
              </w:rPr>
              <w:t>S</w:t>
            </w:r>
            <w:r w:rsidR="0044275C" w:rsidRPr="008E6296">
              <w:rPr>
                <w:sz w:val="26"/>
                <w:szCs w:val="26"/>
                <w:lang w:val="en-US"/>
              </w:rPr>
              <w:t>end</w:t>
            </w:r>
          </w:p>
        </w:tc>
        <w:tc>
          <w:tcPr>
            <w:tcW w:w="1330" w:type="dxa"/>
          </w:tcPr>
          <w:p w14:paraId="38096F19" w14:textId="77777777" w:rsidR="0044275C" w:rsidRPr="008E6296" w:rsidRDefault="00DD529F" w:rsidP="00565C8F">
            <w:pPr>
              <w:ind w:left="10" w:hanging="10"/>
              <w:jc w:val="center"/>
              <w:rPr>
                <w:sz w:val="26"/>
                <w:szCs w:val="26"/>
                <w:lang w:val="en-US"/>
              </w:rPr>
            </w:pPr>
            <w:r w:rsidRPr="008E6296">
              <w:rPr>
                <w:sz w:val="26"/>
                <w:szCs w:val="26"/>
              </w:rPr>
              <w:t>5</w:t>
            </w:r>
            <w:r w:rsidR="0044275C" w:rsidRPr="008E6296">
              <w:rPr>
                <w:sz w:val="26"/>
                <w:szCs w:val="26"/>
                <w:lang w:val="en-US"/>
              </w:rPr>
              <w:t>.00</w:t>
            </w:r>
          </w:p>
        </w:tc>
        <w:tc>
          <w:tcPr>
            <w:tcW w:w="6012" w:type="dxa"/>
          </w:tcPr>
          <w:p w14:paraId="5CF7E673" w14:textId="5A9323B5" w:rsidR="0044275C" w:rsidRPr="008E6296" w:rsidRDefault="00DD529F" w:rsidP="00467366">
            <w:pPr>
              <w:ind w:firstLine="567"/>
              <w:rPr>
                <w:sz w:val="26"/>
                <w:szCs w:val="26"/>
              </w:rPr>
            </w:pPr>
            <w:r w:rsidRPr="008E6296">
              <w:rPr>
                <w:sz w:val="26"/>
                <w:szCs w:val="26"/>
              </w:rPr>
              <w:t>Реле 4 включает мик</w:t>
            </w:r>
            <w:r w:rsidR="0040182A">
              <w:rPr>
                <w:sz w:val="26"/>
                <w:szCs w:val="26"/>
              </w:rPr>
              <w:t>с</w:t>
            </w:r>
            <w:r w:rsidRPr="008E6296">
              <w:rPr>
                <w:sz w:val="26"/>
                <w:szCs w:val="26"/>
              </w:rPr>
              <w:t>ер и в течении 5 мин перемешивает в контейнере 3 основание клея с загустителем. По прошествии 5 мин реле отключает мик</w:t>
            </w:r>
            <w:r w:rsidR="0040182A">
              <w:rPr>
                <w:sz w:val="26"/>
                <w:szCs w:val="26"/>
              </w:rPr>
              <w:t>с</w:t>
            </w:r>
            <w:r w:rsidRPr="008E6296">
              <w:rPr>
                <w:sz w:val="26"/>
                <w:szCs w:val="26"/>
              </w:rPr>
              <w:t>ер.</w:t>
            </w:r>
          </w:p>
        </w:tc>
      </w:tr>
      <w:tr w:rsidR="00D77FCA" w14:paraId="386A0718" w14:textId="77777777" w:rsidTr="00C67815">
        <w:trPr>
          <w:trHeight w:val="549"/>
        </w:trPr>
        <w:tc>
          <w:tcPr>
            <w:tcW w:w="1010" w:type="dxa"/>
          </w:tcPr>
          <w:p w14:paraId="0CA9D328" w14:textId="77777777" w:rsidR="0044275C" w:rsidRPr="008E6296" w:rsidRDefault="00D77FCA" w:rsidP="00565C8F">
            <w:pPr>
              <w:ind w:left="10" w:hanging="123"/>
              <w:jc w:val="center"/>
              <w:rPr>
                <w:sz w:val="26"/>
                <w:szCs w:val="26"/>
              </w:rPr>
            </w:pPr>
            <w:r w:rsidRPr="008E6296">
              <w:rPr>
                <w:sz w:val="26"/>
                <w:szCs w:val="26"/>
              </w:rPr>
              <w:t>5</w:t>
            </w:r>
          </w:p>
        </w:tc>
        <w:tc>
          <w:tcPr>
            <w:tcW w:w="1395" w:type="dxa"/>
            <w:tcBorders>
              <w:bottom w:val="single" w:sz="4" w:space="0" w:color="auto"/>
            </w:tcBorders>
          </w:tcPr>
          <w:p w14:paraId="6A165868" w14:textId="77777777" w:rsidR="0044275C" w:rsidRPr="008E6296" w:rsidRDefault="006D68E0" w:rsidP="006D68E0">
            <w:pPr>
              <w:ind w:left="10" w:hanging="123"/>
              <w:jc w:val="center"/>
              <w:rPr>
                <w:sz w:val="26"/>
                <w:szCs w:val="26"/>
                <w:lang w:val="en-US"/>
              </w:rPr>
            </w:pPr>
            <w:proofErr w:type="spellStart"/>
            <w:r>
              <w:rPr>
                <w:sz w:val="26"/>
                <w:szCs w:val="26"/>
                <w:lang w:val="en-US"/>
              </w:rPr>
              <w:t>U</w:t>
            </w:r>
            <w:r w:rsidR="0044275C" w:rsidRPr="008E6296">
              <w:rPr>
                <w:sz w:val="26"/>
                <w:szCs w:val="26"/>
                <w:lang w:val="en-US"/>
              </w:rPr>
              <w:t>n</w:t>
            </w:r>
            <w:r>
              <w:rPr>
                <w:sz w:val="26"/>
                <w:szCs w:val="26"/>
                <w:lang w:val="en-US"/>
              </w:rPr>
              <w:t>L</w:t>
            </w:r>
            <w:r w:rsidR="0044275C" w:rsidRPr="008E6296">
              <w:rPr>
                <w:sz w:val="26"/>
                <w:szCs w:val="26"/>
                <w:lang w:val="en-US"/>
              </w:rPr>
              <w:t>d</w:t>
            </w:r>
            <w:proofErr w:type="spellEnd"/>
          </w:p>
        </w:tc>
        <w:tc>
          <w:tcPr>
            <w:tcW w:w="1330" w:type="dxa"/>
          </w:tcPr>
          <w:p w14:paraId="764A746E" w14:textId="77777777" w:rsidR="0044275C" w:rsidRPr="006D68E0" w:rsidRDefault="006D68E0" w:rsidP="00565C8F">
            <w:pPr>
              <w:ind w:left="10" w:hanging="10"/>
              <w:jc w:val="center"/>
              <w:rPr>
                <w:sz w:val="26"/>
                <w:szCs w:val="26"/>
                <w:lang w:val="en-US"/>
              </w:rPr>
            </w:pPr>
            <w:r>
              <w:rPr>
                <w:sz w:val="26"/>
                <w:szCs w:val="26"/>
                <w:lang w:val="en-US"/>
              </w:rPr>
              <w:t>ALL</w:t>
            </w:r>
          </w:p>
        </w:tc>
        <w:tc>
          <w:tcPr>
            <w:tcW w:w="6012" w:type="dxa"/>
          </w:tcPr>
          <w:p w14:paraId="21619A52" w14:textId="4438BAAA" w:rsidR="0044275C" w:rsidRPr="008E6296" w:rsidRDefault="00DD529F" w:rsidP="00467366">
            <w:pPr>
              <w:ind w:left="10" w:firstLine="567"/>
              <w:rPr>
                <w:sz w:val="26"/>
                <w:szCs w:val="26"/>
              </w:rPr>
            </w:pPr>
            <w:r w:rsidRPr="008E6296">
              <w:rPr>
                <w:sz w:val="26"/>
                <w:szCs w:val="26"/>
              </w:rPr>
              <w:t>Реле 5 включается, открывая сливное отверстие контейнера 3 н</w:t>
            </w:r>
            <w:r w:rsidR="0040182A">
              <w:rPr>
                <w:sz w:val="26"/>
                <w:szCs w:val="26"/>
              </w:rPr>
              <w:t>а</w:t>
            </w:r>
            <w:r w:rsidRPr="008E6296">
              <w:rPr>
                <w:sz w:val="26"/>
                <w:szCs w:val="26"/>
              </w:rPr>
              <w:t xml:space="preserve">ходясь открытым до тех пор, пока значение веса в контейнере 3 не станет </w:t>
            </w:r>
            <w:proofErr w:type="gramStart"/>
            <w:r w:rsidRPr="008E6296">
              <w:rPr>
                <w:sz w:val="26"/>
                <w:szCs w:val="26"/>
              </w:rPr>
              <w:t>равным  0</w:t>
            </w:r>
            <w:proofErr w:type="gramEnd"/>
            <w:r w:rsidRPr="008E6296">
              <w:rPr>
                <w:sz w:val="26"/>
                <w:szCs w:val="26"/>
              </w:rPr>
              <w:t>.</w:t>
            </w:r>
          </w:p>
        </w:tc>
      </w:tr>
    </w:tbl>
    <w:p w14:paraId="569EEC40" w14:textId="77777777" w:rsidR="0044275C" w:rsidRPr="0044275C" w:rsidRDefault="0044275C" w:rsidP="00467366">
      <w:pPr>
        <w:ind w:firstLine="567"/>
        <w:jc w:val="both"/>
        <w:rPr>
          <w:sz w:val="28"/>
          <w:szCs w:val="28"/>
        </w:rPr>
      </w:pPr>
    </w:p>
    <w:p w14:paraId="29DA267F" w14:textId="77777777" w:rsidR="008E6296" w:rsidRDefault="00C12D76" w:rsidP="00F83C43">
      <w:pPr>
        <w:keepNext/>
        <w:jc w:val="both"/>
      </w:pPr>
      <w:r>
        <w:rPr>
          <w:noProof/>
        </w:rPr>
        <w:lastRenderedPageBreak/>
        <w:drawing>
          <wp:inline distT="0" distB="0" distL="0" distR="0" wp14:anchorId="7C8EBA45" wp14:editId="3FAA3FB0">
            <wp:extent cx="6383020" cy="84924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линии дозатор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83020" cy="8492490"/>
                    </a:xfrm>
                    <a:prstGeom prst="rect">
                      <a:avLst/>
                    </a:prstGeom>
                  </pic:spPr>
                </pic:pic>
              </a:graphicData>
            </a:graphic>
          </wp:inline>
        </w:drawing>
      </w:r>
    </w:p>
    <w:p w14:paraId="7460888D" w14:textId="756DF970" w:rsidR="00E82E38" w:rsidRDefault="008E6296" w:rsidP="00F83C43">
      <w:pPr>
        <w:pStyle w:val="af"/>
        <w:ind w:firstLine="567"/>
        <w:jc w:val="right"/>
        <w:rPr>
          <w:b/>
          <w:szCs w:val="28"/>
        </w:rPr>
      </w:pPr>
      <w:r w:rsidRPr="008E6296">
        <w:rPr>
          <w:sz w:val="24"/>
        </w:rPr>
        <w:t xml:space="preserve">Рисунок </w:t>
      </w:r>
      <w:r w:rsidR="00601BB5">
        <w:rPr>
          <w:sz w:val="24"/>
        </w:rPr>
        <w:t>4</w:t>
      </w:r>
      <w:r w:rsidR="00742E15">
        <w:rPr>
          <w:sz w:val="24"/>
        </w:rPr>
        <w:t xml:space="preserve"> Пример</w:t>
      </w:r>
      <w:r w:rsidRPr="008E6296">
        <w:rPr>
          <w:sz w:val="24"/>
        </w:rPr>
        <w:t xml:space="preserve"> орг</w:t>
      </w:r>
      <w:r w:rsidR="00742E15">
        <w:rPr>
          <w:sz w:val="24"/>
        </w:rPr>
        <w:t>а</w:t>
      </w:r>
      <w:r w:rsidRPr="008E6296">
        <w:rPr>
          <w:sz w:val="24"/>
        </w:rPr>
        <w:t>низации линии по изготовлению клея</w:t>
      </w:r>
    </w:p>
    <w:p w14:paraId="748A867D" w14:textId="77777777" w:rsidR="00F83C43" w:rsidRDefault="00F83C43">
      <w:pPr>
        <w:spacing w:after="160" w:line="259" w:lineRule="auto"/>
        <w:rPr>
          <w:rFonts w:eastAsiaTheme="majorEastAsia"/>
          <w:b/>
          <w:sz w:val="28"/>
          <w:szCs w:val="28"/>
          <w:lang w:eastAsia="ar-SA"/>
        </w:rPr>
      </w:pPr>
      <w:r>
        <w:rPr>
          <w:szCs w:val="28"/>
        </w:rPr>
        <w:br w:type="page"/>
      </w:r>
    </w:p>
    <w:p w14:paraId="36638335" w14:textId="6C3975E2" w:rsidR="006E3D1D" w:rsidRPr="009D771F" w:rsidRDefault="000F7826" w:rsidP="00C67815">
      <w:pPr>
        <w:pStyle w:val="2"/>
        <w:rPr>
          <w:rFonts w:cs="Times New Roman"/>
          <w:b w:val="0"/>
          <w:szCs w:val="28"/>
        </w:rPr>
      </w:pPr>
      <w:bookmarkStart w:id="58" w:name="_Toc141372053"/>
      <w:r w:rsidRPr="009D771F">
        <w:rPr>
          <w:rFonts w:cs="Times New Roman"/>
          <w:szCs w:val="28"/>
        </w:rPr>
        <w:lastRenderedPageBreak/>
        <w:t>12.</w:t>
      </w:r>
      <w:r w:rsidR="00F679CF">
        <w:rPr>
          <w:rFonts w:cs="Times New Roman"/>
          <w:szCs w:val="28"/>
        </w:rPr>
        <w:t>5</w:t>
      </w:r>
      <w:r w:rsidRPr="009D771F">
        <w:rPr>
          <w:rFonts w:cs="Times New Roman"/>
          <w:szCs w:val="28"/>
        </w:rPr>
        <w:t xml:space="preserve"> </w:t>
      </w:r>
      <w:r w:rsidR="00DC0DFA" w:rsidRPr="009D771F">
        <w:rPr>
          <w:rFonts w:cs="Times New Roman"/>
          <w:szCs w:val="28"/>
        </w:rPr>
        <w:t>Пуск</w:t>
      </w:r>
      <w:r w:rsidR="00710B6A" w:rsidRPr="009D771F">
        <w:rPr>
          <w:rFonts w:cs="Times New Roman"/>
          <w:szCs w:val="28"/>
        </w:rPr>
        <w:t xml:space="preserve"> и останов </w:t>
      </w:r>
      <w:r w:rsidR="006E3D1D" w:rsidRPr="009D771F">
        <w:rPr>
          <w:rFonts w:cs="Times New Roman"/>
          <w:szCs w:val="28"/>
        </w:rPr>
        <w:t>программы</w:t>
      </w:r>
      <w:bookmarkEnd w:id="58"/>
    </w:p>
    <w:p w14:paraId="22AD5701" w14:textId="77777777" w:rsidR="00F55554" w:rsidRDefault="006E3D1D" w:rsidP="00467366">
      <w:pPr>
        <w:ind w:firstLine="567"/>
        <w:jc w:val="both"/>
        <w:rPr>
          <w:sz w:val="28"/>
          <w:szCs w:val="28"/>
        </w:rPr>
      </w:pPr>
      <w:r>
        <w:rPr>
          <w:sz w:val="28"/>
          <w:szCs w:val="28"/>
        </w:rPr>
        <w:t xml:space="preserve"> Кнопками ▼▲ выбрать номер необходимой программы. </w:t>
      </w:r>
      <w:r w:rsidR="0023660D">
        <w:rPr>
          <w:sz w:val="28"/>
          <w:szCs w:val="28"/>
        </w:rPr>
        <w:t>Для пуска программы нажать и удерживать</w:t>
      </w:r>
      <w:r w:rsidR="0023660D" w:rsidRPr="0023660D">
        <w:rPr>
          <w:sz w:val="28"/>
          <w:szCs w:val="28"/>
        </w:rPr>
        <w:t xml:space="preserve"> </w:t>
      </w:r>
      <w:r w:rsidR="0023660D">
        <w:rPr>
          <w:sz w:val="28"/>
          <w:szCs w:val="28"/>
        </w:rPr>
        <w:t>1-2 секунды кнопку ●. При этом на верхнем индикаторе отобразится надпись</w:t>
      </w:r>
      <w:r w:rsidR="0023660D" w:rsidRPr="0023660D">
        <w:rPr>
          <w:sz w:val="28"/>
          <w:szCs w:val="28"/>
        </w:rPr>
        <w:t xml:space="preserve"> </w:t>
      </w:r>
      <w:proofErr w:type="spellStart"/>
      <w:r w:rsidR="0023660D">
        <w:rPr>
          <w:sz w:val="28"/>
          <w:szCs w:val="28"/>
          <w:lang w:val="en-US"/>
        </w:rPr>
        <w:t>ProG</w:t>
      </w:r>
      <w:proofErr w:type="spellEnd"/>
      <w:r w:rsidR="0023660D">
        <w:rPr>
          <w:sz w:val="28"/>
          <w:szCs w:val="28"/>
        </w:rPr>
        <w:t xml:space="preserve">, а на нижнем - мигающая надпись </w:t>
      </w:r>
      <w:proofErr w:type="spellStart"/>
      <w:r w:rsidR="0023660D">
        <w:rPr>
          <w:sz w:val="28"/>
          <w:szCs w:val="28"/>
          <w:lang w:val="en-US"/>
        </w:rPr>
        <w:t>Strt</w:t>
      </w:r>
      <w:proofErr w:type="spellEnd"/>
      <w:r w:rsidR="0023660D">
        <w:rPr>
          <w:sz w:val="28"/>
          <w:szCs w:val="28"/>
        </w:rPr>
        <w:t>. Повторное нажатие в этом состоянии прибора кнопки ● запустит выполнение программы. При этом на верхнем индикаторе будет отображаться текущее значение измеряемого веса, а на нижнем - вид процесса, отрабатываемого на данном шаге программы. Номер шага программы отображается в приборе КСК10.1.4</w:t>
      </w:r>
      <w:r w:rsidR="00501341">
        <w:rPr>
          <w:sz w:val="28"/>
          <w:szCs w:val="28"/>
        </w:rPr>
        <w:t>, КСК10.1.5</w:t>
      </w:r>
      <w:r w:rsidR="0023660D">
        <w:rPr>
          <w:sz w:val="28"/>
          <w:szCs w:val="28"/>
        </w:rPr>
        <w:t xml:space="preserve"> на одиночном индикаторе, в приборе КСК10.1.2 при помощи светодиодов. </w:t>
      </w:r>
      <w:r>
        <w:rPr>
          <w:sz w:val="28"/>
          <w:szCs w:val="28"/>
        </w:rPr>
        <w:t xml:space="preserve">Программа может быть остановлена принудительно. Для этого нужно нажать и удерживать кнопку ● до тех пор, пока на верхнем индикаторе не отобразится надпись </w:t>
      </w:r>
      <w:proofErr w:type="spellStart"/>
      <w:proofErr w:type="gramStart"/>
      <w:r>
        <w:rPr>
          <w:sz w:val="28"/>
          <w:szCs w:val="28"/>
          <w:lang w:val="en-US"/>
        </w:rPr>
        <w:t>ProG</w:t>
      </w:r>
      <w:proofErr w:type="spellEnd"/>
      <w:r>
        <w:rPr>
          <w:sz w:val="28"/>
          <w:szCs w:val="28"/>
        </w:rPr>
        <w:t xml:space="preserve">, </w:t>
      </w:r>
      <w:r w:rsidRPr="006E3D1D">
        <w:rPr>
          <w:sz w:val="28"/>
          <w:szCs w:val="28"/>
        </w:rPr>
        <w:t xml:space="preserve"> </w:t>
      </w:r>
      <w:r>
        <w:rPr>
          <w:sz w:val="28"/>
          <w:szCs w:val="28"/>
        </w:rPr>
        <w:t>а</w:t>
      </w:r>
      <w:proofErr w:type="gramEnd"/>
      <w:r>
        <w:rPr>
          <w:sz w:val="28"/>
          <w:szCs w:val="28"/>
        </w:rPr>
        <w:t xml:space="preserve"> на нижнем </w:t>
      </w:r>
      <w:proofErr w:type="spellStart"/>
      <w:r>
        <w:rPr>
          <w:sz w:val="28"/>
          <w:szCs w:val="28"/>
          <w:lang w:val="en-US"/>
        </w:rPr>
        <w:t>StoP</w:t>
      </w:r>
      <w:proofErr w:type="spellEnd"/>
      <w:r>
        <w:rPr>
          <w:sz w:val="28"/>
          <w:szCs w:val="28"/>
        </w:rPr>
        <w:t xml:space="preserve">. Затем нажать кнопку ●. Выполнение программы будет прервано. </w:t>
      </w:r>
      <w:r w:rsidR="006F5A71">
        <w:rPr>
          <w:sz w:val="28"/>
          <w:szCs w:val="28"/>
        </w:rPr>
        <w:t>Если после этого снова запустить программу, ее выполнение начн</w:t>
      </w:r>
      <w:r w:rsidR="00D77FCA">
        <w:rPr>
          <w:sz w:val="28"/>
          <w:szCs w:val="28"/>
        </w:rPr>
        <w:t>ется с шага 1.</w:t>
      </w:r>
      <w:r>
        <w:rPr>
          <w:sz w:val="28"/>
          <w:szCs w:val="28"/>
        </w:rPr>
        <w:t xml:space="preserve"> </w:t>
      </w:r>
    </w:p>
    <w:p w14:paraId="6EEF9787" w14:textId="77777777" w:rsidR="00710B6A" w:rsidRDefault="00487EDD" w:rsidP="00467366">
      <w:pPr>
        <w:ind w:firstLine="567"/>
        <w:jc w:val="both"/>
        <w:rPr>
          <w:sz w:val="28"/>
          <w:szCs w:val="28"/>
        </w:rPr>
      </w:pPr>
      <w:r>
        <w:rPr>
          <w:sz w:val="28"/>
          <w:szCs w:val="28"/>
        </w:rPr>
        <w:t xml:space="preserve">Программы, записанные в память прибора, могут выполняться однократно или в режиме бесконечного цикла. В однократном режиме </w:t>
      </w:r>
      <w:r w:rsidR="00710B6A">
        <w:rPr>
          <w:sz w:val="28"/>
          <w:szCs w:val="28"/>
        </w:rPr>
        <w:t>оператор каждый раз запускает выполнение программы вручную. Остановка выполнения происходит автоматически по выполнении всех шагов.</w:t>
      </w:r>
    </w:p>
    <w:p w14:paraId="789511E5" w14:textId="77777777" w:rsidR="00710B6A" w:rsidRDefault="00487EDD" w:rsidP="00467366">
      <w:pPr>
        <w:ind w:firstLine="567"/>
        <w:jc w:val="both"/>
        <w:rPr>
          <w:sz w:val="28"/>
          <w:szCs w:val="28"/>
        </w:rPr>
      </w:pPr>
      <w:r>
        <w:rPr>
          <w:sz w:val="28"/>
          <w:szCs w:val="28"/>
        </w:rPr>
        <w:t xml:space="preserve"> </w:t>
      </w:r>
      <w:r w:rsidR="00710B6A">
        <w:rPr>
          <w:sz w:val="28"/>
          <w:szCs w:val="28"/>
        </w:rPr>
        <w:t xml:space="preserve">При задании бесконечного цикла, прибор автоматически перезапускает программу. В этом случае остановка выполнения программы осуществляется оператором вручную </w:t>
      </w:r>
    </w:p>
    <w:p w14:paraId="09DC8823" w14:textId="77777777" w:rsidR="0023660D" w:rsidRPr="00487EDD" w:rsidRDefault="00487EDD" w:rsidP="00467366">
      <w:pPr>
        <w:ind w:firstLine="567"/>
        <w:jc w:val="both"/>
        <w:rPr>
          <w:rStyle w:val="aa"/>
          <w:sz w:val="28"/>
          <w:szCs w:val="28"/>
        </w:rPr>
      </w:pPr>
      <w:r>
        <w:rPr>
          <w:sz w:val="28"/>
          <w:szCs w:val="28"/>
        </w:rPr>
        <w:t xml:space="preserve">Выбор способа перезапуска программы осуществляется в меню настроек, раздел </w:t>
      </w:r>
      <w:r>
        <w:rPr>
          <w:sz w:val="28"/>
          <w:szCs w:val="28"/>
          <w:lang w:val="en-US"/>
        </w:rPr>
        <w:t>P</w:t>
      </w:r>
      <w:r w:rsidRPr="00487EDD">
        <w:rPr>
          <w:sz w:val="28"/>
          <w:szCs w:val="28"/>
        </w:rPr>
        <w:t>.</w:t>
      </w:r>
      <w:r>
        <w:rPr>
          <w:sz w:val="28"/>
          <w:szCs w:val="28"/>
          <w:lang w:val="en-US"/>
        </w:rPr>
        <w:t>Set</w:t>
      </w:r>
      <w:r>
        <w:rPr>
          <w:sz w:val="28"/>
          <w:szCs w:val="28"/>
        </w:rPr>
        <w:t xml:space="preserve">, параметр </w:t>
      </w:r>
      <w:proofErr w:type="spellStart"/>
      <w:r>
        <w:rPr>
          <w:sz w:val="28"/>
          <w:szCs w:val="28"/>
          <w:lang w:val="en-US"/>
        </w:rPr>
        <w:t>rESt</w:t>
      </w:r>
      <w:proofErr w:type="spellEnd"/>
      <w:r w:rsidRPr="00487EDD">
        <w:rPr>
          <w:sz w:val="28"/>
          <w:szCs w:val="28"/>
        </w:rPr>
        <w:t xml:space="preserve"> </w:t>
      </w:r>
      <w:proofErr w:type="gramStart"/>
      <w:r w:rsidRPr="00487EDD">
        <w:rPr>
          <w:sz w:val="28"/>
          <w:szCs w:val="28"/>
        </w:rPr>
        <w:t>(</w:t>
      </w:r>
      <w:r>
        <w:rPr>
          <w:sz w:val="28"/>
          <w:szCs w:val="28"/>
        </w:rPr>
        <w:t xml:space="preserve"> перезапуск</w:t>
      </w:r>
      <w:proofErr w:type="gramEnd"/>
      <w:r>
        <w:rPr>
          <w:sz w:val="28"/>
          <w:szCs w:val="28"/>
        </w:rPr>
        <w:t xml:space="preserve">).  Установка </w:t>
      </w:r>
      <w:r w:rsidR="00710B6A">
        <w:rPr>
          <w:sz w:val="28"/>
          <w:szCs w:val="28"/>
        </w:rPr>
        <w:t>«</w:t>
      </w:r>
      <w:r>
        <w:rPr>
          <w:sz w:val="28"/>
          <w:szCs w:val="28"/>
          <w:lang w:val="en-US"/>
        </w:rPr>
        <w:t>Hand</w:t>
      </w:r>
      <w:r w:rsidR="00710B6A">
        <w:rPr>
          <w:sz w:val="28"/>
          <w:szCs w:val="28"/>
        </w:rPr>
        <w:t>»</w:t>
      </w:r>
      <w:r w:rsidRPr="00487EDD">
        <w:rPr>
          <w:sz w:val="28"/>
          <w:szCs w:val="28"/>
        </w:rPr>
        <w:t xml:space="preserve"> </w:t>
      </w:r>
      <w:r>
        <w:rPr>
          <w:sz w:val="28"/>
          <w:szCs w:val="28"/>
        </w:rPr>
        <w:t>активирует ручной перезапуск программы,</w:t>
      </w:r>
      <w:r w:rsidRPr="00487EDD">
        <w:rPr>
          <w:sz w:val="28"/>
          <w:szCs w:val="28"/>
        </w:rPr>
        <w:t xml:space="preserve"> </w:t>
      </w:r>
      <w:r w:rsidR="00710B6A">
        <w:rPr>
          <w:sz w:val="28"/>
          <w:szCs w:val="28"/>
        </w:rPr>
        <w:t>«</w:t>
      </w:r>
      <w:r>
        <w:rPr>
          <w:sz w:val="28"/>
          <w:szCs w:val="28"/>
          <w:lang w:val="en-US"/>
        </w:rPr>
        <w:t>Auto</w:t>
      </w:r>
      <w:r w:rsidR="00710B6A">
        <w:rPr>
          <w:sz w:val="28"/>
          <w:szCs w:val="28"/>
        </w:rPr>
        <w:t xml:space="preserve">» </w:t>
      </w:r>
      <w:r>
        <w:rPr>
          <w:sz w:val="28"/>
          <w:szCs w:val="28"/>
        </w:rPr>
        <w:t xml:space="preserve">- выполнение бесконечного </w:t>
      </w:r>
      <w:proofErr w:type="gramStart"/>
      <w:r>
        <w:rPr>
          <w:sz w:val="28"/>
          <w:szCs w:val="28"/>
        </w:rPr>
        <w:t>цикла.</w:t>
      </w:r>
      <w:r w:rsidR="00710B6A">
        <w:rPr>
          <w:sz w:val="28"/>
          <w:szCs w:val="28"/>
        </w:rPr>
        <w:t>.</w:t>
      </w:r>
      <w:proofErr w:type="gramEnd"/>
    </w:p>
    <w:p w14:paraId="6C5F69A0" w14:textId="77777777" w:rsidR="00BA7890" w:rsidRPr="009D771F" w:rsidRDefault="00BA7890" w:rsidP="00BA7890">
      <w:pPr>
        <w:pStyle w:val="31"/>
        <w:ind w:firstLine="567"/>
        <w:rPr>
          <w:sz w:val="28"/>
          <w:szCs w:val="28"/>
        </w:rPr>
      </w:pPr>
    </w:p>
    <w:p w14:paraId="236400D5" w14:textId="1D7D3D16" w:rsidR="00BA7890" w:rsidRPr="00A61FF7" w:rsidRDefault="00BA7890" w:rsidP="00A61FF7">
      <w:pPr>
        <w:pStyle w:val="2"/>
        <w:rPr>
          <w:rStyle w:val="aa"/>
          <w:i w:val="0"/>
          <w:iCs w:val="0"/>
        </w:rPr>
      </w:pPr>
      <w:bookmarkStart w:id="59" w:name="_Toc141372054"/>
      <w:r w:rsidRPr="00A61FF7">
        <w:rPr>
          <w:rStyle w:val="aa"/>
          <w:i w:val="0"/>
          <w:iCs w:val="0"/>
        </w:rPr>
        <w:t>12.</w:t>
      </w:r>
      <w:r w:rsidR="00F679CF">
        <w:rPr>
          <w:rStyle w:val="aa"/>
          <w:i w:val="0"/>
          <w:iCs w:val="0"/>
        </w:rPr>
        <w:t>6</w:t>
      </w:r>
      <w:r w:rsidRPr="00A61FF7">
        <w:rPr>
          <w:rStyle w:val="aa"/>
          <w:i w:val="0"/>
          <w:iCs w:val="0"/>
        </w:rPr>
        <w:t xml:space="preserve"> Оперативный контроль в конфигурации прибора «дозатор».</w:t>
      </w:r>
      <w:bookmarkEnd w:id="59"/>
    </w:p>
    <w:p w14:paraId="4E80BFD3" w14:textId="77777777" w:rsidR="00BA7890" w:rsidRPr="008122C5" w:rsidRDefault="00BA7890" w:rsidP="00BA7890">
      <w:pPr>
        <w:ind w:firstLine="567"/>
        <w:jc w:val="both"/>
        <w:rPr>
          <w:rStyle w:val="aa"/>
          <w:i w:val="0"/>
          <w:sz w:val="28"/>
          <w:szCs w:val="28"/>
        </w:rPr>
      </w:pPr>
      <w:r w:rsidRPr="008122C5">
        <w:rPr>
          <w:rStyle w:val="aa"/>
          <w:i w:val="0"/>
          <w:sz w:val="28"/>
          <w:szCs w:val="28"/>
        </w:rPr>
        <w:t>В данном режиме возможен только оперативный контроль за работой прибора, оперативное изменение настроек отсутствует.</w:t>
      </w:r>
    </w:p>
    <w:p w14:paraId="3C4BD054" w14:textId="77777777" w:rsidR="00BA7890" w:rsidRPr="008122C5" w:rsidRDefault="00BA7890" w:rsidP="00BA7890">
      <w:pPr>
        <w:ind w:firstLine="567"/>
        <w:jc w:val="both"/>
        <w:rPr>
          <w:rStyle w:val="aa"/>
          <w:i w:val="0"/>
          <w:sz w:val="28"/>
          <w:szCs w:val="28"/>
        </w:rPr>
      </w:pPr>
      <w:r w:rsidRPr="008122C5">
        <w:rPr>
          <w:rStyle w:val="aa"/>
          <w:i w:val="0"/>
          <w:sz w:val="28"/>
          <w:szCs w:val="28"/>
        </w:rPr>
        <w:t xml:space="preserve"> После включения или останова программы прибор находится в режиме выбора программы на верхнем индикаторе отображается текущее значение измеряемого параметра, на нижнем – номер готовой к работе программы. Например, третьей: Р.03.</w:t>
      </w:r>
    </w:p>
    <w:p w14:paraId="4383F5B7" w14:textId="77777777" w:rsidR="00BA7890" w:rsidRPr="008122C5" w:rsidRDefault="00BA7890" w:rsidP="00BA7890">
      <w:pPr>
        <w:ind w:firstLine="567"/>
        <w:jc w:val="both"/>
        <w:rPr>
          <w:rStyle w:val="aa"/>
          <w:i w:val="0"/>
          <w:sz w:val="28"/>
          <w:szCs w:val="28"/>
        </w:rPr>
      </w:pPr>
      <w:r w:rsidRPr="008122C5">
        <w:rPr>
          <w:rStyle w:val="aa"/>
          <w:i w:val="0"/>
          <w:sz w:val="28"/>
          <w:szCs w:val="28"/>
        </w:rPr>
        <w:t>При выполнении программы на верхнем индикаторе отображается текущее значение регулируемого параметра, на нижнем вид выполняемой операции. Светодиоды прибора КСК10.1.2 при этом сигнализируют о номере текущего шага программы: свечение верхнего- первый шаг, среднего-второй шаг, нижнего- третий шаг. В КСК10.1.4</w:t>
      </w:r>
      <w:r>
        <w:rPr>
          <w:rStyle w:val="aa"/>
          <w:i w:val="0"/>
          <w:sz w:val="28"/>
          <w:szCs w:val="28"/>
        </w:rPr>
        <w:t xml:space="preserve"> и КСК10.1.5</w:t>
      </w:r>
      <w:r w:rsidRPr="008122C5">
        <w:rPr>
          <w:rStyle w:val="aa"/>
          <w:i w:val="0"/>
          <w:sz w:val="28"/>
          <w:szCs w:val="28"/>
        </w:rPr>
        <w:t xml:space="preserve"> номер шага в цифровом виде отображается на одиночном индикаторе. Нажатие на кнопку▲ выводит на нижний индикатор номер выполняемой программы, нажатие на кнопку ▼- значение уставки настраиваемого параметра. </w:t>
      </w:r>
    </w:p>
    <w:p w14:paraId="38764718" w14:textId="77777777" w:rsidR="00BA7890" w:rsidRDefault="00BA7890" w:rsidP="00BA7890">
      <w:pPr>
        <w:ind w:firstLine="567"/>
        <w:jc w:val="both"/>
        <w:rPr>
          <w:rStyle w:val="aa"/>
          <w:b/>
          <w:i w:val="0"/>
          <w:sz w:val="28"/>
          <w:szCs w:val="28"/>
        </w:rPr>
      </w:pPr>
    </w:p>
    <w:p w14:paraId="2C9246DA" w14:textId="77777777" w:rsidR="00F55554" w:rsidRPr="00912CE4" w:rsidRDefault="00F55554" w:rsidP="00467366">
      <w:pPr>
        <w:ind w:firstLine="567"/>
        <w:jc w:val="both"/>
        <w:rPr>
          <w:rStyle w:val="aa"/>
          <w:sz w:val="28"/>
          <w:szCs w:val="28"/>
        </w:rPr>
      </w:pPr>
      <w:r w:rsidRPr="00912CE4">
        <w:rPr>
          <w:rStyle w:val="aa"/>
          <w:sz w:val="28"/>
          <w:szCs w:val="28"/>
        </w:rPr>
        <w:br w:type="page"/>
      </w:r>
    </w:p>
    <w:p w14:paraId="02B4D897" w14:textId="77777777" w:rsidR="002D0A9D" w:rsidRPr="002D0A9D" w:rsidRDefault="002D0A9D" w:rsidP="00A61FF7">
      <w:pPr>
        <w:pStyle w:val="1"/>
        <w:jc w:val="center"/>
      </w:pPr>
      <w:bookmarkStart w:id="60" w:name="_Toc141372055"/>
      <w:r w:rsidRPr="002D0A9D">
        <w:lastRenderedPageBreak/>
        <w:t>Приложение 1</w:t>
      </w:r>
      <w:bookmarkEnd w:id="60"/>
    </w:p>
    <w:p w14:paraId="6EE5BF97" w14:textId="77777777" w:rsidR="002D0A9D" w:rsidRPr="002D0A9D" w:rsidRDefault="002D0A9D" w:rsidP="00A61FF7">
      <w:pPr>
        <w:pStyle w:val="2"/>
        <w:jc w:val="center"/>
      </w:pPr>
      <w:bookmarkStart w:id="61" w:name="_Toc141372056"/>
      <w:r w:rsidRPr="002D0A9D">
        <w:t>Прибор КСК10.1.2-1В3Р</w:t>
      </w:r>
      <w:bookmarkEnd w:id="61"/>
    </w:p>
    <w:p w14:paraId="7EF40089" w14:textId="77777777" w:rsidR="002D0A9D" w:rsidRPr="002D0A9D" w:rsidRDefault="002D0A9D" w:rsidP="00467366">
      <w:pPr>
        <w:pStyle w:val="31"/>
        <w:ind w:firstLine="567"/>
        <w:jc w:val="center"/>
        <w:rPr>
          <w:b/>
          <w:sz w:val="28"/>
          <w:szCs w:val="28"/>
        </w:rPr>
      </w:pPr>
      <w:r w:rsidRPr="002D0A9D">
        <w:rPr>
          <w:sz w:val="28"/>
          <w:szCs w:val="28"/>
        </w:rPr>
        <w:t>Назначение кнопок и индикаторов на лицевой панели</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7"/>
      </w:tblGrid>
      <w:tr w:rsidR="002D0A9D" w14:paraId="4123B708" w14:textId="77777777" w:rsidTr="00E37D24">
        <w:trPr>
          <w:jc w:val="center"/>
        </w:trPr>
        <w:tc>
          <w:tcPr>
            <w:tcW w:w="9877" w:type="dxa"/>
          </w:tcPr>
          <w:p w14:paraId="71C58246" w14:textId="77777777" w:rsidR="002D0A9D" w:rsidRPr="005C133C" w:rsidRDefault="002D0A9D" w:rsidP="00467366">
            <w:pPr>
              <w:pStyle w:val="31"/>
              <w:ind w:firstLine="567"/>
              <w:jc w:val="center"/>
            </w:pPr>
          </w:p>
        </w:tc>
      </w:tr>
    </w:tbl>
    <w:p w14:paraId="123194A3" w14:textId="77777777" w:rsidR="002D0A9D" w:rsidRDefault="002D0A9D" w:rsidP="00467366">
      <w:pPr>
        <w:pStyle w:val="31"/>
        <w:ind w:left="-426" w:firstLine="567"/>
        <w:jc w:val="right"/>
        <w:rPr>
          <w:b/>
        </w:rPr>
      </w:pPr>
      <w:r>
        <w:rPr>
          <w:b/>
          <w:noProof/>
        </w:rPr>
        <w:drawing>
          <wp:anchor distT="0" distB="0" distL="114300" distR="114300" simplePos="0" relativeHeight="251659264" behindDoc="1" locked="0" layoutInCell="1" allowOverlap="1" wp14:anchorId="5BB843FC" wp14:editId="4714F49C">
            <wp:simplePos x="0" y="0"/>
            <wp:positionH relativeFrom="column">
              <wp:posOffset>2762250</wp:posOffset>
            </wp:positionH>
            <wp:positionV relativeFrom="paragraph">
              <wp:posOffset>50800</wp:posOffset>
            </wp:positionV>
            <wp:extent cx="3780790" cy="3133725"/>
            <wp:effectExtent l="0" t="0" r="0" b="9525"/>
            <wp:wrapTight wrapText="bothSides">
              <wp:wrapPolygon edited="0">
                <wp:start x="0" y="0"/>
                <wp:lineTo x="0" y="21534"/>
                <wp:lineTo x="21440" y="21534"/>
                <wp:lineTo x="2144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амордник КСК1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0790" cy="3133725"/>
                    </a:xfrm>
                    <a:prstGeom prst="rect">
                      <a:avLst/>
                    </a:prstGeom>
                  </pic:spPr>
                </pic:pic>
              </a:graphicData>
            </a:graphic>
          </wp:anchor>
        </w:drawing>
      </w:r>
      <w:r w:rsidRPr="00DF3B22">
        <w:rPr>
          <w:noProof/>
        </w:rPr>
        <w:drawing>
          <wp:anchor distT="0" distB="0" distL="114300" distR="114300" simplePos="0" relativeHeight="251657216" behindDoc="1" locked="0" layoutInCell="1" allowOverlap="1" wp14:anchorId="09F8EB41" wp14:editId="2D65C347">
            <wp:simplePos x="0" y="0"/>
            <wp:positionH relativeFrom="column">
              <wp:posOffset>60960</wp:posOffset>
            </wp:positionH>
            <wp:positionV relativeFrom="paragraph">
              <wp:posOffset>220345</wp:posOffset>
            </wp:positionV>
            <wp:extent cx="2585085" cy="2219325"/>
            <wp:effectExtent l="0" t="0" r="5715" b="9525"/>
            <wp:wrapTight wrapText="bothSides">
              <wp:wrapPolygon edited="0">
                <wp:start x="0" y="0"/>
                <wp:lineTo x="0" y="21507"/>
                <wp:lineTo x="21489" y="21507"/>
                <wp:lineTo x="21489" y="0"/>
                <wp:lineTo x="0" y="0"/>
              </wp:wrapPolygon>
            </wp:wrapTight>
            <wp:docPr id="26" name="Рисунок 26"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5085" cy="2219325"/>
                    </a:xfrm>
                    <a:prstGeom prst="rect">
                      <a:avLst/>
                    </a:prstGeom>
                    <a:noFill/>
                    <a:ln>
                      <a:noFill/>
                    </a:ln>
                  </pic:spPr>
                </pic:pic>
              </a:graphicData>
            </a:graphic>
          </wp:anchor>
        </w:drawing>
      </w:r>
    </w:p>
    <w:p w14:paraId="131FE5D1" w14:textId="77777777" w:rsidR="002D0A9D" w:rsidRDefault="002D0A9D" w:rsidP="00467366">
      <w:pPr>
        <w:pStyle w:val="31"/>
        <w:ind w:left="-426" w:firstLine="567"/>
        <w:jc w:val="right"/>
        <w:rPr>
          <w:b/>
        </w:rPr>
      </w:pPr>
    </w:p>
    <w:p w14:paraId="49C04A08" w14:textId="77777777" w:rsidR="002D0A9D" w:rsidRDefault="002D0A9D" w:rsidP="00467366">
      <w:pPr>
        <w:pStyle w:val="31"/>
        <w:ind w:left="-426" w:firstLine="567"/>
        <w:jc w:val="right"/>
        <w:rPr>
          <w:b/>
        </w:rPr>
      </w:pPr>
    </w:p>
    <w:p w14:paraId="70E4FD34" w14:textId="77777777" w:rsidR="002D0A9D" w:rsidRDefault="002D0A9D" w:rsidP="00467366">
      <w:pPr>
        <w:pStyle w:val="31"/>
        <w:ind w:left="-426" w:firstLine="567"/>
        <w:jc w:val="right"/>
        <w:rPr>
          <w:b/>
        </w:rPr>
      </w:pPr>
    </w:p>
    <w:p w14:paraId="1BD2AE1A" w14:textId="77777777" w:rsidR="002D0A9D" w:rsidRDefault="002D0A9D" w:rsidP="00467366">
      <w:pPr>
        <w:pStyle w:val="31"/>
        <w:ind w:firstLine="567"/>
        <w:jc w:val="center"/>
        <w:rPr>
          <w:b/>
        </w:rPr>
      </w:pPr>
    </w:p>
    <w:p w14:paraId="7C6DD8CF" w14:textId="77777777" w:rsidR="00876069" w:rsidRDefault="00876069" w:rsidP="00467366">
      <w:pPr>
        <w:pStyle w:val="31"/>
        <w:ind w:firstLine="567"/>
        <w:jc w:val="center"/>
        <w:rPr>
          <w:b/>
        </w:rPr>
      </w:pPr>
    </w:p>
    <w:p w14:paraId="1D237456" w14:textId="77777777" w:rsidR="002D0A9D" w:rsidRDefault="002D0A9D" w:rsidP="00467366">
      <w:pPr>
        <w:pStyle w:val="31"/>
        <w:ind w:firstLine="567"/>
        <w:jc w:val="center"/>
        <w:rPr>
          <w:b/>
        </w:rPr>
      </w:pPr>
    </w:p>
    <w:tbl>
      <w:tblPr>
        <w:tblStyle w:val="a9"/>
        <w:tblW w:w="0" w:type="auto"/>
        <w:jc w:val="center"/>
        <w:tblLook w:val="04A0" w:firstRow="1" w:lastRow="0" w:firstColumn="1" w:lastColumn="0" w:noHBand="0" w:noVBand="1"/>
      </w:tblPr>
      <w:tblGrid>
        <w:gridCol w:w="421"/>
        <w:gridCol w:w="1417"/>
        <w:gridCol w:w="1276"/>
        <w:gridCol w:w="6231"/>
      </w:tblGrid>
      <w:tr w:rsidR="002D0A9D" w:rsidRPr="00552AB1" w14:paraId="1EBAB54A" w14:textId="77777777" w:rsidTr="00E37D24">
        <w:trPr>
          <w:trHeight w:val="305"/>
          <w:jc w:val="center"/>
        </w:trPr>
        <w:tc>
          <w:tcPr>
            <w:tcW w:w="421" w:type="dxa"/>
            <w:vMerge w:val="restart"/>
          </w:tcPr>
          <w:p w14:paraId="7432D9E3" w14:textId="77777777" w:rsidR="002D0A9D" w:rsidRPr="00552AB1" w:rsidRDefault="002D0A9D" w:rsidP="00591816">
            <w:pPr>
              <w:ind w:firstLine="171"/>
            </w:pPr>
            <w:r w:rsidRPr="00552AB1">
              <w:t>1</w:t>
            </w:r>
          </w:p>
        </w:tc>
        <w:tc>
          <w:tcPr>
            <w:tcW w:w="1417" w:type="dxa"/>
            <w:vMerge w:val="restart"/>
          </w:tcPr>
          <w:p w14:paraId="5DDDC0B7" w14:textId="77777777" w:rsidR="002D0A9D" w:rsidRPr="00552AB1" w:rsidRDefault="002D0A9D" w:rsidP="00591816">
            <w:pPr>
              <w:ind w:hanging="24"/>
            </w:pPr>
            <w:r w:rsidRPr="00552AB1">
              <w:t>Цифровой индикатор</w:t>
            </w:r>
          </w:p>
        </w:tc>
        <w:tc>
          <w:tcPr>
            <w:tcW w:w="7507" w:type="dxa"/>
            <w:gridSpan w:val="2"/>
          </w:tcPr>
          <w:p w14:paraId="1F371203" w14:textId="77777777" w:rsidR="002D0A9D" w:rsidRPr="00552AB1" w:rsidRDefault="002D0A9D" w:rsidP="00467366">
            <w:pPr>
              <w:ind w:firstLine="567"/>
            </w:pPr>
            <w:r w:rsidRPr="00552AB1">
              <w:t>Отображает текущее значении измеряемой величины</w:t>
            </w:r>
          </w:p>
        </w:tc>
      </w:tr>
      <w:tr w:rsidR="002D0A9D" w:rsidRPr="00552AB1" w14:paraId="40A0DC73" w14:textId="77777777" w:rsidTr="00E37D24">
        <w:trPr>
          <w:trHeight w:val="305"/>
          <w:jc w:val="center"/>
        </w:trPr>
        <w:tc>
          <w:tcPr>
            <w:tcW w:w="421" w:type="dxa"/>
            <w:vMerge/>
          </w:tcPr>
          <w:p w14:paraId="7BC99432" w14:textId="77777777" w:rsidR="002D0A9D" w:rsidRPr="00552AB1" w:rsidRDefault="002D0A9D" w:rsidP="00591816">
            <w:pPr>
              <w:ind w:firstLine="171"/>
            </w:pPr>
          </w:p>
        </w:tc>
        <w:tc>
          <w:tcPr>
            <w:tcW w:w="1417" w:type="dxa"/>
            <w:vMerge/>
          </w:tcPr>
          <w:p w14:paraId="7F474AD4" w14:textId="77777777" w:rsidR="002D0A9D" w:rsidRPr="00552AB1" w:rsidRDefault="002D0A9D" w:rsidP="00591816">
            <w:pPr>
              <w:ind w:hanging="24"/>
            </w:pPr>
          </w:p>
        </w:tc>
        <w:tc>
          <w:tcPr>
            <w:tcW w:w="7507" w:type="dxa"/>
            <w:gridSpan w:val="2"/>
          </w:tcPr>
          <w:p w14:paraId="6D0EB334" w14:textId="77777777" w:rsidR="002D0A9D" w:rsidRPr="00552AB1" w:rsidRDefault="002D0A9D" w:rsidP="00467366">
            <w:pPr>
              <w:ind w:firstLine="567"/>
            </w:pPr>
            <w:r w:rsidRPr="00552AB1">
              <w:t>При программировании отображает:</w:t>
            </w:r>
          </w:p>
          <w:p w14:paraId="67FDCC65" w14:textId="77777777" w:rsidR="002D0A9D" w:rsidRPr="00552AB1" w:rsidRDefault="002D0A9D" w:rsidP="00467366">
            <w:pPr>
              <w:ind w:firstLine="567"/>
            </w:pPr>
            <w:r w:rsidRPr="00552AB1">
              <w:t>- номер раздела;</w:t>
            </w:r>
          </w:p>
          <w:p w14:paraId="0E973E4C" w14:textId="77777777" w:rsidR="002D0A9D" w:rsidRDefault="002D0A9D" w:rsidP="00467366">
            <w:pPr>
              <w:ind w:firstLine="567"/>
            </w:pPr>
            <w:r w:rsidRPr="00552AB1">
              <w:t>- название параметра</w:t>
            </w:r>
          </w:p>
          <w:p w14:paraId="5B3DA9E6" w14:textId="77777777" w:rsidR="002D0A9D" w:rsidRDefault="002D0A9D" w:rsidP="00467366">
            <w:pPr>
              <w:ind w:firstLine="567"/>
            </w:pPr>
            <w:r>
              <w:t>В режиме оперативного контроля/изменения уставки:</w:t>
            </w:r>
          </w:p>
          <w:p w14:paraId="67ABB08C" w14:textId="77777777" w:rsidR="002D0A9D" w:rsidRPr="00552AB1" w:rsidRDefault="002D0A9D" w:rsidP="00467366">
            <w:pPr>
              <w:ind w:firstLine="567"/>
            </w:pPr>
            <w:r>
              <w:t>- показывает номер редактируемого выхода.</w:t>
            </w:r>
          </w:p>
        </w:tc>
      </w:tr>
      <w:tr w:rsidR="002D0A9D" w:rsidRPr="00552AB1" w14:paraId="52F1230C" w14:textId="77777777" w:rsidTr="00E37D24">
        <w:trPr>
          <w:trHeight w:val="458"/>
          <w:jc w:val="center"/>
        </w:trPr>
        <w:tc>
          <w:tcPr>
            <w:tcW w:w="421" w:type="dxa"/>
          </w:tcPr>
          <w:p w14:paraId="76360FB3" w14:textId="77777777" w:rsidR="002D0A9D" w:rsidRDefault="002D0A9D" w:rsidP="00591816">
            <w:pPr>
              <w:ind w:firstLine="171"/>
            </w:pPr>
            <w:r>
              <w:t>2</w:t>
            </w:r>
          </w:p>
        </w:tc>
        <w:tc>
          <w:tcPr>
            <w:tcW w:w="1417" w:type="dxa"/>
          </w:tcPr>
          <w:p w14:paraId="130543C3" w14:textId="77777777" w:rsidR="002D0A9D" w:rsidRPr="00552AB1" w:rsidRDefault="002D0A9D" w:rsidP="00591816">
            <w:pPr>
              <w:ind w:hanging="24"/>
            </w:pPr>
            <w:r>
              <w:t>светодиод</w:t>
            </w:r>
          </w:p>
        </w:tc>
        <w:tc>
          <w:tcPr>
            <w:tcW w:w="7507" w:type="dxa"/>
            <w:gridSpan w:val="2"/>
          </w:tcPr>
          <w:p w14:paraId="4C053B86" w14:textId="77777777" w:rsidR="002D0A9D" w:rsidRDefault="002D0A9D" w:rsidP="00467366">
            <w:pPr>
              <w:ind w:firstLine="567"/>
            </w:pPr>
            <w:r w:rsidRPr="00552AB1">
              <w:t xml:space="preserve">Отображает состояние </w:t>
            </w:r>
            <w:r>
              <w:t>выхода 1</w:t>
            </w:r>
          </w:p>
          <w:p w14:paraId="7FC9598B" w14:textId="77777777" w:rsidR="002D0A9D" w:rsidRDefault="002D0A9D" w:rsidP="00467366">
            <w:pPr>
              <w:ind w:firstLine="567"/>
              <w:jc w:val="center"/>
            </w:pPr>
            <w:r>
              <w:t xml:space="preserve">В конфигурации «по уставке» </w:t>
            </w:r>
            <w:proofErr w:type="spellStart"/>
            <w:r>
              <w:rPr>
                <w:lang w:val="en-US"/>
              </w:rPr>
              <w:t>LitE</w:t>
            </w:r>
            <w:proofErr w:type="spellEnd"/>
            <w:r>
              <w:t>:</w:t>
            </w:r>
          </w:p>
          <w:p w14:paraId="6A7D2FD7" w14:textId="77777777" w:rsidR="002D0A9D" w:rsidRDefault="002D0A9D" w:rsidP="00467366">
            <w:pPr>
              <w:ind w:firstLine="567"/>
            </w:pPr>
            <w:r>
              <w:t>- зеленое свечение-реле сработало, вес уставки достигнут;</w:t>
            </w:r>
          </w:p>
          <w:p w14:paraId="5FA13F2B" w14:textId="77777777" w:rsidR="002D0A9D" w:rsidRDefault="002D0A9D" w:rsidP="00467366">
            <w:pPr>
              <w:ind w:firstLine="567"/>
            </w:pPr>
            <w:r>
              <w:t>-красное свечение реле выключено, вес уставки не достигнут.</w:t>
            </w:r>
          </w:p>
          <w:p w14:paraId="48013C52" w14:textId="77777777" w:rsidR="002D0A9D" w:rsidRPr="00B8588C" w:rsidRDefault="002D0A9D" w:rsidP="00467366">
            <w:pPr>
              <w:ind w:firstLine="567"/>
              <w:jc w:val="center"/>
            </w:pPr>
            <w:r>
              <w:t xml:space="preserve">В конфигурации дозатора </w:t>
            </w:r>
            <w:proofErr w:type="spellStart"/>
            <w:r>
              <w:rPr>
                <w:lang w:val="en-US"/>
              </w:rPr>
              <w:t>ProG</w:t>
            </w:r>
            <w:proofErr w:type="spellEnd"/>
            <w:r w:rsidRPr="00B8588C">
              <w:t>.</w:t>
            </w:r>
          </w:p>
          <w:p w14:paraId="7273FE9C" w14:textId="77777777" w:rsidR="002D0A9D" w:rsidRDefault="002D0A9D" w:rsidP="00467366">
            <w:pPr>
              <w:ind w:firstLine="567"/>
            </w:pPr>
            <w:r>
              <w:t xml:space="preserve">режим </w:t>
            </w:r>
            <w:r>
              <w:rPr>
                <w:lang w:val="en-US"/>
              </w:rPr>
              <w:t>Edit</w:t>
            </w:r>
            <w:r>
              <w:t>:</w:t>
            </w:r>
          </w:p>
          <w:p w14:paraId="66FBAB4B" w14:textId="77777777" w:rsidR="002D0A9D" w:rsidRDefault="002D0A9D" w:rsidP="00467366">
            <w:pPr>
              <w:ind w:firstLine="567"/>
            </w:pPr>
            <w:r>
              <w:t>-мигание зеленым режим выбора шага программы;</w:t>
            </w:r>
          </w:p>
          <w:p w14:paraId="5FE74991" w14:textId="77777777" w:rsidR="002D0A9D" w:rsidRDefault="002D0A9D" w:rsidP="00467366">
            <w:pPr>
              <w:ind w:firstLine="567"/>
            </w:pPr>
            <w:r>
              <w:t xml:space="preserve"> -свечение зеленым – редактируется первый шаг программы;</w:t>
            </w:r>
          </w:p>
          <w:p w14:paraId="46FE1A0A" w14:textId="77777777" w:rsidR="002D0A9D" w:rsidRDefault="002D0A9D" w:rsidP="00467366">
            <w:pPr>
              <w:ind w:firstLine="567"/>
            </w:pPr>
            <w:r>
              <w:t>-отсутствие свечения-не активный.</w:t>
            </w:r>
          </w:p>
          <w:p w14:paraId="1D39CDB9" w14:textId="77777777" w:rsidR="002D0A9D" w:rsidRDefault="002D0A9D" w:rsidP="00467366">
            <w:pPr>
              <w:ind w:firstLine="567"/>
            </w:pPr>
            <w:r>
              <w:t xml:space="preserve">Режим </w:t>
            </w:r>
            <w:proofErr w:type="spellStart"/>
            <w:r>
              <w:rPr>
                <w:lang w:val="en-US"/>
              </w:rPr>
              <w:t>Strt</w:t>
            </w:r>
            <w:proofErr w:type="spellEnd"/>
            <w:r>
              <w:t>:</w:t>
            </w:r>
          </w:p>
          <w:p w14:paraId="4D95EEC0" w14:textId="77777777" w:rsidR="002D0A9D" w:rsidRDefault="002D0A9D" w:rsidP="00467366">
            <w:pPr>
              <w:ind w:firstLine="567"/>
            </w:pPr>
            <w:r>
              <w:t>-свечение зеленым-сработало реле 1, выполняется первый шаг программы;</w:t>
            </w:r>
          </w:p>
          <w:p w14:paraId="0BF50C9A" w14:textId="77777777" w:rsidR="002D0A9D" w:rsidRPr="0094238D" w:rsidRDefault="002D0A9D" w:rsidP="00467366">
            <w:pPr>
              <w:ind w:firstLine="567"/>
            </w:pPr>
            <w:r>
              <w:t>-отсутствие свечения – первый шаг программы выполнен.</w:t>
            </w:r>
          </w:p>
        </w:tc>
      </w:tr>
      <w:tr w:rsidR="002D0A9D" w:rsidRPr="00552AB1" w14:paraId="3318E6DA" w14:textId="77777777" w:rsidTr="00E37D24">
        <w:trPr>
          <w:trHeight w:val="458"/>
          <w:jc w:val="center"/>
        </w:trPr>
        <w:tc>
          <w:tcPr>
            <w:tcW w:w="421" w:type="dxa"/>
          </w:tcPr>
          <w:p w14:paraId="07DA588E" w14:textId="77777777" w:rsidR="002D0A9D" w:rsidRDefault="002D0A9D" w:rsidP="00591816">
            <w:pPr>
              <w:ind w:firstLine="171"/>
            </w:pPr>
            <w:r>
              <w:t>3</w:t>
            </w:r>
          </w:p>
        </w:tc>
        <w:tc>
          <w:tcPr>
            <w:tcW w:w="1417" w:type="dxa"/>
          </w:tcPr>
          <w:p w14:paraId="5E840737" w14:textId="77777777" w:rsidR="002D0A9D" w:rsidRPr="00552AB1" w:rsidRDefault="002D0A9D" w:rsidP="00591816">
            <w:pPr>
              <w:ind w:hanging="24"/>
            </w:pPr>
            <w:r>
              <w:t>светодиод</w:t>
            </w:r>
          </w:p>
        </w:tc>
        <w:tc>
          <w:tcPr>
            <w:tcW w:w="7507" w:type="dxa"/>
            <w:gridSpan w:val="2"/>
          </w:tcPr>
          <w:p w14:paraId="0A15BBB3" w14:textId="77777777" w:rsidR="002D0A9D" w:rsidRDefault="002D0A9D" w:rsidP="00467366">
            <w:pPr>
              <w:ind w:firstLine="567"/>
              <w:rPr>
                <w:color w:val="000000" w:themeColor="text1"/>
              </w:rPr>
            </w:pPr>
            <w:r w:rsidRPr="00AE5DAC">
              <w:rPr>
                <w:color w:val="000000" w:themeColor="text1"/>
              </w:rPr>
              <w:t>Отображает состояние выхода 2</w:t>
            </w:r>
          </w:p>
          <w:p w14:paraId="7ECE7905" w14:textId="77777777" w:rsidR="002D0A9D" w:rsidRDefault="002D0A9D" w:rsidP="00467366">
            <w:pPr>
              <w:ind w:firstLine="567"/>
              <w:jc w:val="center"/>
            </w:pPr>
            <w:r>
              <w:t xml:space="preserve">В конфигурации «по уставке» </w:t>
            </w:r>
            <w:proofErr w:type="spellStart"/>
            <w:r>
              <w:rPr>
                <w:lang w:val="en-US"/>
              </w:rPr>
              <w:t>LitE</w:t>
            </w:r>
            <w:proofErr w:type="spellEnd"/>
            <w:r>
              <w:t>:</w:t>
            </w:r>
          </w:p>
          <w:p w14:paraId="5205C175" w14:textId="77777777" w:rsidR="002D0A9D" w:rsidRDefault="002D0A9D" w:rsidP="00467366">
            <w:pPr>
              <w:ind w:firstLine="567"/>
            </w:pPr>
            <w:r>
              <w:t>- зеленое свечение-реле сработало, вес уставки достигнут;</w:t>
            </w:r>
          </w:p>
          <w:p w14:paraId="41DB7D18" w14:textId="77777777" w:rsidR="002D0A9D" w:rsidRDefault="002D0A9D" w:rsidP="00467366">
            <w:pPr>
              <w:ind w:firstLine="567"/>
            </w:pPr>
            <w:r>
              <w:t>-красное свечение реле выключено, вес уставки не достигнут.</w:t>
            </w:r>
          </w:p>
          <w:p w14:paraId="1C5AE886" w14:textId="77777777" w:rsidR="002D0A9D" w:rsidRPr="00B31B39" w:rsidRDefault="002D0A9D" w:rsidP="00467366">
            <w:pPr>
              <w:ind w:firstLine="567"/>
              <w:jc w:val="center"/>
            </w:pPr>
            <w:r>
              <w:t xml:space="preserve">В конфигурации дозатора </w:t>
            </w:r>
            <w:proofErr w:type="spellStart"/>
            <w:r>
              <w:rPr>
                <w:lang w:val="en-US"/>
              </w:rPr>
              <w:t>ProG</w:t>
            </w:r>
            <w:proofErr w:type="spellEnd"/>
            <w:r w:rsidRPr="00B31B39">
              <w:t>.</w:t>
            </w:r>
          </w:p>
          <w:p w14:paraId="6697183F" w14:textId="77777777" w:rsidR="002D0A9D" w:rsidRDefault="002D0A9D" w:rsidP="00467366">
            <w:pPr>
              <w:ind w:firstLine="567"/>
            </w:pPr>
            <w:r>
              <w:t xml:space="preserve">режим </w:t>
            </w:r>
            <w:r>
              <w:rPr>
                <w:lang w:val="en-US"/>
              </w:rPr>
              <w:t>Edit</w:t>
            </w:r>
            <w:r>
              <w:t>:</w:t>
            </w:r>
          </w:p>
          <w:p w14:paraId="4D8A123C" w14:textId="77777777" w:rsidR="002D0A9D" w:rsidRDefault="002D0A9D" w:rsidP="00467366">
            <w:pPr>
              <w:ind w:firstLine="567"/>
            </w:pPr>
            <w:r>
              <w:t>-мигание зеленым режим выбора шага программы;</w:t>
            </w:r>
          </w:p>
          <w:p w14:paraId="44EA7079" w14:textId="77777777" w:rsidR="002D0A9D" w:rsidRDefault="002D0A9D" w:rsidP="00467366">
            <w:pPr>
              <w:ind w:firstLine="567"/>
            </w:pPr>
            <w:r>
              <w:t xml:space="preserve"> -свечение зеленым – редактируется второй шаг программы;</w:t>
            </w:r>
          </w:p>
          <w:p w14:paraId="70E9A247" w14:textId="77777777" w:rsidR="002D0A9D" w:rsidRDefault="002D0A9D" w:rsidP="00467366">
            <w:pPr>
              <w:ind w:firstLine="567"/>
            </w:pPr>
            <w:r>
              <w:t>-отсутствие свечения-не активный.</w:t>
            </w:r>
          </w:p>
          <w:p w14:paraId="4E037334" w14:textId="77777777" w:rsidR="002D0A9D" w:rsidRDefault="002D0A9D" w:rsidP="00467366">
            <w:pPr>
              <w:ind w:firstLine="567"/>
            </w:pPr>
            <w:r>
              <w:t xml:space="preserve">Режим </w:t>
            </w:r>
            <w:proofErr w:type="spellStart"/>
            <w:r>
              <w:rPr>
                <w:lang w:val="en-US"/>
              </w:rPr>
              <w:t>Strt</w:t>
            </w:r>
            <w:proofErr w:type="spellEnd"/>
            <w:r>
              <w:t>:</w:t>
            </w:r>
          </w:p>
          <w:p w14:paraId="75678401" w14:textId="77777777" w:rsidR="002D0A9D" w:rsidRDefault="002D0A9D" w:rsidP="00467366">
            <w:pPr>
              <w:ind w:firstLine="567"/>
            </w:pPr>
            <w:r>
              <w:lastRenderedPageBreak/>
              <w:t>-свечение зеленым-сработало реле 2, выполняется второй шаг программы (загрузка или выгрузка);</w:t>
            </w:r>
          </w:p>
          <w:p w14:paraId="1F400CB5" w14:textId="77777777" w:rsidR="002D0A9D" w:rsidRPr="004F7982" w:rsidRDefault="002D0A9D" w:rsidP="00467366">
            <w:pPr>
              <w:ind w:firstLine="567"/>
            </w:pPr>
            <w:r>
              <w:t xml:space="preserve">-свечение красным-сработало реле 2, выполняется второй шаг программы (режим </w:t>
            </w:r>
            <w:r>
              <w:rPr>
                <w:lang w:val="en-US"/>
              </w:rPr>
              <w:t>Send</w:t>
            </w:r>
            <w:r w:rsidRPr="004F7982">
              <w:t>)</w:t>
            </w:r>
          </w:p>
          <w:p w14:paraId="7734366B" w14:textId="77777777" w:rsidR="002D0A9D" w:rsidRPr="00B31B39" w:rsidRDefault="002D0A9D" w:rsidP="00467366">
            <w:pPr>
              <w:ind w:firstLine="567"/>
            </w:pPr>
            <w:r>
              <w:t>-отсутствие свечения – второй шаг программы не активен.</w:t>
            </w:r>
          </w:p>
          <w:p w14:paraId="2918AFB1" w14:textId="77777777" w:rsidR="002D0A9D" w:rsidRPr="00AE5DAC" w:rsidRDefault="002D0A9D" w:rsidP="00467366">
            <w:pPr>
              <w:ind w:firstLine="567"/>
              <w:rPr>
                <w:color w:val="000000" w:themeColor="text1"/>
              </w:rPr>
            </w:pPr>
          </w:p>
        </w:tc>
      </w:tr>
      <w:tr w:rsidR="002D0A9D" w:rsidRPr="00552AB1" w14:paraId="6F4AFA21" w14:textId="77777777" w:rsidTr="00E37D24">
        <w:trPr>
          <w:trHeight w:val="458"/>
          <w:jc w:val="center"/>
        </w:trPr>
        <w:tc>
          <w:tcPr>
            <w:tcW w:w="421" w:type="dxa"/>
          </w:tcPr>
          <w:p w14:paraId="5D5D12F5" w14:textId="77777777" w:rsidR="002D0A9D" w:rsidRDefault="002D0A9D" w:rsidP="00591816">
            <w:pPr>
              <w:ind w:firstLine="171"/>
            </w:pPr>
            <w:r>
              <w:lastRenderedPageBreak/>
              <w:t>4</w:t>
            </w:r>
          </w:p>
        </w:tc>
        <w:tc>
          <w:tcPr>
            <w:tcW w:w="1417" w:type="dxa"/>
          </w:tcPr>
          <w:p w14:paraId="56AD3212" w14:textId="77777777" w:rsidR="002D0A9D" w:rsidRPr="00552AB1" w:rsidRDefault="002D0A9D" w:rsidP="00591816">
            <w:pPr>
              <w:ind w:hanging="24"/>
            </w:pPr>
            <w:r>
              <w:t>светодиод</w:t>
            </w:r>
          </w:p>
        </w:tc>
        <w:tc>
          <w:tcPr>
            <w:tcW w:w="7507" w:type="dxa"/>
            <w:gridSpan w:val="2"/>
          </w:tcPr>
          <w:p w14:paraId="4D66BA0D" w14:textId="77777777" w:rsidR="002D0A9D" w:rsidRDefault="002D0A9D" w:rsidP="00467366">
            <w:pPr>
              <w:ind w:firstLine="567"/>
              <w:rPr>
                <w:color w:val="000000" w:themeColor="text1"/>
              </w:rPr>
            </w:pPr>
            <w:r w:rsidRPr="00AE5DAC">
              <w:rPr>
                <w:color w:val="000000" w:themeColor="text1"/>
              </w:rPr>
              <w:t>Отображает состояние выхода 3</w:t>
            </w:r>
          </w:p>
          <w:p w14:paraId="78FC5292" w14:textId="77777777" w:rsidR="002D0A9D" w:rsidRDefault="002D0A9D" w:rsidP="00467366">
            <w:pPr>
              <w:ind w:firstLine="567"/>
              <w:jc w:val="center"/>
            </w:pPr>
            <w:r>
              <w:t xml:space="preserve">В конфигурации «по уставке» </w:t>
            </w:r>
            <w:proofErr w:type="spellStart"/>
            <w:r>
              <w:rPr>
                <w:lang w:val="en-US"/>
              </w:rPr>
              <w:t>LitE</w:t>
            </w:r>
            <w:proofErr w:type="spellEnd"/>
            <w:r>
              <w:t>:</w:t>
            </w:r>
          </w:p>
          <w:p w14:paraId="02F8A0AE" w14:textId="77777777" w:rsidR="002D0A9D" w:rsidRDefault="002D0A9D" w:rsidP="00467366">
            <w:pPr>
              <w:ind w:firstLine="567"/>
            </w:pPr>
            <w:r>
              <w:t>- зеленое свечение-реле сработало, вес уставки достигнут;</w:t>
            </w:r>
          </w:p>
          <w:p w14:paraId="1738ED95" w14:textId="77777777" w:rsidR="002D0A9D" w:rsidRDefault="002D0A9D" w:rsidP="00467366">
            <w:pPr>
              <w:ind w:firstLine="567"/>
            </w:pPr>
            <w:r>
              <w:t>-красное свечение реле выключено, вес уставки не достигнут.</w:t>
            </w:r>
          </w:p>
          <w:p w14:paraId="7DFF33B6" w14:textId="77777777" w:rsidR="002D0A9D" w:rsidRPr="00B31B39" w:rsidRDefault="002D0A9D" w:rsidP="00467366">
            <w:pPr>
              <w:ind w:firstLine="567"/>
              <w:jc w:val="center"/>
            </w:pPr>
            <w:r>
              <w:t xml:space="preserve">В конфигурации дозатора </w:t>
            </w:r>
            <w:proofErr w:type="spellStart"/>
            <w:r>
              <w:rPr>
                <w:lang w:val="en-US"/>
              </w:rPr>
              <w:t>ProG</w:t>
            </w:r>
            <w:proofErr w:type="spellEnd"/>
            <w:r w:rsidRPr="00B31B39">
              <w:t>.</w:t>
            </w:r>
          </w:p>
          <w:p w14:paraId="426FC201" w14:textId="77777777" w:rsidR="002D0A9D" w:rsidRDefault="002D0A9D" w:rsidP="00467366">
            <w:pPr>
              <w:ind w:firstLine="567"/>
            </w:pPr>
            <w:r>
              <w:t xml:space="preserve">режим </w:t>
            </w:r>
            <w:r>
              <w:rPr>
                <w:lang w:val="en-US"/>
              </w:rPr>
              <w:t>Edit</w:t>
            </w:r>
            <w:r>
              <w:t>:</w:t>
            </w:r>
          </w:p>
          <w:p w14:paraId="547287FD" w14:textId="77777777" w:rsidR="002D0A9D" w:rsidRDefault="002D0A9D" w:rsidP="00467366">
            <w:pPr>
              <w:ind w:firstLine="567"/>
            </w:pPr>
            <w:r>
              <w:t>-мигание зеленым режим выбора шага программы;</w:t>
            </w:r>
          </w:p>
          <w:p w14:paraId="48D7D6C4" w14:textId="77777777" w:rsidR="002D0A9D" w:rsidRDefault="002D0A9D" w:rsidP="00467366">
            <w:pPr>
              <w:ind w:firstLine="567"/>
            </w:pPr>
            <w:r>
              <w:t xml:space="preserve"> -свечение зеленым – редактируется третий шаг программы;</w:t>
            </w:r>
          </w:p>
          <w:p w14:paraId="1B56FF96" w14:textId="77777777" w:rsidR="002D0A9D" w:rsidRDefault="002D0A9D" w:rsidP="00467366">
            <w:pPr>
              <w:ind w:firstLine="567"/>
            </w:pPr>
            <w:r>
              <w:t>-отсутствие свечения-не активный.</w:t>
            </w:r>
          </w:p>
          <w:p w14:paraId="7397E3EC" w14:textId="77777777" w:rsidR="002D0A9D" w:rsidRDefault="002D0A9D" w:rsidP="00467366">
            <w:pPr>
              <w:ind w:firstLine="567"/>
            </w:pPr>
            <w:r>
              <w:t xml:space="preserve">Режим </w:t>
            </w:r>
            <w:proofErr w:type="spellStart"/>
            <w:r>
              <w:rPr>
                <w:lang w:val="en-US"/>
              </w:rPr>
              <w:t>Strt</w:t>
            </w:r>
            <w:proofErr w:type="spellEnd"/>
            <w:r>
              <w:t>:</w:t>
            </w:r>
          </w:p>
          <w:p w14:paraId="250FCB0C" w14:textId="77777777" w:rsidR="002D0A9D" w:rsidRDefault="002D0A9D" w:rsidP="00467366">
            <w:pPr>
              <w:ind w:firstLine="567"/>
            </w:pPr>
            <w:r>
              <w:t>-свечение зеленым-сработало реле 3, выполняется третий шаг программы (загрузка или выгрузка);</w:t>
            </w:r>
          </w:p>
          <w:p w14:paraId="69ED5E01" w14:textId="77777777" w:rsidR="002D0A9D" w:rsidRPr="004F7982" w:rsidRDefault="002D0A9D" w:rsidP="00467366">
            <w:pPr>
              <w:ind w:firstLine="567"/>
            </w:pPr>
            <w:r>
              <w:t xml:space="preserve">-свечение красным-сработало реле 3, выполняется третий шаг программы (режим </w:t>
            </w:r>
            <w:r>
              <w:rPr>
                <w:lang w:val="en-US"/>
              </w:rPr>
              <w:t>Send</w:t>
            </w:r>
            <w:r w:rsidRPr="004F7982">
              <w:t>)</w:t>
            </w:r>
          </w:p>
          <w:p w14:paraId="523C339D" w14:textId="77777777" w:rsidR="002D0A9D" w:rsidRPr="00B31B39" w:rsidRDefault="002D0A9D" w:rsidP="00467366">
            <w:pPr>
              <w:ind w:firstLine="567"/>
            </w:pPr>
            <w:r>
              <w:t>-отсутствие свечения – третий шаг программы не активен.</w:t>
            </w:r>
          </w:p>
          <w:p w14:paraId="6A94F369" w14:textId="77777777" w:rsidR="002D0A9D" w:rsidRPr="00AE5DAC" w:rsidRDefault="002D0A9D" w:rsidP="00467366">
            <w:pPr>
              <w:ind w:firstLine="567"/>
              <w:rPr>
                <w:color w:val="000000" w:themeColor="text1"/>
              </w:rPr>
            </w:pPr>
          </w:p>
        </w:tc>
      </w:tr>
      <w:tr w:rsidR="002D0A9D" w:rsidRPr="00552AB1" w14:paraId="15EB9530" w14:textId="77777777" w:rsidTr="00E37D24">
        <w:trPr>
          <w:trHeight w:val="458"/>
          <w:jc w:val="center"/>
        </w:trPr>
        <w:tc>
          <w:tcPr>
            <w:tcW w:w="421" w:type="dxa"/>
            <w:vMerge w:val="restart"/>
          </w:tcPr>
          <w:p w14:paraId="2A6AAEEA" w14:textId="77777777" w:rsidR="002D0A9D" w:rsidRPr="00552AB1" w:rsidRDefault="002D0A9D" w:rsidP="00591816">
            <w:pPr>
              <w:ind w:firstLine="171"/>
            </w:pPr>
            <w:r>
              <w:t>5</w:t>
            </w:r>
          </w:p>
        </w:tc>
        <w:tc>
          <w:tcPr>
            <w:tcW w:w="1417" w:type="dxa"/>
            <w:vMerge w:val="restart"/>
          </w:tcPr>
          <w:p w14:paraId="59C50246" w14:textId="77777777" w:rsidR="002D0A9D" w:rsidRPr="00552AB1" w:rsidRDefault="002D0A9D" w:rsidP="00591816">
            <w:pPr>
              <w:ind w:hanging="24"/>
            </w:pPr>
            <w:r w:rsidRPr="00552AB1">
              <w:t>Нижний цифровой индикатор</w:t>
            </w:r>
          </w:p>
        </w:tc>
        <w:tc>
          <w:tcPr>
            <w:tcW w:w="7507" w:type="dxa"/>
            <w:gridSpan w:val="2"/>
          </w:tcPr>
          <w:p w14:paraId="75F52B44" w14:textId="77777777" w:rsidR="002D0A9D" w:rsidRDefault="002D0A9D" w:rsidP="00467366">
            <w:pPr>
              <w:ind w:firstLine="567"/>
            </w:pPr>
            <w:r>
              <w:t xml:space="preserve">В режиме </w:t>
            </w:r>
            <w:proofErr w:type="spellStart"/>
            <w:r>
              <w:rPr>
                <w:lang w:val="en-US"/>
              </w:rPr>
              <w:t>LitE</w:t>
            </w:r>
            <w:proofErr w:type="spellEnd"/>
            <w:r w:rsidRPr="00B31B39">
              <w:t xml:space="preserve"> </w:t>
            </w:r>
            <w:r>
              <w:t>о</w:t>
            </w:r>
            <w:r w:rsidRPr="00552AB1">
              <w:t>тображает значение уставки</w:t>
            </w:r>
            <w:r>
              <w:t xml:space="preserve"> первого выхода.</w:t>
            </w:r>
          </w:p>
          <w:p w14:paraId="5989C8DC" w14:textId="77777777" w:rsidR="002D0A9D" w:rsidRPr="00552AB1" w:rsidRDefault="002D0A9D" w:rsidP="00467366">
            <w:pPr>
              <w:ind w:firstLine="567"/>
            </w:pPr>
            <w:r>
              <w:t>В режиме дозатора показывает номер выбранной программы.</w:t>
            </w:r>
          </w:p>
        </w:tc>
      </w:tr>
      <w:tr w:rsidR="002D0A9D" w:rsidRPr="00552AB1" w14:paraId="40BCF4B1" w14:textId="77777777" w:rsidTr="00E37D24">
        <w:trPr>
          <w:trHeight w:val="457"/>
          <w:jc w:val="center"/>
        </w:trPr>
        <w:tc>
          <w:tcPr>
            <w:tcW w:w="421" w:type="dxa"/>
            <w:vMerge/>
          </w:tcPr>
          <w:p w14:paraId="09C7102F" w14:textId="77777777" w:rsidR="002D0A9D" w:rsidRPr="00552AB1" w:rsidRDefault="002D0A9D" w:rsidP="00467366">
            <w:pPr>
              <w:ind w:firstLine="567"/>
            </w:pPr>
          </w:p>
        </w:tc>
        <w:tc>
          <w:tcPr>
            <w:tcW w:w="1417" w:type="dxa"/>
            <w:vMerge/>
          </w:tcPr>
          <w:p w14:paraId="34C481F7" w14:textId="77777777" w:rsidR="002D0A9D" w:rsidRPr="00552AB1" w:rsidRDefault="002D0A9D" w:rsidP="00591816">
            <w:pPr>
              <w:ind w:hanging="24"/>
            </w:pPr>
          </w:p>
        </w:tc>
        <w:tc>
          <w:tcPr>
            <w:tcW w:w="7507" w:type="dxa"/>
            <w:gridSpan w:val="2"/>
          </w:tcPr>
          <w:p w14:paraId="71BA9E9E" w14:textId="77777777" w:rsidR="002D0A9D" w:rsidRPr="00552AB1" w:rsidRDefault="002D0A9D" w:rsidP="00467366">
            <w:pPr>
              <w:ind w:firstLine="567"/>
            </w:pPr>
            <w:r w:rsidRPr="00552AB1">
              <w:t>При программировании отображает:</w:t>
            </w:r>
          </w:p>
          <w:p w14:paraId="1F6414F4" w14:textId="77777777" w:rsidR="002D0A9D" w:rsidRPr="00552AB1" w:rsidRDefault="002D0A9D" w:rsidP="00467366">
            <w:pPr>
              <w:ind w:firstLine="567"/>
            </w:pPr>
            <w:r w:rsidRPr="00552AB1">
              <w:t>- название раздела;</w:t>
            </w:r>
          </w:p>
          <w:p w14:paraId="5D848A5D" w14:textId="77777777" w:rsidR="002D0A9D" w:rsidRPr="00552AB1" w:rsidRDefault="002D0A9D" w:rsidP="00467366">
            <w:pPr>
              <w:ind w:firstLine="567"/>
            </w:pPr>
            <w:r w:rsidRPr="00552AB1">
              <w:t>- значение параметра</w:t>
            </w:r>
          </w:p>
        </w:tc>
      </w:tr>
      <w:tr w:rsidR="002D0A9D" w:rsidRPr="00552AB1" w14:paraId="5A329196" w14:textId="77777777" w:rsidTr="00E37D24">
        <w:trPr>
          <w:trHeight w:val="61"/>
          <w:jc w:val="center"/>
        </w:trPr>
        <w:tc>
          <w:tcPr>
            <w:tcW w:w="421" w:type="dxa"/>
            <w:vMerge w:val="restart"/>
          </w:tcPr>
          <w:p w14:paraId="2C03FB26" w14:textId="77777777" w:rsidR="002D0A9D" w:rsidRPr="00552AB1" w:rsidRDefault="002D0A9D" w:rsidP="00467366">
            <w:pPr>
              <w:ind w:firstLine="567"/>
            </w:pPr>
            <w:r>
              <w:t>6</w:t>
            </w:r>
          </w:p>
        </w:tc>
        <w:tc>
          <w:tcPr>
            <w:tcW w:w="1417" w:type="dxa"/>
            <w:vMerge w:val="restart"/>
          </w:tcPr>
          <w:p w14:paraId="2FC6BA45" w14:textId="77777777" w:rsidR="002D0A9D" w:rsidRPr="00552AB1" w:rsidRDefault="002D0A9D" w:rsidP="00591816">
            <w:pPr>
              <w:ind w:hanging="24"/>
            </w:pPr>
            <w:r w:rsidRPr="00552AB1">
              <w:t>Кнопки управления</w:t>
            </w:r>
          </w:p>
        </w:tc>
        <w:tc>
          <w:tcPr>
            <w:tcW w:w="1276" w:type="dxa"/>
          </w:tcPr>
          <w:p w14:paraId="75E4BE42" w14:textId="77777777" w:rsidR="002D0A9D" w:rsidRPr="00552AB1" w:rsidRDefault="002D0A9D" w:rsidP="00467366">
            <w:pPr>
              <w:ind w:firstLine="567"/>
            </w:pPr>
            <w:r w:rsidRPr="00552AB1">
              <w:t xml:space="preserve"> </w:t>
            </w:r>
            <w:r w:rsidRPr="00552AB1">
              <w:rPr>
                <w:noProof/>
              </w:rPr>
              <w:drawing>
                <wp:inline distT="0" distB="0" distL="0" distR="0" wp14:anchorId="34014A25" wp14:editId="30862EA1">
                  <wp:extent cx="344170" cy="333375"/>
                  <wp:effectExtent l="0" t="0" r="0" b="9525"/>
                  <wp:docPr id="27" name="Рисунок 2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6363D7F8" w14:textId="77777777" w:rsidR="002D0A9D" w:rsidRPr="00552AB1" w:rsidRDefault="002D0A9D" w:rsidP="00467366">
            <w:pPr>
              <w:ind w:firstLine="567"/>
            </w:pPr>
            <w:r w:rsidRPr="00552AB1">
              <w:t>Вход:</w:t>
            </w:r>
          </w:p>
          <w:p w14:paraId="086137D0" w14:textId="77777777" w:rsidR="002D0A9D" w:rsidRPr="00552AB1" w:rsidRDefault="002D0A9D" w:rsidP="00467366">
            <w:pPr>
              <w:ind w:firstLine="567"/>
            </w:pPr>
            <w:r w:rsidRPr="00552AB1">
              <w:t>- в меню;</w:t>
            </w:r>
          </w:p>
          <w:p w14:paraId="14A6DD90" w14:textId="77777777" w:rsidR="002D0A9D" w:rsidRPr="00552AB1" w:rsidRDefault="002D0A9D" w:rsidP="00467366">
            <w:pPr>
              <w:ind w:firstLine="567"/>
            </w:pPr>
            <w:r w:rsidRPr="00552AB1">
              <w:t>- в раздел;</w:t>
            </w:r>
          </w:p>
          <w:p w14:paraId="608E9D3A" w14:textId="77777777" w:rsidR="002D0A9D" w:rsidRPr="00552AB1" w:rsidRDefault="002D0A9D" w:rsidP="00467366">
            <w:pPr>
              <w:ind w:firstLine="567"/>
            </w:pPr>
            <w:r w:rsidRPr="00552AB1">
              <w:t>- в режим редактирования параметра</w:t>
            </w:r>
          </w:p>
        </w:tc>
      </w:tr>
      <w:tr w:rsidR="002D0A9D" w:rsidRPr="00552AB1" w14:paraId="046D4DF9" w14:textId="77777777" w:rsidTr="00E37D24">
        <w:trPr>
          <w:trHeight w:val="61"/>
          <w:jc w:val="center"/>
        </w:trPr>
        <w:tc>
          <w:tcPr>
            <w:tcW w:w="421" w:type="dxa"/>
            <w:vMerge/>
          </w:tcPr>
          <w:p w14:paraId="61080753" w14:textId="77777777" w:rsidR="002D0A9D" w:rsidRPr="00552AB1" w:rsidRDefault="002D0A9D" w:rsidP="00467366">
            <w:pPr>
              <w:ind w:firstLine="567"/>
            </w:pPr>
          </w:p>
        </w:tc>
        <w:tc>
          <w:tcPr>
            <w:tcW w:w="1417" w:type="dxa"/>
            <w:vMerge/>
          </w:tcPr>
          <w:p w14:paraId="0C0DE135" w14:textId="77777777" w:rsidR="002D0A9D" w:rsidRPr="00552AB1" w:rsidRDefault="002D0A9D" w:rsidP="00467366">
            <w:pPr>
              <w:ind w:firstLine="567"/>
            </w:pPr>
          </w:p>
        </w:tc>
        <w:tc>
          <w:tcPr>
            <w:tcW w:w="1276" w:type="dxa"/>
          </w:tcPr>
          <w:p w14:paraId="0B8570DE" w14:textId="77777777" w:rsidR="002D0A9D" w:rsidRPr="00552AB1" w:rsidRDefault="002D0A9D" w:rsidP="00467366">
            <w:pPr>
              <w:ind w:firstLine="567"/>
            </w:pPr>
            <w:r w:rsidRPr="00552AB1">
              <w:t xml:space="preserve">  </w:t>
            </w:r>
            <w:r w:rsidRPr="00552AB1">
              <w:rPr>
                <w:noProof/>
              </w:rPr>
              <w:drawing>
                <wp:inline distT="0" distB="0" distL="0" distR="0" wp14:anchorId="26B7B161" wp14:editId="701C9660">
                  <wp:extent cx="333375" cy="333375"/>
                  <wp:effectExtent l="0" t="0" r="9525" b="9525"/>
                  <wp:docPr id="28" name="Рисунок 2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1947BA7C" w14:textId="77777777" w:rsidR="002D0A9D" w:rsidRPr="00552AB1" w:rsidRDefault="002D0A9D" w:rsidP="00467366">
            <w:pPr>
              <w:ind w:firstLine="567"/>
            </w:pPr>
            <w:r w:rsidRPr="00552AB1">
              <w:t>Выход:</w:t>
            </w:r>
          </w:p>
          <w:p w14:paraId="6FC9E59C" w14:textId="77777777" w:rsidR="002D0A9D" w:rsidRPr="00552AB1" w:rsidRDefault="002D0A9D" w:rsidP="00467366">
            <w:pPr>
              <w:ind w:firstLine="567"/>
            </w:pPr>
            <w:r w:rsidRPr="00552AB1">
              <w:t>- из режима редактирования параметра;</w:t>
            </w:r>
          </w:p>
          <w:p w14:paraId="2F7A8536" w14:textId="77777777" w:rsidR="002D0A9D" w:rsidRPr="00552AB1" w:rsidRDefault="002D0A9D" w:rsidP="00467366">
            <w:pPr>
              <w:ind w:firstLine="567"/>
            </w:pPr>
            <w:r w:rsidRPr="00552AB1">
              <w:t>- выход из раздела;</w:t>
            </w:r>
          </w:p>
          <w:p w14:paraId="0A55460E" w14:textId="77777777" w:rsidR="002D0A9D" w:rsidRPr="00552AB1" w:rsidRDefault="002D0A9D" w:rsidP="00467366">
            <w:pPr>
              <w:ind w:firstLine="567"/>
            </w:pPr>
            <w:r w:rsidRPr="00552AB1">
              <w:t>- выход из меню</w:t>
            </w:r>
          </w:p>
        </w:tc>
      </w:tr>
      <w:tr w:rsidR="002D0A9D" w:rsidRPr="00552AB1" w14:paraId="4AD29D16" w14:textId="77777777" w:rsidTr="00E37D24">
        <w:trPr>
          <w:trHeight w:val="61"/>
          <w:jc w:val="center"/>
        </w:trPr>
        <w:tc>
          <w:tcPr>
            <w:tcW w:w="421" w:type="dxa"/>
            <w:vMerge/>
          </w:tcPr>
          <w:p w14:paraId="7054F67C" w14:textId="77777777" w:rsidR="002D0A9D" w:rsidRPr="00552AB1" w:rsidRDefault="002D0A9D" w:rsidP="00467366">
            <w:pPr>
              <w:ind w:firstLine="567"/>
            </w:pPr>
          </w:p>
        </w:tc>
        <w:tc>
          <w:tcPr>
            <w:tcW w:w="1417" w:type="dxa"/>
            <w:vMerge/>
          </w:tcPr>
          <w:p w14:paraId="0680F99F" w14:textId="77777777" w:rsidR="002D0A9D" w:rsidRPr="00552AB1" w:rsidRDefault="002D0A9D" w:rsidP="00467366">
            <w:pPr>
              <w:ind w:firstLine="567"/>
            </w:pPr>
          </w:p>
        </w:tc>
        <w:tc>
          <w:tcPr>
            <w:tcW w:w="1276" w:type="dxa"/>
          </w:tcPr>
          <w:p w14:paraId="1CF504EE" w14:textId="77777777" w:rsidR="002D0A9D" w:rsidRPr="00552AB1" w:rsidRDefault="002D0A9D" w:rsidP="00467366">
            <w:pPr>
              <w:ind w:firstLine="567"/>
            </w:pPr>
            <w:r w:rsidRPr="00552AB1">
              <w:rPr>
                <w:noProof/>
              </w:rPr>
              <w:drawing>
                <wp:inline distT="0" distB="0" distL="0" distR="0" wp14:anchorId="13C1CD4D" wp14:editId="0CEDB028">
                  <wp:extent cx="462280" cy="290195"/>
                  <wp:effectExtent l="0" t="0" r="0" b="0"/>
                  <wp:docPr id="29" name="Рисунок 2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7ECAF2D4" w14:textId="77777777" w:rsidR="002D0A9D" w:rsidRPr="00552AB1" w:rsidRDefault="002D0A9D" w:rsidP="00467366">
            <w:pPr>
              <w:ind w:firstLine="567"/>
            </w:pPr>
            <w:r w:rsidRPr="00552AB1">
              <w:t>Уменьшение значения параметра при программировании</w:t>
            </w:r>
          </w:p>
        </w:tc>
      </w:tr>
      <w:tr w:rsidR="002D0A9D" w:rsidRPr="00552AB1" w14:paraId="411AE3DC" w14:textId="77777777" w:rsidTr="00E37D24">
        <w:trPr>
          <w:trHeight w:val="234"/>
          <w:jc w:val="center"/>
        </w:trPr>
        <w:tc>
          <w:tcPr>
            <w:tcW w:w="421" w:type="dxa"/>
            <w:vMerge/>
          </w:tcPr>
          <w:p w14:paraId="0CE12864" w14:textId="77777777" w:rsidR="002D0A9D" w:rsidRPr="00552AB1" w:rsidRDefault="002D0A9D" w:rsidP="00467366">
            <w:pPr>
              <w:ind w:firstLine="567"/>
            </w:pPr>
          </w:p>
        </w:tc>
        <w:tc>
          <w:tcPr>
            <w:tcW w:w="1417" w:type="dxa"/>
            <w:vMerge/>
          </w:tcPr>
          <w:p w14:paraId="34D73E2C" w14:textId="77777777" w:rsidR="002D0A9D" w:rsidRPr="00552AB1" w:rsidRDefault="002D0A9D" w:rsidP="00467366">
            <w:pPr>
              <w:ind w:firstLine="567"/>
            </w:pPr>
          </w:p>
        </w:tc>
        <w:tc>
          <w:tcPr>
            <w:tcW w:w="1276" w:type="dxa"/>
          </w:tcPr>
          <w:p w14:paraId="40790084" w14:textId="77777777" w:rsidR="002D0A9D" w:rsidRPr="00552AB1" w:rsidRDefault="002D0A9D" w:rsidP="00467366">
            <w:pPr>
              <w:ind w:firstLine="567"/>
            </w:pPr>
            <w:r w:rsidRPr="00552AB1">
              <w:rPr>
                <w:noProof/>
              </w:rPr>
              <w:drawing>
                <wp:inline distT="0" distB="0" distL="0" distR="0" wp14:anchorId="158BB651" wp14:editId="2BDDF55A">
                  <wp:extent cx="462280" cy="290195"/>
                  <wp:effectExtent l="0" t="0" r="0" b="0"/>
                  <wp:docPr id="30" name="Рисунок 3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7D159C52" w14:textId="77777777" w:rsidR="002D0A9D" w:rsidRPr="00552AB1" w:rsidRDefault="002D0A9D" w:rsidP="00467366">
            <w:pPr>
              <w:ind w:firstLine="567"/>
            </w:pPr>
            <w:r w:rsidRPr="00552AB1">
              <w:t>Увеличение значения параметра при программировании</w:t>
            </w:r>
          </w:p>
        </w:tc>
      </w:tr>
    </w:tbl>
    <w:p w14:paraId="3FA44251" w14:textId="77777777" w:rsidR="00CA3678" w:rsidRDefault="00CA3678" w:rsidP="00467366">
      <w:pPr>
        <w:pStyle w:val="31"/>
        <w:ind w:firstLine="567"/>
        <w:jc w:val="center"/>
        <w:rPr>
          <w:b/>
        </w:rPr>
      </w:pPr>
    </w:p>
    <w:p w14:paraId="1B90FDA3" w14:textId="77777777" w:rsidR="00CA3678" w:rsidRDefault="00CA3678">
      <w:pPr>
        <w:spacing w:after="160" w:line="259" w:lineRule="auto"/>
        <w:rPr>
          <w:b/>
        </w:rPr>
      </w:pPr>
      <w:r>
        <w:rPr>
          <w:b/>
        </w:rPr>
        <w:br w:type="page"/>
      </w:r>
    </w:p>
    <w:p w14:paraId="245F1262" w14:textId="77777777" w:rsidR="00876069" w:rsidRPr="002D0A9D" w:rsidRDefault="00876069" w:rsidP="00A61FF7">
      <w:pPr>
        <w:pStyle w:val="1"/>
        <w:jc w:val="center"/>
      </w:pPr>
      <w:bookmarkStart w:id="62" w:name="_Toc141372057"/>
      <w:r w:rsidRPr="002D0A9D">
        <w:lastRenderedPageBreak/>
        <w:t xml:space="preserve">Приложение </w:t>
      </w:r>
      <w:r>
        <w:t>2</w:t>
      </w:r>
      <w:bookmarkEnd w:id="62"/>
    </w:p>
    <w:p w14:paraId="6E510DF8" w14:textId="09D8DDD0" w:rsidR="00876069" w:rsidRPr="002D0A9D" w:rsidRDefault="00876069" w:rsidP="00A61FF7">
      <w:pPr>
        <w:pStyle w:val="2"/>
        <w:jc w:val="center"/>
      </w:pPr>
      <w:bookmarkStart w:id="63" w:name="_Toc141372058"/>
      <w:r w:rsidRPr="002D0A9D">
        <w:t>Прибор КСК10.1.</w:t>
      </w:r>
      <w:r>
        <w:t>4</w:t>
      </w:r>
      <w:r w:rsidRPr="002D0A9D">
        <w:t>-1В</w:t>
      </w:r>
      <w:r>
        <w:t>5</w:t>
      </w:r>
      <w:r w:rsidRPr="002D0A9D">
        <w:t>Р</w:t>
      </w:r>
      <w:r w:rsidR="00501341">
        <w:t xml:space="preserve"> И КСК 10.1.5 1В1А</w:t>
      </w:r>
      <w:bookmarkEnd w:id="63"/>
      <w:r w:rsidR="008912AF">
        <w:t>5Р</w:t>
      </w:r>
    </w:p>
    <w:p w14:paraId="3691D12A" w14:textId="77777777" w:rsidR="00876069" w:rsidRPr="002D0A9D" w:rsidRDefault="0095245C" w:rsidP="00467366">
      <w:pPr>
        <w:pStyle w:val="31"/>
        <w:ind w:firstLine="567"/>
        <w:jc w:val="center"/>
        <w:rPr>
          <w:b/>
          <w:sz w:val="28"/>
          <w:szCs w:val="28"/>
        </w:rPr>
      </w:pPr>
      <w:r>
        <w:rPr>
          <w:b/>
          <w:noProof/>
        </w:rPr>
        <w:drawing>
          <wp:anchor distT="0" distB="0" distL="114300" distR="114300" simplePos="0" relativeHeight="251653120" behindDoc="1" locked="0" layoutInCell="1" allowOverlap="1" wp14:anchorId="7D1A52CF" wp14:editId="75E7DC96">
            <wp:simplePos x="0" y="0"/>
            <wp:positionH relativeFrom="column">
              <wp:posOffset>2994660</wp:posOffset>
            </wp:positionH>
            <wp:positionV relativeFrom="paragraph">
              <wp:posOffset>238760</wp:posOffset>
            </wp:positionV>
            <wp:extent cx="3250565" cy="2693670"/>
            <wp:effectExtent l="0" t="0" r="6985" b="0"/>
            <wp:wrapTight wrapText="bothSides">
              <wp:wrapPolygon edited="0">
                <wp:start x="0" y="0"/>
                <wp:lineTo x="0" y="21386"/>
                <wp:lineTo x="21520" y="21386"/>
                <wp:lineTo x="2152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мордник ТРИД.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0565" cy="2693670"/>
                    </a:xfrm>
                    <a:prstGeom prst="rect">
                      <a:avLst/>
                    </a:prstGeom>
                  </pic:spPr>
                </pic:pic>
              </a:graphicData>
            </a:graphic>
          </wp:anchor>
        </w:drawing>
      </w:r>
      <w:r w:rsidR="00876069" w:rsidRPr="002D0A9D">
        <w:rPr>
          <w:sz w:val="28"/>
          <w:szCs w:val="28"/>
        </w:rPr>
        <w:t>Назначение кнопок и индикаторов на лицевой панели</w:t>
      </w:r>
    </w:p>
    <w:p w14:paraId="13120BA8" w14:textId="77777777" w:rsidR="0095245C" w:rsidRDefault="0095245C" w:rsidP="00467366">
      <w:pPr>
        <w:pStyle w:val="31"/>
        <w:ind w:firstLine="567"/>
        <w:jc w:val="center"/>
        <w:rPr>
          <w:b/>
          <w:sz w:val="28"/>
          <w:szCs w:val="28"/>
        </w:rPr>
      </w:pPr>
      <w:r w:rsidRPr="00F35D89">
        <w:rPr>
          <w:noProof/>
        </w:rPr>
        <w:drawing>
          <wp:anchor distT="0" distB="0" distL="114300" distR="114300" simplePos="0" relativeHeight="251663360" behindDoc="1" locked="0" layoutInCell="1" allowOverlap="1" wp14:anchorId="5B065D67" wp14:editId="1E3A1C73">
            <wp:simplePos x="0" y="0"/>
            <wp:positionH relativeFrom="column">
              <wp:posOffset>171450</wp:posOffset>
            </wp:positionH>
            <wp:positionV relativeFrom="paragraph">
              <wp:posOffset>352425</wp:posOffset>
            </wp:positionV>
            <wp:extent cx="2675255" cy="2257425"/>
            <wp:effectExtent l="0" t="0" r="0" b="9525"/>
            <wp:wrapTight wrapText="bothSides">
              <wp:wrapPolygon edited="0">
                <wp:start x="0" y="0"/>
                <wp:lineTo x="0" y="21509"/>
                <wp:lineTo x="21380" y="21509"/>
                <wp:lineTo x="21380" y="0"/>
                <wp:lineTo x="0" y="0"/>
              </wp:wrapPolygon>
            </wp:wrapTight>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5255" cy="2257425"/>
                    </a:xfrm>
                    <a:prstGeom prst="rect">
                      <a:avLst/>
                    </a:prstGeom>
                    <a:noFill/>
                    <a:ln>
                      <a:noFill/>
                    </a:ln>
                  </pic:spPr>
                </pic:pic>
              </a:graphicData>
            </a:graphic>
          </wp:anchor>
        </w:drawing>
      </w:r>
    </w:p>
    <w:p w14:paraId="3655E5E0" w14:textId="77777777" w:rsidR="0095245C" w:rsidRDefault="0095245C" w:rsidP="00467366">
      <w:pPr>
        <w:pStyle w:val="31"/>
        <w:ind w:firstLine="567"/>
        <w:jc w:val="center"/>
        <w:rPr>
          <w:b/>
          <w:sz w:val="28"/>
          <w:szCs w:val="28"/>
        </w:rPr>
      </w:pPr>
    </w:p>
    <w:tbl>
      <w:tblPr>
        <w:tblStyle w:val="a9"/>
        <w:tblW w:w="0" w:type="auto"/>
        <w:jc w:val="center"/>
        <w:tblLook w:val="04A0" w:firstRow="1" w:lastRow="0" w:firstColumn="1" w:lastColumn="0" w:noHBand="0" w:noVBand="1"/>
      </w:tblPr>
      <w:tblGrid>
        <w:gridCol w:w="336"/>
        <w:gridCol w:w="1428"/>
        <w:gridCol w:w="909"/>
        <w:gridCol w:w="5837"/>
      </w:tblGrid>
      <w:tr w:rsidR="0095245C" w:rsidRPr="00552AB1" w14:paraId="1E049833" w14:textId="77777777" w:rsidTr="0095245C">
        <w:trPr>
          <w:trHeight w:val="305"/>
          <w:jc w:val="center"/>
        </w:trPr>
        <w:tc>
          <w:tcPr>
            <w:tcW w:w="336" w:type="dxa"/>
            <w:vMerge w:val="restart"/>
          </w:tcPr>
          <w:p w14:paraId="1860A4E9" w14:textId="77777777" w:rsidR="00876069" w:rsidRPr="00552AB1" w:rsidRDefault="00876069" w:rsidP="00487EDD">
            <w:r w:rsidRPr="00552AB1">
              <w:t>1</w:t>
            </w:r>
          </w:p>
        </w:tc>
        <w:tc>
          <w:tcPr>
            <w:tcW w:w="1428" w:type="dxa"/>
            <w:vMerge w:val="restart"/>
          </w:tcPr>
          <w:p w14:paraId="4EA32CA6" w14:textId="77777777" w:rsidR="00876069" w:rsidRPr="00552AB1" w:rsidRDefault="00876069" w:rsidP="00487EDD">
            <w:pPr>
              <w:jc w:val="center"/>
            </w:pPr>
            <w:r w:rsidRPr="00552AB1">
              <w:t>Цифровой индикатор</w:t>
            </w:r>
          </w:p>
        </w:tc>
        <w:tc>
          <w:tcPr>
            <w:tcW w:w="6746" w:type="dxa"/>
            <w:gridSpan w:val="2"/>
          </w:tcPr>
          <w:p w14:paraId="64F4CA5F" w14:textId="77777777" w:rsidR="00876069" w:rsidRPr="00552AB1" w:rsidRDefault="00876069" w:rsidP="00467366">
            <w:pPr>
              <w:ind w:firstLine="567"/>
            </w:pPr>
            <w:r w:rsidRPr="00552AB1">
              <w:t>Отображает текущее значении измеряемой величины</w:t>
            </w:r>
          </w:p>
        </w:tc>
      </w:tr>
      <w:tr w:rsidR="0095245C" w:rsidRPr="00552AB1" w14:paraId="5040EAAE" w14:textId="77777777" w:rsidTr="0095245C">
        <w:trPr>
          <w:trHeight w:val="305"/>
          <w:jc w:val="center"/>
        </w:trPr>
        <w:tc>
          <w:tcPr>
            <w:tcW w:w="336" w:type="dxa"/>
            <w:vMerge/>
          </w:tcPr>
          <w:p w14:paraId="314F8F68" w14:textId="77777777" w:rsidR="00876069" w:rsidRPr="00552AB1" w:rsidRDefault="00876069" w:rsidP="00487EDD"/>
        </w:tc>
        <w:tc>
          <w:tcPr>
            <w:tcW w:w="1428" w:type="dxa"/>
            <w:vMerge/>
          </w:tcPr>
          <w:p w14:paraId="543D4912" w14:textId="77777777" w:rsidR="00876069" w:rsidRPr="00552AB1" w:rsidRDefault="00876069" w:rsidP="00487EDD">
            <w:pPr>
              <w:jc w:val="center"/>
            </w:pPr>
          </w:p>
        </w:tc>
        <w:tc>
          <w:tcPr>
            <w:tcW w:w="6746" w:type="dxa"/>
            <w:gridSpan w:val="2"/>
          </w:tcPr>
          <w:p w14:paraId="4E290B88" w14:textId="77777777" w:rsidR="00876069" w:rsidRDefault="00876069" w:rsidP="00467366">
            <w:pPr>
              <w:ind w:firstLine="567"/>
            </w:pPr>
            <w:r w:rsidRPr="00552AB1">
              <w:t>При программировании отображает:</w:t>
            </w:r>
          </w:p>
          <w:p w14:paraId="17AC5200" w14:textId="77777777" w:rsidR="00876069" w:rsidRPr="00552AB1" w:rsidRDefault="00876069" w:rsidP="00467366">
            <w:pPr>
              <w:ind w:firstLine="567"/>
            </w:pPr>
            <w:r w:rsidRPr="00552AB1">
              <w:t>- номер раздела;</w:t>
            </w:r>
          </w:p>
          <w:p w14:paraId="48D28B90" w14:textId="77777777" w:rsidR="00876069" w:rsidRPr="00552AB1" w:rsidRDefault="00876069" w:rsidP="00467366">
            <w:pPr>
              <w:ind w:firstLine="567"/>
            </w:pPr>
            <w:r w:rsidRPr="00552AB1">
              <w:t>- название параметра</w:t>
            </w:r>
          </w:p>
        </w:tc>
      </w:tr>
      <w:tr w:rsidR="0095245C" w:rsidRPr="00552AB1" w14:paraId="4A64D95C" w14:textId="77777777" w:rsidTr="0095245C">
        <w:trPr>
          <w:trHeight w:val="605"/>
          <w:jc w:val="center"/>
        </w:trPr>
        <w:tc>
          <w:tcPr>
            <w:tcW w:w="336" w:type="dxa"/>
          </w:tcPr>
          <w:p w14:paraId="6577E71B" w14:textId="77777777" w:rsidR="00876069" w:rsidRPr="00552AB1" w:rsidRDefault="00876069" w:rsidP="00487EDD">
            <w:r w:rsidRPr="00552AB1">
              <w:t>2</w:t>
            </w:r>
          </w:p>
        </w:tc>
        <w:tc>
          <w:tcPr>
            <w:tcW w:w="1428" w:type="dxa"/>
          </w:tcPr>
          <w:p w14:paraId="43E9E51A" w14:textId="77777777" w:rsidR="00876069" w:rsidRPr="00552AB1" w:rsidRDefault="00876069" w:rsidP="00487EDD">
            <w:pPr>
              <w:jc w:val="center"/>
            </w:pPr>
            <w:r>
              <w:t>Одиночный индикатор</w:t>
            </w:r>
          </w:p>
        </w:tc>
        <w:tc>
          <w:tcPr>
            <w:tcW w:w="6746" w:type="dxa"/>
            <w:gridSpan w:val="2"/>
          </w:tcPr>
          <w:p w14:paraId="7F06FEAB" w14:textId="77777777" w:rsidR="00876069" w:rsidRPr="00552AB1" w:rsidRDefault="00876069" w:rsidP="00467366">
            <w:pPr>
              <w:ind w:firstLine="567"/>
            </w:pPr>
            <w:r>
              <w:t>Отображает номер шага программы</w:t>
            </w:r>
          </w:p>
        </w:tc>
      </w:tr>
      <w:tr w:rsidR="0095245C" w:rsidRPr="00552AB1" w14:paraId="3D26D308" w14:textId="77777777" w:rsidTr="0095245C">
        <w:trPr>
          <w:trHeight w:val="458"/>
          <w:jc w:val="center"/>
        </w:trPr>
        <w:tc>
          <w:tcPr>
            <w:tcW w:w="336" w:type="dxa"/>
            <w:vMerge w:val="restart"/>
          </w:tcPr>
          <w:p w14:paraId="19F3865A" w14:textId="77777777" w:rsidR="00876069" w:rsidRPr="00552AB1" w:rsidRDefault="00876069" w:rsidP="00487EDD">
            <w:r w:rsidRPr="00552AB1">
              <w:t>3</w:t>
            </w:r>
          </w:p>
        </w:tc>
        <w:tc>
          <w:tcPr>
            <w:tcW w:w="1428" w:type="dxa"/>
            <w:vMerge w:val="restart"/>
          </w:tcPr>
          <w:p w14:paraId="2E75DBB3" w14:textId="77777777" w:rsidR="00876069" w:rsidRPr="00552AB1" w:rsidRDefault="00876069" w:rsidP="00487EDD">
            <w:pPr>
              <w:jc w:val="center"/>
            </w:pPr>
            <w:r w:rsidRPr="00552AB1">
              <w:t>Нижний цифровой индикатор</w:t>
            </w:r>
          </w:p>
        </w:tc>
        <w:tc>
          <w:tcPr>
            <w:tcW w:w="6746" w:type="dxa"/>
            <w:gridSpan w:val="2"/>
          </w:tcPr>
          <w:p w14:paraId="7A7A33EC" w14:textId="77777777" w:rsidR="00876069" w:rsidRPr="00552AB1" w:rsidRDefault="00876069" w:rsidP="00467366">
            <w:pPr>
              <w:ind w:firstLine="567"/>
            </w:pPr>
            <w:r w:rsidRPr="00552AB1">
              <w:t>Отображает значение уставки</w:t>
            </w:r>
            <w:r>
              <w:t>, время шага программы</w:t>
            </w:r>
          </w:p>
        </w:tc>
      </w:tr>
      <w:tr w:rsidR="0095245C" w:rsidRPr="00552AB1" w14:paraId="1D66756D" w14:textId="77777777" w:rsidTr="0095245C">
        <w:trPr>
          <w:trHeight w:val="457"/>
          <w:jc w:val="center"/>
        </w:trPr>
        <w:tc>
          <w:tcPr>
            <w:tcW w:w="336" w:type="dxa"/>
            <w:vMerge/>
          </w:tcPr>
          <w:p w14:paraId="157A9BC5" w14:textId="77777777" w:rsidR="00876069" w:rsidRPr="00552AB1" w:rsidRDefault="00876069" w:rsidP="00487EDD"/>
        </w:tc>
        <w:tc>
          <w:tcPr>
            <w:tcW w:w="1428" w:type="dxa"/>
            <w:vMerge/>
          </w:tcPr>
          <w:p w14:paraId="1BB6A172" w14:textId="77777777" w:rsidR="00876069" w:rsidRPr="00552AB1" w:rsidRDefault="00876069" w:rsidP="00487EDD">
            <w:pPr>
              <w:jc w:val="center"/>
            </w:pPr>
          </w:p>
        </w:tc>
        <w:tc>
          <w:tcPr>
            <w:tcW w:w="6746" w:type="dxa"/>
            <w:gridSpan w:val="2"/>
          </w:tcPr>
          <w:p w14:paraId="485C53D4" w14:textId="77777777" w:rsidR="00876069" w:rsidRPr="00552AB1" w:rsidRDefault="00876069" w:rsidP="00467366">
            <w:pPr>
              <w:ind w:firstLine="567"/>
            </w:pPr>
            <w:r w:rsidRPr="00552AB1">
              <w:t>При программировании отображает:</w:t>
            </w:r>
          </w:p>
          <w:p w14:paraId="1908B573" w14:textId="77777777" w:rsidR="00876069" w:rsidRPr="00552AB1" w:rsidRDefault="00876069" w:rsidP="00467366">
            <w:pPr>
              <w:ind w:firstLine="567"/>
            </w:pPr>
            <w:r w:rsidRPr="00552AB1">
              <w:t>- название раздела;</w:t>
            </w:r>
          </w:p>
          <w:p w14:paraId="7E25B08D" w14:textId="77777777" w:rsidR="00876069" w:rsidRDefault="00876069" w:rsidP="00467366">
            <w:pPr>
              <w:ind w:firstLine="567"/>
            </w:pPr>
            <w:r w:rsidRPr="00552AB1">
              <w:t>- значение параметра</w:t>
            </w:r>
            <w:r>
              <w:t>.</w:t>
            </w:r>
          </w:p>
          <w:p w14:paraId="06F2FEC6" w14:textId="77777777" w:rsidR="00876069" w:rsidRDefault="00876069" w:rsidP="00467366">
            <w:pPr>
              <w:ind w:firstLine="567"/>
            </w:pPr>
            <w:r>
              <w:t>при выборе программы:</w:t>
            </w:r>
          </w:p>
          <w:p w14:paraId="3324949F" w14:textId="77777777" w:rsidR="00876069" w:rsidRPr="00552AB1" w:rsidRDefault="00876069" w:rsidP="00467366">
            <w:pPr>
              <w:ind w:firstLine="567"/>
            </w:pPr>
            <w:r>
              <w:t>- номер программы</w:t>
            </w:r>
          </w:p>
        </w:tc>
      </w:tr>
      <w:tr w:rsidR="0095245C" w:rsidRPr="00552AB1" w14:paraId="60F68E5E" w14:textId="77777777" w:rsidTr="0095245C">
        <w:trPr>
          <w:trHeight w:val="61"/>
          <w:jc w:val="center"/>
        </w:trPr>
        <w:tc>
          <w:tcPr>
            <w:tcW w:w="336" w:type="dxa"/>
            <w:vMerge w:val="restart"/>
          </w:tcPr>
          <w:p w14:paraId="7EB38C05" w14:textId="77777777" w:rsidR="00876069" w:rsidRPr="00552AB1" w:rsidRDefault="00876069" w:rsidP="00487EDD">
            <w:r w:rsidRPr="00552AB1">
              <w:t>4</w:t>
            </w:r>
          </w:p>
        </w:tc>
        <w:tc>
          <w:tcPr>
            <w:tcW w:w="1428" w:type="dxa"/>
            <w:vMerge w:val="restart"/>
          </w:tcPr>
          <w:p w14:paraId="490F8936" w14:textId="77777777" w:rsidR="00876069" w:rsidRPr="00552AB1" w:rsidRDefault="00876069" w:rsidP="00487EDD">
            <w:pPr>
              <w:jc w:val="center"/>
            </w:pPr>
            <w:r w:rsidRPr="00552AB1">
              <w:t>Кнопки управления</w:t>
            </w:r>
          </w:p>
        </w:tc>
        <w:tc>
          <w:tcPr>
            <w:tcW w:w="909" w:type="dxa"/>
          </w:tcPr>
          <w:p w14:paraId="740FBDF2" w14:textId="77777777" w:rsidR="00876069" w:rsidRPr="00552AB1" w:rsidRDefault="00876069" w:rsidP="00487EDD">
            <w:pPr>
              <w:ind w:hanging="35"/>
            </w:pPr>
            <w:r w:rsidRPr="00552AB1">
              <w:t xml:space="preserve"> </w:t>
            </w:r>
            <w:r w:rsidRPr="00552AB1">
              <w:rPr>
                <w:noProof/>
              </w:rPr>
              <w:drawing>
                <wp:inline distT="0" distB="0" distL="0" distR="0" wp14:anchorId="36622E10" wp14:editId="6F8DDDD2">
                  <wp:extent cx="344170" cy="333375"/>
                  <wp:effectExtent l="0" t="0" r="0" b="9525"/>
                  <wp:docPr id="32" name="Рисунок 3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5837" w:type="dxa"/>
          </w:tcPr>
          <w:p w14:paraId="1AF6EB3F" w14:textId="77777777" w:rsidR="00876069" w:rsidRPr="00552AB1" w:rsidRDefault="00876069" w:rsidP="00487EDD">
            <w:pPr>
              <w:ind w:firstLine="176"/>
            </w:pPr>
            <w:r w:rsidRPr="00552AB1">
              <w:t>Вход:</w:t>
            </w:r>
          </w:p>
          <w:p w14:paraId="0DAB8CF5" w14:textId="77777777" w:rsidR="00876069" w:rsidRPr="00552AB1" w:rsidRDefault="00876069" w:rsidP="00487EDD">
            <w:pPr>
              <w:ind w:firstLine="176"/>
            </w:pPr>
            <w:r w:rsidRPr="00552AB1">
              <w:t>- в меню;</w:t>
            </w:r>
          </w:p>
          <w:p w14:paraId="094B47E8" w14:textId="77777777" w:rsidR="00876069" w:rsidRPr="00552AB1" w:rsidRDefault="00876069" w:rsidP="00487EDD">
            <w:pPr>
              <w:ind w:firstLine="176"/>
            </w:pPr>
            <w:r w:rsidRPr="00552AB1">
              <w:t>- в раздел;</w:t>
            </w:r>
          </w:p>
          <w:p w14:paraId="28124BE6" w14:textId="77777777" w:rsidR="00876069" w:rsidRPr="00552AB1" w:rsidRDefault="00876069" w:rsidP="00487EDD">
            <w:pPr>
              <w:ind w:firstLine="176"/>
            </w:pPr>
            <w:r w:rsidRPr="00552AB1">
              <w:t>- в режим редактирования параметра</w:t>
            </w:r>
          </w:p>
        </w:tc>
      </w:tr>
      <w:tr w:rsidR="0095245C" w:rsidRPr="00552AB1" w14:paraId="55C1B9E6" w14:textId="77777777" w:rsidTr="0095245C">
        <w:trPr>
          <w:trHeight w:val="61"/>
          <w:jc w:val="center"/>
        </w:trPr>
        <w:tc>
          <w:tcPr>
            <w:tcW w:w="336" w:type="dxa"/>
            <w:vMerge/>
          </w:tcPr>
          <w:p w14:paraId="6DC0A7DA" w14:textId="77777777" w:rsidR="00876069" w:rsidRPr="00552AB1" w:rsidRDefault="00876069" w:rsidP="00467366">
            <w:pPr>
              <w:ind w:firstLine="567"/>
            </w:pPr>
          </w:p>
        </w:tc>
        <w:tc>
          <w:tcPr>
            <w:tcW w:w="1428" w:type="dxa"/>
            <w:vMerge/>
          </w:tcPr>
          <w:p w14:paraId="12F45221" w14:textId="77777777" w:rsidR="00876069" w:rsidRPr="00552AB1" w:rsidRDefault="00876069" w:rsidP="00467366">
            <w:pPr>
              <w:ind w:firstLine="567"/>
            </w:pPr>
          </w:p>
        </w:tc>
        <w:tc>
          <w:tcPr>
            <w:tcW w:w="909" w:type="dxa"/>
          </w:tcPr>
          <w:p w14:paraId="41FF8040" w14:textId="77777777" w:rsidR="00876069" w:rsidRPr="00552AB1" w:rsidRDefault="00876069" w:rsidP="00487EDD">
            <w:pPr>
              <w:ind w:hanging="35"/>
            </w:pPr>
            <w:r w:rsidRPr="00552AB1">
              <w:t xml:space="preserve">  </w:t>
            </w:r>
            <w:r w:rsidRPr="00552AB1">
              <w:rPr>
                <w:noProof/>
              </w:rPr>
              <w:drawing>
                <wp:inline distT="0" distB="0" distL="0" distR="0" wp14:anchorId="3083C277" wp14:editId="49C82EC4">
                  <wp:extent cx="333375" cy="333375"/>
                  <wp:effectExtent l="0" t="0" r="9525" b="9525"/>
                  <wp:docPr id="33" name="Рисунок 3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837" w:type="dxa"/>
          </w:tcPr>
          <w:p w14:paraId="01E7DCF0" w14:textId="77777777" w:rsidR="00876069" w:rsidRPr="00552AB1" w:rsidRDefault="00876069" w:rsidP="00487EDD">
            <w:pPr>
              <w:ind w:firstLine="176"/>
            </w:pPr>
            <w:r w:rsidRPr="00552AB1">
              <w:t>Выход:</w:t>
            </w:r>
          </w:p>
          <w:p w14:paraId="371393D1" w14:textId="77777777" w:rsidR="00876069" w:rsidRPr="00552AB1" w:rsidRDefault="00876069" w:rsidP="00487EDD">
            <w:pPr>
              <w:ind w:firstLine="176"/>
            </w:pPr>
            <w:r w:rsidRPr="00552AB1">
              <w:t>- из режима редактирования параметра;</w:t>
            </w:r>
          </w:p>
          <w:p w14:paraId="051A8E5A" w14:textId="77777777" w:rsidR="00876069" w:rsidRPr="00552AB1" w:rsidRDefault="00876069" w:rsidP="00487EDD">
            <w:pPr>
              <w:ind w:firstLine="176"/>
            </w:pPr>
            <w:r w:rsidRPr="00552AB1">
              <w:t>- выход из раздела;</w:t>
            </w:r>
          </w:p>
          <w:p w14:paraId="66D3B982" w14:textId="77777777" w:rsidR="00876069" w:rsidRDefault="00876069" w:rsidP="00487EDD">
            <w:pPr>
              <w:ind w:firstLine="176"/>
            </w:pPr>
            <w:r w:rsidRPr="00552AB1">
              <w:t>- выход из меню</w:t>
            </w:r>
          </w:p>
          <w:p w14:paraId="63808D83" w14:textId="77777777" w:rsidR="00876069" w:rsidRPr="00552AB1" w:rsidRDefault="00876069" w:rsidP="00487EDD">
            <w:pPr>
              <w:ind w:firstLine="176"/>
            </w:pPr>
            <w:r>
              <w:t>- вход в режим редактирования и управления программы</w:t>
            </w:r>
          </w:p>
        </w:tc>
      </w:tr>
      <w:tr w:rsidR="0095245C" w:rsidRPr="00552AB1" w14:paraId="65FA3BD0" w14:textId="77777777" w:rsidTr="0095245C">
        <w:trPr>
          <w:trHeight w:val="61"/>
          <w:jc w:val="center"/>
        </w:trPr>
        <w:tc>
          <w:tcPr>
            <w:tcW w:w="336" w:type="dxa"/>
            <w:vMerge/>
          </w:tcPr>
          <w:p w14:paraId="04058832" w14:textId="77777777" w:rsidR="00876069" w:rsidRPr="00552AB1" w:rsidRDefault="00876069" w:rsidP="00467366">
            <w:pPr>
              <w:ind w:firstLine="567"/>
            </w:pPr>
          </w:p>
        </w:tc>
        <w:tc>
          <w:tcPr>
            <w:tcW w:w="1428" w:type="dxa"/>
            <w:vMerge/>
          </w:tcPr>
          <w:p w14:paraId="63469F42" w14:textId="77777777" w:rsidR="00876069" w:rsidRPr="00552AB1" w:rsidRDefault="00876069" w:rsidP="00467366">
            <w:pPr>
              <w:ind w:firstLine="567"/>
            </w:pPr>
          </w:p>
        </w:tc>
        <w:tc>
          <w:tcPr>
            <w:tcW w:w="909" w:type="dxa"/>
          </w:tcPr>
          <w:p w14:paraId="2758908D" w14:textId="77777777" w:rsidR="00876069" w:rsidRPr="00552AB1" w:rsidRDefault="00876069" w:rsidP="00487EDD">
            <w:pPr>
              <w:ind w:hanging="35"/>
            </w:pPr>
            <w:r w:rsidRPr="00552AB1">
              <w:rPr>
                <w:noProof/>
              </w:rPr>
              <w:drawing>
                <wp:inline distT="0" distB="0" distL="0" distR="0" wp14:anchorId="1FB6DF62" wp14:editId="45A485B2">
                  <wp:extent cx="462280" cy="290195"/>
                  <wp:effectExtent l="0" t="0" r="0" b="0"/>
                  <wp:docPr id="34" name="Рисунок 3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5837" w:type="dxa"/>
          </w:tcPr>
          <w:p w14:paraId="0BAE4871" w14:textId="77777777" w:rsidR="00876069" w:rsidRDefault="00876069" w:rsidP="00487EDD">
            <w:pPr>
              <w:ind w:firstLine="176"/>
            </w:pPr>
            <w:r>
              <w:t xml:space="preserve">- </w:t>
            </w:r>
            <w:r w:rsidRPr="00552AB1">
              <w:t>Уменьшение значения параметра при программировании</w:t>
            </w:r>
            <w:r>
              <w:t>;</w:t>
            </w:r>
          </w:p>
          <w:p w14:paraId="381DDB03" w14:textId="77777777" w:rsidR="00876069" w:rsidRDefault="00876069" w:rsidP="00487EDD">
            <w:pPr>
              <w:ind w:firstLine="176"/>
            </w:pPr>
            <w:r>
              <w:t>- Выбор режима отображения нижнего индикатора при работе;</w:t>
            </w:r>
          </w:p>
          <w:p w14:paraId="6C67D243" w14:textId="77777777" w:rsidR="00876069" w:rsidRPr="00552AB1" w:rsidRDefault="00876069" w:rsidP="00487EDD">
            <w:pPr>
              <w:ind w:firstLine="176"/>
            </w:pPr>
            <w:r>
              <w:t>- Выбор номера программы перед запуском</w:t>
            </w:r>
          </w:p>
        </w:tc>
      </w:tr>
      <w:tr w:rsidR="0095245C" w:rsidRPr="00552AB1" w14:paraId="38F2B936" w14:textId="77777777" w:rsidTr="0095245C">
        <w:trPr>
          <w:trHeight w:val="234"/>
          <w:jc w:val="center"/>
        </w:trPr>
        <w:tc>
          <w:tcPr>
            <w:tcW w:w="336" w:type="dxa"/>
            <w:vMerge/>
          </w:tcPr>
          <w:p w14:paraId="4BD594EC" w14:textId="77777777" w:rsidR="00876069" w:rsidRPr="00552AB1" w:rsidRDefault="00876069" w:rsidP="00467366">
            <w:pPr>
              <w:ind w:firstLine="567"/>
            </w:pPr>
          </w:p>
        </w:tc>
        <w:tc>
          <w:tcPr>
            <w:tcW w:w="1428" w:type="dxa"/>
            <w:vMerge/>
          </w:tcPr>
          <w:p w14:paraId="5BBEECF6" w14:textId="77777777" w:rsidR="00876069" w:rsidRPr="00552AB1" w:rsidRDefault="00876069" w:rsidP="00467366">
            <w:pPr>
              <w:ind w:firstLine="567"/>
            </w:pPr>
          </w:p>
        </w:tc>
        <w:tc>
          <w:tcPr>
            <w:tcW w:w="909" w:type="dxa"/>
          </w:tcPr>
          <w:p w14:paraId="4695814B" w14:textId="77777777" w:rsidR="00876069" w:rsidRPr="00552AB1" w:rsidRDefault="00876069" w:rsidP="00487EDD">
            <w:pPr>
              <w:ind w:hanging="35"/>
            </w:pPr>
            <w:r w:rsidRPr="00552AB1">
              <w:rPr>
                <w:noProof/>
              </w:rPr>
              <w:drawing>
                <wp:inline distT="0" distB="0" distL="0" distR="0" wp14:anchorId="53A9E85C" wp14:editId="38440470">
                  <wp:extent cx="462280" cy="290195"/>
                  <wp:effectExtent l="0" t="0" r="0" b="0"/>
                  <wp:docPr id="35" name="Рисунок 35"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5837" w:type="dxa"/>
          </w:tcPr>
          <w:p w14:paraId="708DF19C" w14:textId="77777777" w:rsidR="00876069" w:rsidRDefault="00876069" w:rsidP="00487EDD">
            <w:pPr>
              <w:ind w:firstLine="176"/>
            </w:pPr>
            <w:r>
              <w:t xml:space="preserve">- </w:t>
            </w:r>
            <w:r w:rsidRPr="00552AB1">
              <w:t>Увеличение значения параметра при программировании</w:t>
            </w:r>
            <w:r>
              <w:t>;</w:t>
            </w:r>
          </w:p>
          <w:p w14:paraId="107AE5EF" w14:textId="77777777" w:rsidR="00876069" w:rsidRDefault="00876069" w:rsidP="00487EDD">
            <w:pPr>
              <w:ind w:firstLine="176"/>
            </w:pPr>
            <w:r>
              <w:t>- Выбор режима отображения нижнего индикатора при работе;</w:t>
            </w:r>
          </w:p>
          <w:p w14:paraId="55D3C9D4" w14:textId="77777777" w:rsidR="00876069" w:rsidRPr="00552AB1" w:rsidRDefault="00876069" w:rsidP="00487EDD">
            <w:pPr>
              <w:ind w:firstLine="176"/>
            </w:pPr>
            <w:r>
              <w:t>- Выбор номера программы перед запуском</w:t>
            </w:r>
          </w:p>
        </w:tc>
      </w:tr>
    </w:tbl>
    <w:p w14:paraId="52B8155F" w14:textId="77777777" w:rsidR="00591816" w:rsidRDefault="00591816" w:rsidP="00232583">
      <w:pPr>
        <w:pStyle w:val="1"/>
        <w:jc w:val="center"/>
        <w:rPr>
          <w:rFonts w:cs="Times New Roman"/>
          <w:b w:val="0"/>
          <w:spacing w:val="-2"/>
          <w:szCs w:val="28"/>
        </w:rPr>
      </w:pPr>
      <w:bookmarkStart w:id="64" w:name="_Toc141372059"/>
      <w:r>
        <w:rPr>
          <w:rFonts w:cs="Times New Roman"/>
          <w:spacing w:val="-2"/>
          <w:szCs w:val="28"/>
        </w:rPr>
        <w:lastRenderedPageBreak/>
        <w:t>Приложение 3</w:t>
      </w:r>
      <w:bookmarkEnd w:id="64"/>
    </w:p>
    <w:p w14:paraId="7B18C5A9" w14:textId="77777777" w:rsidR="00555881" w:rsidRDefault="00555881" w:rsidP="00A61FF7">
      <w:pPr>
        <w:pStyle w:val="2"/>
        <w:jc w:val="center"/>
      </w:pPr>
      <w:bookmarkStart w:id="65" w:name="_Toc141372060"/>
      <w:r w:rsidRPr="00555881">
        <w:t>Схемы электрических подключений КСК10.</w:t>
      </w:r>
      <w:proofErr w:type="gramStart"/>
      <w:r w:rsidRPr="00555881">
        <w:t>1.Х</w:t>
      </w:r>
      <w:bookmarkEnd w:id="65"/>
      <w:proofErr w:type="gramEnd"/>
    </w:p>
    <w:p w14:paraId="0063D0AC" w14:textId="77777777" w:rsidR="000642FE" w:rsidRDefault="000642FE" w:rsidP="00555881">
      <w:pPr>
        <w:jc w:val="center"/>
        <w:rPr>
          <w:b/>
          <w:sz w:val="28"/>
          <w:szCs w:val="28"/>
        </w:rPr>
      </w:pPr>
      <w:r>
        <w:rPr>
          <w:b/>
          <w:sz w:val="28"/>
          <w:szCs w:val="28"/>
        </w:rPr>
        <w:t>(приборы с питанием 220В)</w:t>
      </w:r>
    </w:p>
    <w:p w14:paraId="1048F5BC" w14:textId="77777777" w:rsidR="00555881" w:rsidRDefault="00555881" w:rsidP="00555881">
      <w:pPr>
        <w:jc w:val="center"/>
        <w:rPr>
          <w:b/>
          <w:sz w:val="28"/>
          <w:szCs w:val="28"/>
        </w:rPr>
      </w:pPr>
    </w:p>
    <w:p w14:paraId="5A07D6F5" w14:textId="77777777" w:rsidR="00555881" w:rsidRDefault="00555881" w:rsidP="00555881">
      <w:pPr>
        <w:jc w:val="center"/>
        <w:rPr>
          <w:b/>
          <w:sz w:val="28"/>
          <w:szCs w:val="28"/>
        </w:rPr>
      </w:pPr>
    </w:p>
    <w:p w14:paraId="79CE5CE8" w14:textId="77777777" w:rsidR="00555881" w:rsidRPr="00555881" w:rsidRDefault="00555881" w:rsidP="00555881">
      <w:pPr>
        <w:jc w:val="center"/>
        <w:rPr>
          <w:b/>
          <w:sz w:val="28"/>
          <w:szCs w:val="28"/>
        </w:rPr>
      </w:pPr>
    </w:p>
    <w:p w14:paraId="7CCF35E0" w14:textId="77777777" w:rsidR="00591816" w:rsidRDefault="00AC39C3" w:rsidP="00591816">
      <w:r>
        <w:rPr>
          <w:noProof/>
        </w:rPr>
        <w:drawing>
          <wp:inline distT="0" distB="0" distL="0" distR="0" wp14:anchorId="246B0F8F" wp14:editId="3A40B6BE">
            <wp:extent cx="6383020" cy="634238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83020" cy="6342380"/>
                    </a:xfrm>
                    <a:prstGeom prst="rect">
                      <a:avLst/>
                    </a:prstGeom>
                  </pic:spPr>
                </pic:pic>
              </a:graphicData>
            </a:graphic>
          </wp:inline>
        </w:drawing>
      </w:r>
    </w:p>
    <w:p w14:paraId="3452CD7C" w14:textId="77777777" w:rsidR="00555881" w:rsidRDefault="00555881" w:rsidP="00591816"/>
    <w:p w14:paraId="67A1D24E" w14:textId="77777777" w:rsidR="00555881" w:rsidRDefault="00555881" w:rsidP="00591816"/>
    <w:p w14:paraId="460DE662" w14:textId="77777777" w:rsidR="00555881" w:rsidRDefault="00555881" w:rsidP="00591816"/>
    <w:p w14:paraId="1E4C1498" w14:textId="77777777" w:rsidR="00555881" w:rsidRDefault="00F56979" w:rsidP="00591816">
      <w:r>
        <w:t xml:space="preserve">                          </w:t>
      </w:r>
    </w:p>
    <w:p w14:paraId="67BEE0A3" w14:textId="77777777" w:rsidR="00555881" w:rsidRDefault="00555881" w:rsidP="00591816"/>
    <w:p w14:paraId="20BCA9C1" w14:textId="77777777" w:rsidR="000642FE" w:rsidRDefault="000642FE" w:rsidP="000642FE">
      <w:pPr>
        <w:jc w:val="center"/>
        <w:rPr>
          <w:b/>
          <w:sz w:val="28"/>
          <w:szCs w:val="28"/>
        </w:rPr>
      </w:pPr>
    </w:p>
    <w:p w14:paraId="00C9111B" w14:textId="77777777" w:rsidR="000642FE" w:rsidRDefault="000642FE" w:rsidP="000642FE">
      <w:pPr>
        <w:jc w:val="center"/>
        <w:rPr>
          <w:b/>
          <w:sz w:val="28"/>
          <w:szCs w:val="28"/>
        </w:rPr>
      </w:pPr>
    </w:p>
    <w:p w14:paraId="3CA1F0EE" w14:textId="77777777" w:rsidR="000642FE" w:rsidRDefault="000642FE" w:rsidP="000642FE">
      <w:pPr>
        <w:jc w:val="center"/>
        <w:rPr>
          <w:b/>
          <w:sz w:val="28"/>
          <w:szCs w:val="28"/>
        </w:rPr>
      </w:pPr>
    </w:p>
    <w:p w14:paraId="68EDA7E0" w14:textId="77777777" w:rsidR="000642FE" w:rsidRDefault="000642FE" w:rsidP="000642FE">
      <w:pPr>
        <w:jc w:val="center"/>
        <w:rPr>
          <w:b/>
          <w:sz w:val="28"/>
          <w:szCs w:val="28"/>
        </w:rPr>
      </w:pPr>
    </w:p>
    <w:p w14:paraId="004E19D1" w14:textId="77777777" w:rsidR="000642FE" w:rsidRDefault="000642FE" w:rsidP="000642FE">
      <w:pPr>
        <w:jc w:val="center"/>
        <w:rPr>
          <w:b/>
          <w:sz w:val="28"/>
          <w:szCs w:val="28"/>
        </w:rPr>
      </w:pPr>
      <w:r w:rsidRPr="00555881">
        <w:rPr>
          <w:b/>
          <w:sz w:val="28"/>
          <w:szCs w:val="28"/>
        </w:rPr>
        <w:lastRenderedPageBreak/>
        <w:t>Схемы электрических подключений КСК10.</w:t>
      </w:r>
      <w:proofErr w:type="gramStart"/>
      <w:r w:rsidRPr="00555881">
        <w:rPr>
          <w:b/>
          <w:sz w:val="28"/>
          <w:szCs w:val="28"/>
        </w:rPr>
        <w:t>1.Х</w:t>
      </w:r>
      <w:proofErr w:type="gramEnd"/>
    </w:p>
    <w:p w14:paraId="4F410772" w14:textId="77777777" w:rsidR="000642FE" w:rsidRDefault="000642FE" w:rsidP="000642FE">
      <w:pPr>
        <w:jc w:val="center"/>
        <w:rPr>
          <w:b/>
          <w:sz w:val="28"/>
          <w:szCs w:val="28"/>
        </w:rPr>
      </w:pPr>
      <w:r>
        <w:rPr>
          <w:b/>
          <w:sz w:val="28"/>
          <w:szCs w:val="28"/>
        </w:rPr>
        <w:t>(приборы с питанием 24В)</w:t>
      </w:r>
    </w:p>
    <w:p w14:paraId="0CC773D0" w14:textId="77777777" w:rsidR="00863B6D" w:rsidRDefault="00863B6D" w:rsidP="000642FE">
      <w:pPr>
        <w:jc w:val="center"/>
        <w:rPr>
          <w:b/>
          <w:sz w:val="28"/>
          <w:szCs w:val="28"/>
        </w:rPr>
      </w:pPr>
    </w:p>
    <w:p w14:paraId="5AB2BACB" w14:textId="77777777" w:rsidR="00863B6D" w:rsidRDefault="00863B6D" w:rsidP="000642FE">
      <w:pPr>
        <w:jc w:val="center"/>
        <w:rPr>
          <w:b/>
          <w:sz w:val="28"/>
          <w:szCs w:val="28"/>
        </w:rPr>
      </w:pPr>
    </w:p>
    <w:p w14:paraId="15B4DB7C" w14:textId="77777777" w:rsidR="00555881" w:rsidRDefault="00555881" w:rsidP="00591816"/>
    <w:p w14:paraId="5654E070" w14:textId="77777777" w:rsidR="00555881" w:rsidRDefault="0012745D" w:rsidP="00591816">
      <w:r>
        <w:rPr>
          <w:noProof/>
        </w:rPr>
        <w:drawing>
          <wp:inline distT="0" distB="0" distL="0" distR="0" wp14:anchorId="5FAF7009" wp14:editId="686A0161">
            <wp:extent cx="6383020" cy="634047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а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83020" cy="6340475"/>
                    </a:xfrm>
                    <a:prstGeom prst="rect">
                      <a:avLst/>
                    </a:prstGeom>
                  </pic:spPr>
                </pic:pic>
              </a:graphicData>
            </a:graphic>
          </wp:inline>
        </w:drawing>
      </w:r>
    </w:p>
    <w:p w14:paraId="113311F7" w14:textId="77777777" w:rsidR="00555881" w:rsidRDefault="00555881" w:rsidP="00591816"/>
    <w:p w14:paraId="6F44EC12" w14:textId="77777777" w:rsidR="00555881" w:rsidRDefault="00555881" w:rsidP="00591816"/>
    <w:p w14:paraId="42216959" w14:textId="77777777" w:rsidR="00555881" w:rsidRDefault="00555881" w:rsidP="00591816"/>
    <w:p w14:paraId="16D34A16" w14:textId="77777777" w:rsidR="000642FE" w:rsidRDefault="000642FE" w:rsidP="00591816"/>
    <w:p w14:paraId="42CDDDCC" w14:textId="77777777" w:rsidR="000642FE" w:rsidRDefault="000642FE" w:rsidP="00591816"/>
    <w:p w14:paraId="6EC2B09A" w14:textId="77777777" w:rsidR="000642FE" w:rsidRDefault="000642FE" w:rsidP="00591816"/>
    <w:p w14:paraId="3DFDE773" w14:textId="77777777" w:rsidR="000642FE" w:rsidRDefault="000642FE" w:rsidP="00591816"/>
    <w:p w14:paraId="50A50902" w14:textId="77777777" w:rsidR="000642FE" w:rsidRDefault="000642FE" w:rsidP="00591816"/>
    <w:p w14:paraId="66577095" w14:textId="77777777" w:rsidR="000642FE" w:rsidRDefault="000642FE" w:rsidP="00591816"/>
    <w:p w14:paraId="438702AF" w14:textId="77777777" w:rsidR="000642FE" w:rsidRDefault="000642FE" w:rsidP="00591816"/>
    <w:p w14:paraId="2D7EC566" w14:textId="77777777" w:rsidR="00366961" w:rsidRPr="00232583" w:rsidRDefault="00366961" w:rsidP="00232583">
      <w:pPr>
        <w:pStyle w:val="1"/>
        <w:jc w:val="center"/>
        <w:rPr>
          <w:rFonts w:cs="Times New Roman"/>
          <w:b w:val="0"/>
          <w:spacing w:val="-2"/>
          <w:szCs w:val="28"/>
        </w:rPr>
      </w:pPr>
      <w:bookmarkStart w:id="66" w:name="_Toc141372061"/>
      <w:r w:rsidRPr="00232583">
        <w:rPr>
          <w:rFonts w:cs="Times New Roman"/>
          <w:spacing w:val="-2"/>
          <w:szCs w:val="28"/>
        </w:rPr>
        <w:lastRenderedPageBreak/>
        <w:t>Приложение А</w:t>
      </w:r>
      <w:bookmarkEnd w:id="66"/>
    </w:p>
    <w:p w14:paraId="73679B04" w14:textId="77777777" w:rsidR="00366961" w:rsidRPr="00353BB0" w:rsidRDefault="00366961" w:rsidP="007D2EBF">
      <w:pPr>
        <w:pStyle w:val="2"/>
        <w:jc w:val="center"/>
      </w:pPr>
      <w:bookmarkStart w:id="67" w:name="_Toc141372062"/>
      <w:r w:rsidRPr="00D848A7">
        <w:t>Список разделов и программируемых параметров.</w:t>
      </w:r>
      <w:bookmarkEnd w:id="67"/>
    </w:p>
    <w:p w14:paraId="68B2D4CC" w14:textId="77777777" w:rsidR="00366961" w:rsidRDefault="00366961" w:rsidP="00467366">
      <w:pPr>
        <w:ind w:firstLine="567"/>
        <w:jc w:val="both"/>
      </w:pPr>
      <w:r w:rsidRPr="00353BB0">
        <w:t>В меню программирования прибора представлен</w:t>
      </w:r>
      <w:r>
        <w:t>ы</w:t>
      </w:r>
      <w:r w:rsidRPr="00353BB0">
        <w:t xml:space="preserve"> раздел</w:t>
      </w:r>
      <w:r>
        <w:t>ы</w:t>
      </w:r>
      <w:r w:rsidRPr="00353BB0">
        <w:t xml:space="preserve"> (в соответствии с моделью прибора), каждый раздел содержит несколько программируемых параметров.</w:t>
      </w:r>
    </w:p>
    <w:p w14:paraId="2F9A8920" w14:textId="77777777" w:rsidR="00C21134" w:rsidRPr="00026495" w:rsidRDefault="00026495" w:rsidP="00467366">
      <w:pPr>
        <w:ind w:firstLine="567"/>
        <w:jc w:val="center"/>
      </w:pPr>
      <w:r>
        <w:t>ВНИМАНИЕ! Раздел 1-5 «</w:t>
      </w:r>
      <w:r>
        <w:rPr>
          <w:lang w:val="en-US"/>
        </w:rPr>
        <w:t>Out</w:t>
      </w:r>
      <w:r w:rsidRPr="00026495">
        <w:t>.1-5</w:t>
      </w:r>
      <w:r>
        <w:t>» доступны только при конфигурации прибора «работа по уставке».</w:t>
      </w:r>
    </w:p>
    <w:p w14:paraId="568B637F" w14:textId="77777777" w:rsidR="00C21134" w:rsidRDefault="00C21134" w:rsidP="00467366">
      <w:pPr>
        <w:ind w:firstLine="567"/>
        <w:jc w:val="both"/>
      </w:pPr>
      <w:r>
        <w:t>Раздел 1. Настройка выходного реле №1</w:t>
      </w:r>
    </w:p>
    <w:p w14:paraId="3C74D4EE" w14:textId="77777777" w:rsidR="00C21134" w:rsidRDefault="00C21134" w:rsidP="00467366">
      <w:pPr>
        <w:ind w:firstLine="567"/>
        <w:jc w:val="both"/>
      </w:pPr>
      <w:r>
        <w:t>Раздел 2. Настройка выходного реле №2</w:t>
      </w:r>
    </w:p>
    <w:p w14:paraId="69198779" w14:textId="77777777" w:rsidR="00C21134" w:rsidRDefault="00C21134" w:rsidP="00467366">
      <w:pPr>
        <w:ind w:firstLine="567"/>
        <w:jc w:val="both"/>
      </w:pPr>
      <w:r>
        <w:t>Раздел 3. Настройка выходного реле №3</w:t>
      </w:r>
    </w:p>
    <w:p w14:paraId="136F2512" w14:textId="77777777" w:rsidR="00C21134" w:rsidRDefault="00C21134" w:rsidP="00467366">
      <w:pPr>
        <w:ind w:firstLine="567"/>
        <w:jc w:val="both"/>
      </w:pPr>
      <w:r>
        <w:t>Раздел 4. Настройка выходного реле №4(отсутствует в КСК10.1.2)</w:t>
      </w:r>
    </w:p>
    <w:p w14:paraId="29EDDD89" w14:textId="77777777" w:rsidR="00C21134" w:rsidRDefault="00C21134" w:rsidP="00467366">
      <w:pPr>
        <w:ind w:firstLine="567"/>
        <w:jc w:val="both"/>
      </w:pPr>
      <w:r>
        <w:t>Раздел 5. Настройка выходного реле №5(отсутствует в КСК10.1.2)</w:t>
      </w:r>
    </w:p>
    <w:p w14:paraId="25589AE0" w14:textId="77777777" w:rsidR="006017C7" w:rsidRPr="00353BB0" w:rsidRDefault="006017C7" w:rsidP="00467366">
      <w:pPr>
        <w:ind w:firstLine="567"/>
        <w:jc w:val="both"/>
      </w:pP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523"/>
        <w:gridCol w:w="1298"/>
        <w:gridCol w:w="5506"/>
      </w:tblGrid>
      <w:tr w:rsidR="00C21134" w:rsidRPr="00AC73A7" w14:paraId="1BEBB0B8" w14:textId="77777777" w:rsidTr="005E2A4D">
        <w:trPr>
          <w:trHeight w:val="357"/>
          <w:jc w:val="center"/>
        </w:trPr>
        <w:tc>
          <w:tcPr>
            <w:tcW w:w="1271" w:type="dxa"/>
            <w:tcBorders>
              <w:bottom w:val="single" w:sz="4" w:space="0" w:color="auto"/>
            </w:tcBorders>
          </w:tcPr>
          <w:p w14:paraId="533A4F80" w14:textId="77777777" w:rsidR="00C21134" w:rsidRPr="00AC73A7" w:rsidRDefault="00C21134" w:rsidP="00467366">
            <w:pPr>
              <w:autoSpaceDE w:val="0"/>
              <w:autoSpaceDN w:val="0"/>
              <w:adjustRightInd w:val="0"/>
              <w:ind w:firstLine="567"/>
              <w:jc w:val="center"/>
            </w:pPr>
            <w:r w:rsidRPr="00AC73A7">
              <w:t>№ раздела</w:t>
            </w:r>
          </w:p>
        </w:tc>
        <w:tc>
          <w:tcPr>
            <w:tcW w:w="3821" w:type="dxa"/>
            <w:gridSpan w:val="2"/>
            <w:tcBorders>
              <w:bottom w:val="single" w:sz="4" w:space="0" w:color="auto"/>
            </w:tcBorders>
          </w:tcPr>
          <w:p w14:paraId="7F08D051" w14:textId="77777777" w:rsidR="00C21134" w:rsidRPr="00AC73A7" w:rsidRDefault="00C21134" w:rsidP="00467366">
            <w:pPr>
              <w:autoSpaceDE w:val="0"/>
              <w:autoSpaceDN w:val="0"/>
              <w:adjustRightInd w:val="0"/>
              <w:ind w:firstLine="567"/>
              <w:jc w:val="center"/>
            </w:pPr>
            <w:r w:rsidRPr="00AC73A7">
              <w:t>Обозначение раздела</w:t>
            </w:r>
          </w:p>
        </w:tc>
        <w:tc>
          <w:tcPr>
            <w:tcW w:w="5506" w:type="dxa"/>
            <w:tcBorders>
              <w:bottom w:val="single" w:sz="4" w:space="0" w:color="auto"/>
            </w:tcBorders>
          </w:tcPr>
          <w:p w14:paraId="102CA612" w14:textId="77777777" w:rsidR="00C21134" w:rsidRPr="00AC73A7" w:rsidRDefault="00C21134" w:rsidP="00467366">
            <w:pPr>
              <w:autoSpaceDE w:val="0"/>
              <w:autoSpaceDN w:val="0"/>
              <w:adjustRightInd w:val="0"/>
              <w:ind w:firstLine="567"/>
              <w:jc w:val="center"/>
            </w:pPr>
            <w:r w:rsidRPr="00AC73A7">
              <w:t>Название раздела</w:t>
            </w:r>
          </w:p>
        </w:tc>
      </w:tr>
      <w:tr w:rsidR="00C21134" w:rsidRPr="00AC73A7" w14:paraId="3BE90CD3" w14:textId="77777777" w:rsidTr="005E2A4D">
        <w:trPr>
          <w:trHeight w:val="274"/>
          <w:jc w:val="center"/>
        </w:trPr>
        <w:tc>
          <w:tcPr>
            <w:tcW w:w="1271" w:type="dxa"/>
            <w:tcBorders>
              <w:bottom w:val="single" w:sz="4" w:space="0" w:color="auto"/>
            </w:tcBorders>
            <w:vAlign w:val="center"/>
          </w:tcPr>
          <w:p w14:paraId="3BE754D1" w14:textId="77777777" w:rsidR="00C21134" w:rsidRPr="00C21134" w:rsidRDefault="00C21134" w:rsidP="008823AB">
            <w:pPr>
              <w:autoSpaceDE w:val="0"/>
              <w:autoSpaceDN w:val="0"/>
              <w:adjustRightInd w:val="0"/>
              <w:jc w:val="center"/>
              <w:rPr>
                <w:iCs/>
                <w:snapToGrid w:val="0"/>
              </w:rPr>
            </w:pPr>
            <w:r w:rsidRPr="00C21134">
              <w:rPr>
                <w:iCs/>
                <w:snapToGrid w:val="0"/>
              </w:rPr>
              <w:t>1,</w:t>
            </w:r>
            <w:r>
              <w:rPr>
                <w:iCs/>
                <w:snapToGrid w:val="0"/>
              </w:rPr>
              <w:t>2,3</w:t>
            </w:r>
            <w:r w:rsidRPr="00C21134">
              <w:rPr>
                <w:iCs/>
                <w:snapToGrid w:val="0"/>
              </w:rPr>
              <w:t>,4,5</w:t>
            </w:r>
          </w:p>
        </w:tc>
        <w:tc>
          <w:tcPr>
            <w:tcW w:w="3821" w:type="dxa"/>
            <w:gridSpan w:val="2"/>
            <w:tcBorders>
              <w:bottom w:val="single" w:sz="4" w:space="0" w:color="auto"/>
            </w:tcBorders>
          </w:tcPr>
          <w:p w14:paraId="34ADA4D4" w14:textId="77777777" w:rsidR="00C21134" w:rsidRPr="00C21134" w:rsidRDefault="00C21134" w:rsidP="00467366">
            <w:pPr>
              <w:autoSpaceDE w:val="0"/>
              <w:autoSpaceDN w:val="0"/>
              <w:adjustRightInd w:val="0"/>
              <w:ind w:firstLine="567"/>
              <w:rPr>
                <w:sz w:val="28"/>
                <w:szCs w:val="28"/>
                <w:lang w:val="en-US"/>
              </w:rPr>
            </w:pPr>
            <w:r>
              <w:rPr>
                <w:sz w:val="28"/>
                <w:szCs w:val="28"/>
                <w:lang w:val="en-US"/>
              </w:rPr>
              <w:t>P</w:t>
            </w:r>
            <w:r w:rsidRPr="003159E0">
              <w:rPr>
                <w:sz w:val="28"/>
                <w:szCs w:val="28"/>
                <w:lang w:val="en-US"/>
              </w:rPr>
              <w:t xml:space="preserve">-01    </w:t>
            </w:r>
            <w:r>
              <w:rPr>
                <w:sz w:val="28"/>
                <w:szCs w:val="28"/>
                <w:lang w:val="en-US"/>
              </w:rPr>
              <w:t>P</w:t>
            </w:r>
            <w:r w:rsidRPr="003159E0">
              <w:rPr>
                <w:sz w:val="28"/>
                <w:szCs w:val="28"/>
                <w:lang w:val="en-US"/>
              </w:rPr>
              <w:t xml:space="preserve">-02   </w:t>
            </w:r>
            <w:r>
              <w:rPr>
                <w:sz w:val="28"/>
                <w:szCs w:val="28"/>
                <w:lang w:val="en-US"/>
              </w:rPr>
              <w:t>P</w:t>
            </w:r>
            <w:r w:rsidRPr="003159E0">
              <w:rPr>
                <w:sz w:val="28"/>
                <w:szCs w:val="28"/>
                <w:lang w:val="en-US"/>
              </w:rPr>
              <w:t xml:space="preserve">-03   </w:t>
            </w:r>
            <w:r>
              <w:rPr>
                <w:sz w:val="28"/>
                <w:szCs w:val="28"/>
                <w:lang w:val="en-US"/>
              </w:rPr>
              <w:t>P</w:t>
            </w:r>
            <w:r w:rsidRPr="003159E0">
              <w:rPr>
                <w:sz w:val="28"/>
                <w:szCs w:val="28"/>
                <w:lang w:val="en-US"/>
              </w:rPr>
              <w:t xml:space="preserve">-04   </w:t>
            </w:r>
            <w:r>
              <w:rPr>
                <w:sz w:val="28"/>
                <w:szCs w:val="28"/>
                <w:lang w:val="en-US"/>
              </w:rPr>
              <w:t>P</w:t>
            </w:r>
            <w:r w:rsidRPr="003159E0">
              <w:rPr>
                <w:sz w:val="28"/>
                <w:szCs w:val="28"/>
                <w:lang w:val="en-US"/>
              </w:rPr>
              <w:t>-</w:t>
            </w:r>
            <w:proofErr w:type="gramStart"/>
            <w:r w:rsidRPr="003159E0">
              <w:rPr>
                <w:sz w:val="28"/>
                <w:szCs w:val="28"/>
                <w:lang w:val="en-US"/>
              </w:rPr>
              <w:t xml:space="preserve">05  </w:t>
            </w:r>
            <w:r>
              <w:rPr>
                <w:sz w:val="28"/>
                <w:szCs w:val="28"/>
                <w:lang w:val="en-US"/>
              </w:rPr>
              <w:t>Out</w:t>
            </w:r>
            <w:proofErr w:type="gramEnd"/>
            <w:r>
              <w:rPr>
                <w:sz w:val="28"/>
                <w:szCs w:val="28"/>
                <w:lang w:val="en-US"/>
              </w:rPr>
              <w:t>.1  Out.2  Out.3 Out.4 Out.5</w:t>
            </w:r>
          </w:p>
          <w:p w14:paraId="049916C3" w14:textId="77777777" w:rsidR="00C21134" w:rsidRPr="00502F2C" w:rsidRDefault="00C21134" w:rsidP="00467366">
            <w:pPr>
              <w:autoSpaceDE w:val="0"/>
              <w:autoSpaceDN w:val="0"/>
              <w:adjustRightInd w:val="0"/>
              <w:ind w:firstLine="567"/>
              <w:jc w:val="center"/>
              <w:rPr>
                <w:lang w:val="en-US"/>
              </w:rPr>
            </w:pPr>
          </w:p>
        </w:tc>
        <w:tc>
          <w:tcPr>
            <w:tcW w:w="5506" w:type="dxa"/>
            <w:tcBorders>
              <w:bottom w:val="single" w:sz="4" w:space="0" w:color="auto"/>
            </w:tcBorders>
          </w:tcPr>
          <w:p w14:paraId="000ADDBB" w14:textId="77777777" w:rsidR="00C21134" w:rsidRPr="00AC73A7" w:rsidRDefault="00C21134" w:rsidP="00467366">
            <w:pPr>
              <w:autoSpaceDE w:val="0"/>
              <w:autoSpaceDN w:val="0"/>
              <w:adjustRightInd w:val="0"/>
              <w:ind w:firstLine="567"/>
            </w:pPr>
            <w:r>
              <w:rPr>
                <w:iCs/>
                <w:snapToGrid w:val="0"/>
              </w:rPr>
              <w:t>Настройка выход</w:t>
            </w:r>
            <w:r w:rsidR="00D95BB0">
              <w:rPr>
                <w:iCs/>
                <w:snapToGrid w:val="0"/>
              </w:rPr>
              <w:t>о</w:t>
            </w:r>
            <w:r>
              <w:rPr>
                <w:iCs/>
                <w:snapToGrid w:val="0"/>
              </w:rPr>
              <w:t>в 1-5</w:t>
            </w:r>
          </w:p>
        </w:tc>
      </w:tr>
      <w:tr w:rsidR="00C21134" w:rsidRPr="00AC73A7" w14:paraId="78C3EB0A" w14:textId="77777777" w:rsidTr="005E2A4D">
        <w:trPr>
          <w:trHeight w:val="442"/>
          <w:jc w:val="center"/>
        </w:trPr>
        <w:tc>
          <w:tcPr>
            <w:tcW w:w="1271" w:type="dxa"/>
            <w:tcBorders>
              <w:bottom w:val="single" w:sz="4" w:space="0" w:color="auto"/>
            </w:tcBorders>
          </w:tcPr>
          <w:p w14:paraId="769DD5D7" w14:textId="77777777" w:rsidR="00C21134" w:rsidRPr="00AC73A7" w:rsidRDefault="00C21134" w:rsidP="00467366">
            <w:pPr>
              <w:autoSpaceDE w:val="0"/>
              <w:autoSpaceDN w:val="0"/>
              <w:adjustRightInd w:val="0"/>
              <w:ind w:left="-86" w:right="15" w:firstLine="567"/>
              <w:jc w:val="center"/>
              <w:rPr>
                <w:iCs/>
                <w:snapToGrid w:val="0"/>
              </w:rPr>
            </w:pPr>
            <w:r w:rsidRPr="00AC73A7">
              <w:rPr>
                <w:iCs/>
                <w:snapToGrid w:val="0"/>
              </w:rPr>
              <w:t>Обозначение параметра</w:t>
            </w:r>
          </w:p>
        </w:tc>
        <w:tc>
          <w:tcPr>
            <w:tcW w:w="2523" w:type="dxa"/>
            <w:tcBorders>
              <w:bottom w:val="single" w:sz="4" w:space="0" w:color="auto"/>
            </w:tcBorders>
          </w:tcPr>
          <w:p w14:paraId="202182C2" w14:textId="77777777" w:rsidR="00C21134" w:rsidRPr="00AC73A7" w:rsidRDefault="00C21134" w:rsidP="00467366">
            <w:pPr>
              <w:tabs>
                <w:tab w:val="left" w:pos="0"/>
              </w:tabs>
              <w:autoSpaceDE w:val="0"/>
              <w:autoSpaceDN w:val="0"/>
              <w:adjustRightInd w:val="0"/>
              <w:ind w:firstLine="567"/>
              <w:jc w:val="center"/>
              <w:rPr>
                <w:iCs/>
                <w:snapToGrid w:val="0"/>
              </w:rPr>
            </w:pPr>
            <w:r w:rsidRPr="00AC73A7">
              <w:rPr>
                <w:iCs/>
                <w:snapToGrid w:val="0"/>
              </w:rPr>
              <w:t>Название</w:t>
            </w:r>
          </w:p>
          <w:p w14:paraId="40A20473" w14:textId="77777777" w:rsidR="00C21134" w:rsidRPr="00AC73A7" w:rsidRDefault="00C21134" w:rsidP="00467366">
            <w:pPr>
              <w:tabs>
                <w:tab w:val="left" w:pos="0"/>
              </w:tabs>
              <w:autoSpaceDE w:val="0"/>
              <w:autoSpaceDN w:val="0"/>
              <w:adjustRightInd w:val="0"/>
              <w:ind w:firstLine="567"/>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22917D8E" w14:textId="77777777" w:rsidR="00C21134" w:rsidRPr="00AC73A7" w:rsidRDefault="00C21134" w:rsidP="006F5A71">
            <w:pPr>
              <w:tabs>
                <w:tab w:val="left" w:pos="-228"/>
              </w:tabs>
              <w:autoSpaceDE w:val="0"/>
              <w:autoSpaceDN w:val="0"/>
              <w:adjustRightInd w:val="0"/>
              <w:ind w:left="-108" w:right="-108" w:firstLine="29"/>
              <w:jc w:val="center"/>
              <w:rPr>
                <w:iCs/>
                <w:snapToGrid w:val="0"/>
              </w:rPr>
            </w:pPr>
            <w:r w:rsidRPr="00AC73A7">
              <w:rPr>
                <w:iCs/>
                <w:snapToGrid w:val="0"/>
              </w:rPr>
              <w:t>Значение</w:t>
            </w:r>
          </w:p>
          <w:p w14:paraId="428A78E4" w14:textId="77777777" w:rsidR="00C21134" w:rsidRPr="00AC73A7" w:rsidRDefault="00C21134" w:rsidP="006F5A71">
            <w:pPr>
              <w:tabs>
                <w:tab w:val="left" w:pos="-228"/>
              </w:tabs>
              <w:autoSpaceDE w:val="0"/>
              <w:autoSpaceDN w:val="0"/>
              <w:adjustRightInd w:val="0"/>
              <w:ind w:left="-108" w:right="-108" w:firstLine="29"/>
              <w:jc w:val="center"/>
              <w:rPr>
                <w:iCs/>
                <w:snapToGrid w:val="0"/>
              </w:rPr>
            </w:pPr>
            <w:r w:rsidRPr="00AC73A7">
              <w:rPr>
                <w:iCs/>
                <w:snapToGrid w:val="0"/>
              </w:rPr>
              <w:t>параметра</w:t>
            </w:r>
          </w:p>
        </w:tc>
        <w:tc>
          <w:tcPr>
            <w:tcW w:w="5506" w:type="dxa"/>
            <w:tcBorders>
              <w:top w:val="single" w:sz="4" w:space="0" w:color="auto"/>
              <w:left w:val="single" w:sz="4" w:space="0" w:color="auto"/>
              <w:bottom w:val="single" w:sz="4" w:space="0" w:color="auto"/>
              <w:right w:val="single" w:sz="4" w:space="0" w:color="auto"/>
            </w:tcBorders>
          </w:tcPr>
          <w:p w14:paraId="554CA788" w14:textId="77777777" w:rsidR="00C21134" w:rsidRPr="00AC73A7" w:rsidRDefault="00C21134" w:rsidP="00467366">
            <w:pPr>
              <w:autoSpaceDE w:val="0"/>
              <w:autoSpaceDN w:val="0"/>
              <w:adjustRightInd w:val="0"/>
              <w:ind w:firstLine="567"/>
              <w:jc w:val="center"/>
            </w:pPr>
            <w:r w:rsidRPr="00AC73A7">
              <w:rPr>
                <w:iCs/>
                <w:snapToGrid w:val="0"/>
              </w:rPr>
              <w:t>Комментарии</w:t>
            </w:r>
          </w:p>
        </w:tc>
      </w:tr>
      <w:tr w:rsidR="00C21134" w:rsidRPr="00AC73A7" w14:paraId="1E82A1B6" w14:textId="77777777" w:rsidTr="005E2A4D">
        <w:trPr>
          <w:trHeight w:val="482"/>
          <w:jc w:val="center"/>
        </w:trPr>
        <w:tc>
          <w:tcPr>
            <w:tcW w:w="1271" w:type="dxa"/>
            <w:vMerge w:val="restart"/>
            <w:vAlign w:val="center"/>
          </w:tcPr>
          <w:p w14:paraId="0F1CC849" w14:textId="77777777" w:rsidR="00C21134" w:rsidRDefault="00C21134" w:rsidP="00467366">
            <w:pPr>
              <w:autoSpaceDE w:val="0"/>
              <w:autoSpaceDN w:val="0"/>
              <w:adjustRightInd w:val="0"/>
              <w:ind w:firstLine="567"/>
            </w:pPr>
          </w:p>
          <w:p w14:paraId="5E3C507D" w14:textId="77777777" w:rsidR="00C21134" w:rsidRDefault="00C21134" w:rsidP="008823AB">
            <w:pPr>
              <w:autoSpaceDE w:val="0"/>
              <w:autoSpaceDN w:val="0"/>
              <w:adjustRightInd w:val="0"/>
              <w:ind w:hanging="113"/>
              <w:jc w:val="center"/>
              <w:rPr>
                <w:lang w:val="en-US"/>
              </w:rPr>
            </w:pPr>
            <w:proofErr w:type="spellStart"/>
            <w:r>
              <w:rPr>
                <w:lang w:val="en-US"/>
              </w:rPr>
              <w:t>tYPE</w:t>
            </w:r>
            <w:proofErr w:type="spellEnd"/>
          </w:p>
          <w:p w14:paraId="4AE8BF8C" w14:textId="77777777" w:rsidR="00C21134" w:rsidRDefault="00C21134" w:rsidP="00467366">
            <w:pPr>
              <w:autoSpaceDE w:val="0"/>
              <w:autoSpaceDN w:val="0"/>
              <w:adjustRightInd w:val="0"/>
              <w:ind w:firstLine="567"/>
              <w:jc w:val="center"/>
              <w:rPr>
                <w:sz w:val="28"/>
                <w:szCs w:val="28"/>
              </w:rPr>
            </w:pPr>
          </w:p>
          <w:p w14:paraId="5E094C87" w14:textId="77777777" w:rsidR="00C21134" w:rsidRPr="00AC73A7" w:rsidRDefault="00C21134" w:rsidP="00467366">
            <w:pPr>
              <w:autoSpaceDE w:val="0"/>
              <w:autoSpaceDN w:val="0"/>
              <w:adjustRightInd w:val="0"/>
              <w:ind w:firstLine="567"/>
              <w:jc w:val="center"/>
              <w:rPr>
                <w:iCs/>
                <w:snapToGrid w:val="0"/>
              </w:rPr>
            </w:pPr>
          </w:p>
        </w:tc>
        <w:tc>
          <w:tcPr>
            <w:tcW w:w="2523" w:type="dxa"/>
            <w:vMerge w:val="restart"/>
          </w:tcPr>
          <w:p w14:paraId="25C9BBC0" w14:textId="77777777" w:rsidR="00C21134" w:rsidRPr="00C21134" w:rsidRDefault="00C21134" w:rsidP="00467366">
            <w:pPr>
              <w:autoSpaceDE w:val="0"/>
              <w:autoSpaceDN w:val="0"/>
              <w:adjustRightInd w:val="0"/>
              <w:ind w:right="-108" w:firstLine="567"/>
              <w:rPr>
                <w:iCs/>
                <w:snapToGrid w:val="0"/>
              </w:rPr>
            </w:pPr>
            <w:r>
              <w:rPr>
                <w:iCs/>
                <w:snapToGrid w:val="0"/>
              </w:rPr>
              <w:t>Режим работы реле</w:t>
            </w:r>
            <w:r w:rsidRPr="00C21134">
              <w:rPr>
                <w:iCs/>
                <w:snapToGrid w:val="0"/>
              </w:rPr>
              <w:t xml:space="preserve"> </w:t>
            </w:r>
            <w:r>
              <w:rPr>
                <w:iCs/>
                <w:snapToGrid w:val="0"/>
              </w:rPr>
              <w:t>настраиваемого выхода</w:t>
            </w:r>
            <w:r>
              <w:rPr>
                <w:iCs/>
                <w:snapToGrid w:val="0"/>
                <w:lang w:val="en-US"/>
              </w:rPr>
              <w:t>t</w:t>
            </w:r>
          </w:p>
          <w:p w14:paraId="47346D05" w14:textId="77777777" w:rsidR="00C21134" w:rsidRPr="00AC73A7" w:rsidRDefault="00C21134" w:rsidP="00467366">
            <w:pPr>
              <w:autoSpaceDE w:val="0"/>
              <w:autoSpaceDN w:val="0"/>
              <w:adjustRightInd w:val="0"/>
              <w:ind w:right="-108" w:firstLine="567"/>
              <w:rPr>
                <w:iCs/>
                <w:snapToGrid w:val="0"/>
              </w:rPr>
            </w:pPr>
          </w:p>
        </w:tc>
        <w:tc>
          <w:tcPr>
            <w:tcW w:w="1298" w:type="dxa"/>
            <w:tcBorders>
              <w:right w:val="single" w:sz="4" w:space="0" w:color="auto"/>
            </w:tcBorders>
          </w:tcPr>
          <w:p w14:paraId="41474277" w14:textId="77777777" w:rsidR="00C21134" w:rsidRPr="00AC73A7" w:rsidRDefault="00C21134" w:rsidP="006F5A71">
            <w:pPr>
              <w:autoSpaceDE w:val="0"/>
              <w:autoSpaceDN w:val="0"/>
              <w:adjustRightInd w:val="0"/>
              <w:ind w:firstLine="29"/>
              <w:jc w:val="center"/>
              <w:rPr>
                <w:iCs/>
                <w:snapToGrid w:val="0"/>
                <w:lang w:val="en-US"/>
              </w:rPr>
            </w:pPr>
            <w:r w:rsidRPr="00AC73A7">
              <w:t xml:space="preserve"> </w:t>
            </w:r>
            <w:r w:rsidRPr="00AC73A7">
              <w:object w:dxaOrig="733" w:dyaOrig="279" w14:anchorId="45C3C699">
                <v:shape id="_x0000_i1029" type="#_x0000_t75" style="width:36pt;height:12pt" o:ole="">
                  <v:imagedata r:id="rId32" o:title=""/>
                </v:shape>
                <o:OLEObject Type="Embed" ProgID="CorelDRAW.Graphic.12" ShapeID="_x0000_i1029" DrawAspect="Content" ObjectID="_1793613979" r:id="rId33"/>
              </w:object>
            </w:r>
          </w:p>
        </w:tc>
        <w:tc>
          <w:tcPr>
            <w:tcW w:w="5506" w:type="dxa"/>
            <w:tcBorders>
              <w:top w:val="single" w:sz="4" w:space="0" w:color="auto"/>
              <w:left w:val="single" w:sz="4" w:space="0" w:color="auto"/>
              <w:bottom w:val="single" w:sz="4" w:space="0" w:color="auto"/>
              <w:right w:val="single" w:sz="4" w:space="0" w:color="auto"/>
            </w:tcBorders>
          </w:tcPr>
          <w:p w14:paraId="65CDAD6A" w14:textId="77777777" w:rsidR="00C21134" w:rsidRPr="00AC73A7" w:rsidRDefault="00C21134" w:rsidP="00467366">
            <w:pPr>
              <w:tabs>
                <w:tab w:val="left" w:pos="-426"/>
              </w:tabs>
              <w:autoSpaceDE w:val="0"/>
              <w:autoSpaceDN w:val="0"/>
              <w:adjustRightInd w:val="0"/>
              <w:ind w:left="-1" w:firstLine="567"/>
            </w:pPr>
            <w:r>
              <w:t>реле</w:t>
            </w:r>
            <w:r w:rsidRPr="00AC73A7">
              <w:t xml:space="preserve"> </w:t>
            </w:r>
            <w:r w:rsidR="009005CE">
              <w:t>срабатывает</w:t>
            </w:r>
            <w:r w:rsidRPr="00AC73A7">
              <w:t>, если измеренное значение выше уставки</w:t>
            </w:r>
            <w:r>
              <w:t>, до этого момента контакты реле нормально разомкнуты</w:t>
            </w:r>
          </w:p>
        </w:tc>
      </w:tr>
      <w:tr w:rsidR="00C21134" w:rsidRPr="00AC73A7" w14:paraId="05CF3151" w14:textId="77777777" w:rsidTr="005E2A4D">
        <w:trPr>
          <w:trHeight w:val="185"/>
          <w:jc w:val="center"/>
        </w:trPr>
        <w:tc>
          <w:tcPr>
            <w:tcW w:w="1271" w:type="dxa"/>
            <w:vMerge/>
            <w:vAlign w:val="center"/>
          </w:tcPr>
          <w:p w14:paraId="148293AB" w14:textId="77777777" w:rsidR="00C21134" w:rsidRPr="00AC73A7" w:rsidRDefault="00C21134" w:rsidP="00467366">
            <w:pPr>
              <w:autoSpaceDE w:val="0"/>
              <w:autoSpaceDN w:val="0"/>
              <w:adjustRightInd w:val="0"/>
              <w:ind w:firstLine="567"/>
              <w:jc w:val="center"/>
              <w:rPr>
                <w:iCs/>
                <w:snapToGrid w:val="0"/>
              </w:rPr>
            </w:pPr>
          </w:p>
        </w:tc>
        <w:tc>
          <w:tcPr>
            <w:tcW w:w="2523" w:type="dxa"/>
            <w:vMerge/>
          </w:tcPr>
          <w:p w14:paraId="7067C4B6" w14:textId="77777777" w:rsidR="00C21134" w:rsidRPr="00AC73A7" w:rsidRDefault="00C21134" w:rsidP="00467366">
            <w:pPr>
              <w:autoSpaceDE w:val="0"/>
              <w:autoSpaceDN w:val="0"/>
              <w:adjustRightInd w:val="0"/>
              <w:ind w:right="-108" w:firstLine="567"/>
              <w:rPr>
                <w:iCs/>
                <w:snapToGrid w:val="0"/>
              </w:rPr>
            </w:pPr>
          </w:p>
        </w:tc>
        <w:tc>
          <w:tcPr>
            <w:tcW w:w="1298" w:type="dxa"/>
            <w:tcBorders>
              <w:right w:val="single" w:sz="4" w:space="0" w:color="auto"/>
            </w:tcBorders>
          </w:tcPr>
          <w:p w14:paraId="57F25FCB" w14:textId="77777777" w:rsidR="00C21134" w:rsidRDefault="00C21134" w:rsidP="006F5A71">
            <w:pPr>
              <w:autoSpaceDE w:val="0"/>
              <w:autoSpaceDN w:val="0"/>
              <w:adjustRightInd w:val="0"/>
              <w:ind w:firstLine="29"/>
              <w:jc w:val="center"/>
            </w:pPr>
            <w:r w:rsidRPr="00AC73A7">
              <w:t xml:space="preserve"> </w:t>
            </w:r>
            <w:r w:rsidRPr="00AC73A7">
              <w:object w:dxaOrig="659" w:dyaOrig="278" w14:anchorId="02A6A5B1">
                <v:shape id="_x0000_i1030" type="#_x0000_t75" style="width:36pt;height:12pt" o:ole="">
                  <v:imagedata r:id="rId34" o:title=""/>
                </v:shape>
                <o:OLEObject Type="Embed" ProgID="CorelDRAW.Graphic.12" ShapeID="_x0000_i1030" DrawAspect="Content" ObjectID="_1793613980" r:id="rId35"/>
              </w:object>
            </w:r>
          </w:p>
          <w:p w14:paraId="0851DB52" w14:textId="77777777" w:rsidR="00C21134" w:rsidRPr="00AC73A7" w:rsidRDefault="00C21134" w:rsidP="006F5A71">
            <w:pPr>
              <w:autoSpaceDE w:val="0"/>
              <w:autoSpaceDN w:val="0"/>
              <w:adjustRightInd w:val="0"/>
              <w:ind w:firstLine="29"/>
              <w:jc w:val="center"/>
              <w:rPr>
                <w:iCs/>
                <w:snapToGrid w:val="0"/>
                <w:lang w:val="en-US"/>
              </w:rPr>
            </w:pPr>
          </w:p>
        </w:tc>
        <w:tc>
          <w:tcPr>
            <w:tcW w:w="5506" w:type="dxa"/>
            <w:tcBorders>
              <w:top w:val="single" w:sz="4" w:space="0" w:color="auto"/>
              <w:left w:val="single" w:sz="4" w:space="0" w:color="auto"/>
              <w:bottom w:val="single" w:sz="4" w:space="0" w:color="auto"/>
              <w:right w:val="single" w:sz="4" w:space="0" w:color="auto"/>
            </w:tcBorders>
          </w:tcPr>
          <w:p w14:paraId="475793D5" w14:textId="77777777" w:rsidR="00C21134" w:rsidRPr="00AC73A7" w:rsidRDefault="00C21134" w:rsidP="00467366">
            <w:pPr>
              <w:tabs>
                <w:tab w:val="left" w:pos="-426"/>
              </w:tabs>
              <w:autoSpaceDE w:val="0"/>
              <w:autoSpaceDN w:val="0"/>
              <w:adjustRightInd w:val="0"/>
              <w:ind w:left="-1" w:firstLine="567"/>
            </w:pPr>
            <w:r>
              <w:t xml:space="preserve">Реле </w:t>
            </w:r>
            <w:r w:rsidR="008F31CE">
              <w:t>срабатывает</w:t>
            </w:r>
            <w:r w:rsidRPr="00AC73A7">
              <w:t>, если измеренное значение ниже уставки</w:t>
            </w:r>
            <w:r>
              <w:t>, до этого момента контакты реле нормально замкнуты</w:t>
            </w:r>
          </w:p>
        </w:tc>
      </w:tr>
      <w:tr w:rsidR="00C21134" w:rsidRPr="00AC73A7" w14:paraId="52213460" w14:textId="77777777" w:rsidTr="005E2A4D">
        <w:trPr>
          <w:trHeight w:val="185"/>
          <w:jc w:val="center"/>
        </w:trPr>
        <w:tc>
          <w:tcPr>
            <w:tcW w:w="1271" w:type="dxa"/>
            <w:vMerge/>
            <w:vAlign w:val="center"/>
          </w:tcPr>
          <w:p w14:paraId="78A3A938" w14:textId="77777777" w:rsidR="00C21134" w:rsidRPr="00AC73A7" w:rsidRDefault="00C21134" w:rsidP="00467366">
            <w:pPr>
              <w:autoSpaceDE w:val="0"/>
              <w:autoSpaceDN w:val="0"/>
              <w:adjustRightInd w:val="0"/>
              <w:ind w:firstLine="567"/>
              <w:jc w:val="center"/>
              <w:rPr>
                <w:iCs/>
                <w:snapToGrid w:val="0"/>
              </w:rPr>
            </w:pPr>
          </w:p>
        </w:tc>
        <w:tc>
          <w:tcPr>
            <w:tcW w:w="2523" w:type="dxa"/>
            <w:vMerge/>
          </w:tcPr>
          <w:p w14:paraId="399FBD69" w14:textId="77777777" w:rsidR="00C21134" w:rsidRPr="00AC73A7" w:rsidRDefault="00C21134" w:rsidP="00467366">
            <w:pPr>
              <w:autoSpaceDE w:val="0"/>
              <w:autoSpaceDN w:val="0"/>
              <w:adjustRightInd w:val="0"/>
              <w:ind w:right="-108" w:firstLine="567"/>
              <w:rPr>
                <w:iCs/>
                <w:snapToGrid w:val="0"/>
              </w:rPr>
            </w:pPr>
          </w:p>
        </w:tc>
        <w:tc>
          <w:tcPr>
            <w:tcW w:w="1298" w:type="dxa"/>
            <w:tcBorders>
              <w:right w:val="single" w:sz="4" w:space="0" w:color="auto"/>
            </w:tcBorders>
          </w:tcPr>
          <w:p w14:paraId="4032268F" w14:textId="77777777" w:rsidR="00C21134" w:rsidRPr="00AC73A7" w:rsidRDefault="00C21134" w:rsidP="006F5A71">
            <w:pPr>
              <w:autoSpaceDE w:val="0"/>
              <w:autoSpaceDN w:val="0"/>
              <w:adjustRightInd w:val="0"/>
              <w:ind w:firstLine="29"/>
              <w:jc w:val="center"/>
            </w:pPr>
            <w:r w:rsidRPr="00C94CCC">
              <w:rPr>
                <w:sz w:val="28"/>
                <w:szCs w:val="28"/>
              </w:rPr>
              <w:object w:dxaOrig="712" w:dyaOrig="281" w14:anchorId="4E2F1D10">
                <v:shape id="_x0000_i1031" type="#_x0000_t75" style="width:36pt;height:12pt" o:ole="">
                  <v:imagedata r:id="rId36" o:title=""/>
                </v:shape>
                <o:OLEObject Type="Embed" ProgID="CorelDRAW.Graphic.12" ShapeID="_x0000_i1031" DrawAspect="Content" ObjectID="_1793613981" r:id="rId37"/>
              </w:object>
            </w:r>
          </w:p>
        </w:tc>
        <w:tc>
          <w:tcPr>
            <w:tcW w:w="5506" w:type="dxa"/>
            <w:tcBorders>
              <w:top w:val="single" w:sz="4" w:space="0" w:color="auto"/>
              <w:left w:val="single" w:sz="4" w:space="0" w:color="auto"/>
              <w:bottom w:val="single" w:sz="4" w:space="0" w:color="auto"/>
              <w:right w:val="single" w:sz="4" w:space="0" w:color="auto"/>
            </w:tcBorders>
          </w:tcPr>
          <w:p w14:paraId="5EFE0561" w14:textId="77777777" w:rsidR="00C21134" w:rsidRPr="00794A6C" w:rsidRDefault="00CE6123" w:rsidP="00467366">
            <w:pPr>
              <w:tabs>
                <w:tab w:val="left" w:pos="-426"/>
              </w:tabs>
              <w:autoSpaceDE w:val="0"/>
              <w:autoSpaceDN w:val="0"/>
              <w:adjustRightInd w:val="0"/>
              <w:ind w:left="-1" w:firstLine="567"/>
            </w:pPr>
            <w:r>
              <w:t xml:space="preserve">Реле срабатывает, когда измеренное значение находится в диапазоне </w:t>
            </w:r>
            <w:proofErr w:type="gramStart"/>
            <w:r>
              <w:t>между  уставками</w:t>
            </w:r>
            <w:proofErr w:type="gramEnd"/>
            <w:r>
              <w:t xml:space="preserve">  </w:t>
            </w:r>
            <w:r>
              <w:rPr>
                <w:lang w:val="en-US"/>
              </w:rPr>
              <w:t>Set</w:t>
            </w:r>
            <w:r w:rsidRPr="00CE6123">
              <w:t xml:space="preserve">.1 </w:t>
            </w:r>
            <w:r>
              <w:t xml:space="preserve">и </w:t>
            </w:r>
            <w:r>
              <w:rPr>
                <w:lang w:val="en-US"/>
              </w:rPr>
              <w:t>Set</w:t>
            </w:r>
            <w:r w:rsidRPr="00CE6123">
              <w:t>.2</w:t>
            </w:r>
            <w:r>
              <w:t>.</w:t>
            </w:r>
          </w:p>
        </w:tc>
      </w:tr>
      <w:tr w:rsidR="00C21134" w:rsidRPr="00AC73A7" w14:paraId="6388E725" w14:textId="77777777" w:rsidTr="005E2A4D">
        <w:trPr>
          <w:trHeight w:val="77"/>
          <w:jc w:val="center"/>
        </w:trPr>
        <w:tc>
          <w:tcPr>
            <w:tcW w:w="1271" w:type="dxa"/>
            <w:vMerge/>
            <w:vAlign w:val="center"/>
          </w:tcPr>
          <w:p w14:paraId="5EE3346B" w14:textId="77777777" w:rsidR="00C21134" w:rsidRPr="00AC73A7" w:rsidRDefault="00C21134" w:rsidP="00467366">
            <w:pPr>
              <w:autoSpaceDE w:val="0"/>
              <w:autoSpaceDN w:val="0"/>
              <w:adjustRightInd w:val="0"/>
              <w:ind w:firstLine="567"/>
              <w:jc w:val="center"/>
              <w:rPr>
                <w:iCs/>
                <w:snapToGrid w:val="0"/>
              </w:rPr>
            </w:pPr>
          </w:p>
        </w:tc>
        <w:tc>
          <w:tcPr>
            <w:tcW w:w="2523" w:type="dxa"/>
            <w:vMerge/>
          </w:tcPr>
          <w:p w14:paraId="4D5EDC24" w14:textId="77777777" w:rsidR="00C21134" w:rsidRPr="00AC73A7" w:rsidRDefault="00C21134" w:rsidP="00467366">
            <w:pPr>
              <w:autoSpaceDE w:val="0"/>
              <w:autoSpaceDN w:val="0"/>
              <w:adjustRightInd w:val="0"/>
              <w:ind w:right="-108" w:firstLine="567"/>
              <w:rPr>
                <w:iCs/>
                <w:snapToGrid w:val="0"/>
              </w:rPr>
            </w:pPr>
          </w:p>
        </w:tc>
        <w:tc>
          <w:tcPr>
            <w:tcW w:w="1298" w:type="dxa"/>
            <w:tcBorders>
              <w:right w:val="single" w:sz="4" w:space="0" w:color="auto"/>
            </w:tcBorders>
          </w:tcPr>
          <w:p w14:paraId="4B3020CD" w14:textId="77777777" w:rsidR="00C21134" w:rsidRPr="00AC73A7" w:rsidRDefault="00C21134" w:rsidP="006F5A71">
            <w:pPr>
              <w:autoSpaceDE w:val="0"/>
              <w:autoSpaceDN w:val="0"/>
              <w:adjustRightInd w:val="0"/>
              <w:ind w:firstLine="29"/>
              <w:jc w:val="center"/>
            </w:pPr>
            <w:r>
              <w:rPr>
                <w:noProof/>
                <w:lang w:val="en-US"/>
              </w:rPr>
              <w:t>OFF</w:t>
            </w:r>
          </w:p>
        </w:tc>
        <w:tc>
          <w:tcPr>
            <w:tcW w:w="5506" w:type="dxa"/>
            <w:tcBorders>
              <w:top w:val="single" w:sz="4" w:space="0" w:color="auto"/>
              <w:left w:val="single" w:sz="4" w:space="0" w:color="auto"/>
              <w:bottom w:val="single" w:sz="4" w:space="0" w:color="auto"/>
              <w:right w:val="single" w:sz="4" w:space="0" w:color="auto"/>
            </w:tcBorders>
          </w:tcPr>
          <w:p w14:paraId="10673C81" w14:textId="77777777" w:rsidR="00C21134" w:rsidRPr="00AC73A7" w:rsidRDefault="00C21134" w:rsidP="00467366">
            <w:pPr>
              <w:tabs>
                <w:tab w:val="left" w:pos="-426"/>
              </w:tabs>
              <w:autoSpaceDE w:val="0"/>
              <w:autoSpaceDN w:val="0"/>
              <w:adjustRightInd w:val="0"/>
              <w:ind w:left="-1" w:firstLine="567"/>
            </w:pPr>
            <w:r>
              <w:t>Реле отключены, выход не активен</w:t>
            </w:r>
          </w:p>
        </w:tc>
      </w:tr>
      <w:tr w:rsidR="00C21134" w:rsidRPr="00AC73A7" w14:paraId="7246C974" w14:textId="77777777" w:rsidTr="005E2A4D">
        <w:trPr>
          <w:trHeight w:val="367"/>
          <w:jc w:val="center"/>
        </w:trPr>
        <w:tc>
          <w:tcPr>
            <w:tcW w:w="1271" w:type="dxa"/>
            <w:vAlign w:val="center"/>
          </w:tcPr>
          <w:p w14:paraId="16185ED2" w14:textId="77777777" w:rsidR="00C21134" w:rsidRDefault="00C21134" w:rsidP="008823AB">
            <w:pPr>
              <w:tabs>
                <w:tab w:val="left" w:pos="0"/>
              </w:tabs>
              <w:autoSpaceDE w:val="0"/>
              <w:autoSpaceDN w:val="0"/>
              <w:adjustRightInd w:val="0"/>
              <w:jc w:val="center"/>
              <w:rPr>
                <w:lang w:val="en-US"/>
              </w:rPr>
            </w:pPr>
            <w:r>
              <w:rPr>
                <w:lang w:val="en-US"/>
              </w:rPr>
              <w:t>Set.1</w:t>
            </w:r>
          </w:p>
          <w:p w14:paraId="3FFA52BD" w14:textId="77777777" w:rsidR="00C21134" w:rsidRDefault="00C21134" w:rsidP="008823AB">
            <w:pPr>
              <w:autoSpaceDE w:val="0"/>
              <w:autoSpaceDN w:val="0"/>
              <w:adjustRightInd w:val="0"/>
            </w:pPr>
          </w:p>
        </w:tc>
        <w:tc>
          <w:tcPr>
            <w:tcW w:w="2523" w:type="dxa"/>
          </w:tcPr>
          <w:p w14:paraId="0144FC33" w14:textId="77777777" w:rsidR="00C21134" w:rsidRPr="00C21134" w:rsidRDefault="00C21134" w:rsidP="008823AB">
            <w:pPr>
              <w:autoSpaceDE w:val="0"/>
              <w:autoSpaceDN w:val="0"/>
              <w:adjustRightInd w:val="0"/>
              <w:ind w:right="-108"/>
            </w:pPr>
            <w:r>
              <w:t>Первая уставка выхода</w:t>
            </w:r>
          </w:p>
          <w:p w14:paraId="4E8BD458" w14:textId="77777777" w:rsidR="00C21134" w:rsidRPr="00E8314F" w:rsidRDefault="00C21134" w:rsidP="008823AB">
            <w:pPr>
              <w:autoSpaceDE w:val="0"/>
              <w:autoSpaceDN w:val="0"/>
              <w:adjustRightInd w:val="0"/>
              <w:ind w:right="-108"/>
            </w:pPr>
          </w:p>
        </w:tc>
        <w:tc>
          <w:tcPr>
            <w:tcW w:w="1298" w:type="dxa"/>
          </w:tcPr>
          <w:p w14:paraId="655E0710" w14:textId="77777777" w:rsidR="00C21134" w:rsidRPr="00AC73A7" w:rsidRDefault="00C21134" w:rsidP="006F5A71">
            <w:pPr>
              <w:autoSpaceDE w:val="0"/>
              <w:autoSpaceDN w:val="0"/>
              <w:adjustRightInd w:val="0"/>
              <w:ind w:firstLine="29"/>
              <w:jc w:val="center"/>
              <w:rPr>
                <w:iCs/>
                <w:snapToGrid w:val="0"/>
              </w:rPr>
            </w:pPr>
            <w:proofErr w:type="spellStart"/>
            <w:r>
              <w:rPr>
                <w:iCs/>
                <w:snapToGrid w:val="0"/>
              </w:rPr>
              <w:t>хххх</w:t>
            </w:r>
            <w:proofErr w:type="spellEnd"/>
          </w:p>
        </w:tc>
        <w:tc>
          <w:tcPr>
            <w:tcW w:w="5506" w:type="dxa"/>
            <w:tcBorders>
              <w:top w:val="single" w:sz="4" w:space="0" w:color="auto"/>
            </w:tcBorders>
          </w:tcPr>
          <w:p w14:paraId="6341E6F9" w14:textId="77777777" w:rsidR="00C21134" w:rsidRPr="00AC73A7" w:rsidRDefault="008F31CE" w:rsidP="00467366">
            <w:pPr>
              <w:tabs>
                <w:tab w:val="left" w:pos="-426"/>
              </w:tabs>
              <w:autoSpaceDE w:val="0"/>
              <w:autoSpaceDN w:val="0"/>
              <w:adjustRightInd w:val="0"/>
              <w:ind w:left="-1" w:firstLine="567"/>
            </w:pPr>
            <w:r>
              <w:rPr>
                <w:iCs/>
                <w:snapToGrid w:val="0"/>
              </w:rPr>
              <w:t>С</w:t>
            </w:r>
            <w:r w:rsidRPr="00AC73A7">
              <w:rPr>
                <w:iCs/>
                <w:snapToGrid w:val="0"/>
              </w:rPr>
              <w:t xml:space="preserve">оответствует диапазону измерения </w:t>
            </w:r>
            <w:r>
              <w:rPr>
                <w:iCs/>
                <w:snapToGrid w:val="0"/>
              </w:rPr>
              <w:t>прибора</w:t>
            </w:r>
          </w:p>
        </w:tc>
      </w:tr>
      <w:tr w:rsidR="00C21134" w:rsidRPr="00AC73A7" w14:paraId="3A258268" w14:textId="77777777" w:rsidTr="005E2A4D">
        <w:trPr>
          <w:trHeight w:val="367"/>
          <w:jc w:val="center"/>
        </w:trPr>
        <w:tc>
          <w:tcPr>
            <w:tcW w:w="1271" w:type="dxa"/>
            <w:vAlign w:val="center"/>
          </w:tcPr>
          <w:p w14:paraId="20AB4FAB" w14:textId="77777777" w:rsidR="00C21134" w:rsidRDefault="00C21134" w:rsidP="008823AB">
            <w:pPr>
              <w:autoSpaceDE w:val="0"/>
              <w:autoSpaceDN w:val="0"/>
              <w:adjustRightInd w:val="0"/>
              <w:jc w:val="center"/>
            </w:pPr>
            <w:r>
              <w:rPr>
                <w:lang w:val="en-US"/>
              </w:rPr>
              <w:t>Set.2</w:t>
            </w:r>
          </w:p>
        </w:tc>
        <w:tc>
          <w:tcPr>
            <w:tcW w:w="2523" w:type="dxa"/>
          </w:tcPr>
          <w:p w14:paraId="671C1595" w14:textId="77777777" w:rsidR="00C21134" w:rsidRPr="00AC73A7" w:rsidRDefault="00C21134" w:rsidP="008823AB">
            <w:pPr>
              <w:autoSpaceDE w:val="0"/>
              <w:autoSpaceDN w:val="0"/>
              <w:adjustRightInd w:val="0"/>
              <w:ind w:right="-108"/>
            </w:pPr>
            <w:r>
              <w:t>Вторая уставка входа</w:t>
            </w:r>
          </w:p>
        </w:tc>
        <w:tc>
          <w:tcPr>
            <w:tcW w:w="1298" w:type="dxa"/>
          </w:tcPr>
          <w:p w14:paraId="3B74D364" w14:textId="77777777" w:rsidR="00C21134" w:rsidRPr="00AC73A7" w:rsidRDefault="00C21134" w:rsidP="006F5A71">
            <w:pPr>
              <w:autoSpaceDE w:val="0"/>
              <w:autoSpaceDN w:val="0"/>
              <w:adjustRightInd w:val="0"/>
              <w:ind w:firstLine="29"/>
              <w:jc w:val="center"/>
              <w:rPr>
                <w:iCs/>
                <w:snapToGrid w:val="0"/>
              </w:rPr>
            </w:pPr>
            <w:proofErr w:type="spellStart"/>
            <w:r>
              <w:rPr>
                <w:iCs/>
                <w:snapToGrid w:val="0"/>
              </w:rPr>
              <w:t>хххх</w:t>
            </w:r>
            <w:proofErr w:type="spellEnd"/>
          </w:p>
        </w:tc>
        <w:tc>
          <w:tcPr>
            <w:tcW w:w="5506" w:type="dxa"/>
            <w:tcBorders>
              <w:top w:val="single" w:sz="4" w:space="0" w:color="auto"/>
            </w:tcBorders>
          </w:tcPr>
          <w:p w14:paraId="0BDE6A24" w14:textId="77777777" w:rsidR="00C21134" w:rsidRDefault="00C21134" w:rsidP="00467366">
            <w:pPr>
              <w:tabs>
                <w:tab w:val="left" w:pos="-426"/>
              </w:tabs>
              <w:autoSpaceDE w:val="0"/>
              <w:autoSpaceDN w:val="0"/>
              <w:adjustRightInd w:val="0"/>
              <w:ind w:left="-1" w:firstLine="567"/>
              <w:rPr>
                <w:iCs/>
                <w:snapToGrid w:val="0"/>
              </w:rPr>
            </w:pPr>
            <w:r>
              <w:rPr>
                <w:iCs/>
                <w:snapToGrid w:val="0"/>
              </w:rPr>
              <w:t>Активна только при выборе типа выхода</w:t>
            </w:r>
            <w:r w:rsidR="008F31CE">
              <w:rPr>
                <w:iCs/>
                <w:snapToGrid w:val="0"/>
              </w:rPr>
              <w:t xml:space="preserve"> </w:t>
            </w:r>
            <w:r w:rsidR="008F31CE" w:rsidRPr="00C94CCC">
              <w:rPr>
                <w:sz w:val="28"/>
                <w:szCs w:val="28"/>
              </w:rPr>
              <w:object w:dxaOrig="712" w:dyaOrig="281" w14:anchorId="007ADDA3">
                <v:shape id="_x0000_i1032" type="#_x0000_t75" style="width:36pt;height:12pt" o:ole="">
                  <v:imagedata r:id="rId36" o:title=""/>
                </v:shape>
                <o:OLEObject Type="Embed" ProgID="CorelDRAW.Graphic.12" ShapeID="_x0000_i1032" DrawAspect="Content" ObjectID="_1793613982" r:id="rId38"/>
              </w:object>
            </w:r>
            <w:r>
              <w:rPr>
                <w:iCs/>
                <w:snapToGrid w:val="0"/>
              </w:rPr>
              <w:t xml:space="preserve"> </w:t>
            </w:r>
            <w:r w:rsidR="008F31CE">
              <w:rPr>
                <w:iCs/>
                <w:snapToGrid w:val="0"/>
              </w:rPr>
              <w:t xml:space="preserve">. </w:t>
            </w:r>
            <w:r>
              <w:rPr>
                <w:iCs/>
                <w:snapToGrid w:val="0"/>
              </w:rPr>
              <w:t>С</w:t>
            </w:r>
            <w:r w:rsidRPr="00AC73A7">
              <w:rPr>
                <w:iCs/>
                <w:snapToGrid w:val="0"/>
              </w:rPr>
              <w:t xml:space="preserve">оответствует диапазону измерения </w:t>
            </w:r>
            <w:r w:rsidR="008F31CE">
              <w:rPr>
                <w:iCs/>
                <w:snapToGrid w:val="0"/>
              </w:rPr>
              <w:t>прибора.</w:t>
            </w:r>
          </w:p>
          <w:p w14:paraId="6E9A8D24" w14:textId="77777777" w:rsidR="00C21134" w:rsidRPr="00AC73A7" w:rsidRDefault="00C21134" w:rsidP="00467366">
            <w:pPr>
              <w:tabs>
                <w:tab w:val="left" w:pos="-426"/>
              </w:tabs>
              <w:autoSpaceDE w:val="0"/>
              <w:autoSpaceDN w:val="0"/>
              <w:adjustRightInd w:val="0"/>
              <w:ind w:left="-1" w:firstLine="567"/>
            </w:pPr>
          </w:p>
        </w:tc>
      </w:tr>
      <w:tr w:rsidR="00C21134" w:rsidRPr="00AC73A7" w14:paraId="4F2BDA13" w14:textId="77777777" w:rsidTr="005E2A4D">
        <w:trPr>
          <w:trHeight w:val="367"/>
          <w:jc w:val="center"/>
        </w:trPr>
        <w:tc>
          <w:tcPr>
            <w:tcW w:w="1271" w:type="dxa"/>
            <w:vAlign w:val="center"/>
          </w:tcPr>
          <w:p w14:paraId="4C08B203" w14:textId="77777777" w:rsidR="00C21134" w:rsidRDefault="00C21134" w:rsidP="008823AB">
            <w:pPr>
              <w:autoSpaceDE w:val="0"/>
              <w:autoSpaceDN w:val="0"/>
              <w:adjustRightInd w:val="0"/>
            </w:pPr>
          </w:p>
          <w:p w14:paraId="04A1FBF4" w14:textId="77777777" w:rsidR="00C21134" w:rsidRPr="00596CBE" w:rsidRDefault="00C21134" w:rsidP="008823AB">
            <w:pPr>
              <w:autoSpaceDE w:val="0"/>
              <w:autoSpaceDN w:val="0"/>
              <w:adjustRightInd w:val="0"/>
              <w:jc w:val="center"/>
            </w:pPr>
            <w:proofErr w:type="gramStart"/>
            <w:r>
              <w:rPr>
                <w:lang w:val="en-US"/>
              </w:rPr>
              <w:t>.</w:t>
            </w:r>
            <w:proofErr w:type="spellStart"/>
            <w:r>
              <w:rPr>
                <w:lang w:val="en-US"/>
              </w:rPr>
              <w:t>hYS</w:t>
            </w:r>
            <w:proofErr w:type="spellEnd"/>
            <w:proofErr w:type="gramEnd"/>
          </w:p>
        </w:tc>
        <w:tc>
          <w:tcPr>
            <w:tcW w:w="2523" w:type="dxa"/>
          </w:tcPr>
          <w:p w14:paraId="554B7178" w14:textId="77777777" w:rsidR="00C21134" w:rsidRPr="008F31CE" w:rsidRDefault="00C21134" w:rsidP="008823AB">
            <w:pPr>
              <w:autoSpaceDE w:val="0"/>
              <w:autoSpaceDN w:val="0"/>
              <w:adjustRightInd w:val="0"/>
              <w:ind w:right="-108"/>
            </w:pPr>
            <w:r w:rsidRPr="00AC73A7">
              <w:t xml:space="preserve">гистерезис </w:t>
            </w:r>
            <w:r w:rsidR="008F31CE">
              <w:t>срабатывания уставки</w:t>
            </w:r>
          </w:p>
        </w:tc>
        <w:tc>
          <w:tcPr>
            <w:tcW w:w="1298" w:type="dxa"/>
          </w:tcPr>
          <w:p w14:paraId="4A4CDA6A" w14:textId="77777777" w:rsidR="00C21134" w:rsidRPr="00AC73A7" w:rsidRDefault="00C21134" w:rsidP="006F5A71">
            <w:pPr>
              <w:autoSpaceDE w:val="0"/>
              <w:autoSpaceDN w:val="0"/>
              <w:adjustRightInd w:val="0"/>
              <w:ind w:firstLine="29"/>
              <w:jc w:val="center"/>
            </w:pPr>
            <w:r w:rsidRPr="00AC73A7">
              <w:rPr>
                <w:iCs/>
                <w:snapToGrid w:val="0"/>
              </w:rPr>
              <w:t xml:space="preserve"> </w:t>
            </w:r>
            <w:proofErr w:type="spellStart"/>
            <w:r w:rsidR="008F31CE">
              <w:rPr>
                <w:iCs/>
                <w:snapToGrid w:val="0"/>
              </w:rPr>
              <w:t>хххх</w:t>
            </w:r>
            <w:proofErr w:type="spellEnd"/>
          </w:p>
          <w:p w14:paraId="0163FBD7" w14:textId="77777777" w:rsidR="00C21134" w:rsidRPr="00AC73A7" w:rsidRDefault="00C21134" w:rsidP="006F5A71">
            <w:pPr>
              <w:autoSpaceDE w:val="0"/>
              <w:autoSpaceDN w:val="0"/>
              <w:adjustRightInd w:val="0"/>
              <w:ind w:firstLine="29"/>
              <w:jc w:val="center"/>
              <w:rPr>
                <w:b/>
              </w:rPr>
            </w:pPr>
          </w:p>
        </w:tc>
        <w:tc>
          <w:tcPr>
            <w:tcW w:w="5506" w:type="dxa"/>
            <w:tcBorders>
              <w:top w:val="single" w:sz="4" w:space="0" w:color="auto"/>
            </w:tcBorders>
          </w:tcPr>
          <w:p w14:paraId="73C106B9" w14:textId="77777777" w:rsidR="00C21134" w:rsidRPr="00AC73A7" w:rsidRDefault="008F31CE" w:rsidP="00467366">
            <w:pPr>
              <w:tabs>
                <w:tab w:val="left" w:pos="-426"/>
              </w:tabs>
              <w:autoSpaceDE w:val="0"/>
              <w:autoSpaceDN w:val="0"/>
              <w:adjustRightInd w:val="0"/>
              <w:ind w:left="-1" w:firstLine="567"/>
            </w:pPr>
            <w:r>
              <w:t>По диапазону измерения прибора,</w:t>
            </w:r>
            <w:r w:rsidR="00C21134" w:rsidRPr="00AC73A7">
              <w:t xml:space="preserve"> зону нечувствительности между включением и выключением </w:t>
            </w:r>
            <w:r>
              <w:t>реле</w:t>
            </w:r>
          </w:p>
        </w:tc>
      </w:tr>
      <w:tr w:rsidR="00C21134" w:rsidRPr="00AC73A7" w14:paraId="76EFA7E5" w14:textId="77777777" w:rsidTr="005E2A4D">
        <w:trPr>
          <w:trHeight w:val="367"/>
          <w:jc w:val="center"/>
        </w:trPr>
        <w:tc>
          <w:tcPr>
            <w:tcW w:w="1271" w:type="dxa"/>
            <w:vMerge w:val="restart"/>
            <w:vAlign w:val="center"/>
          </w:tcPr>
          <w:p w14:paraId="6059DB73" w14:textId="77777777" w:rsidR="00C21134" w:rsidRDefault="00C21134" w:rsidP="008823AB">
            <w:pPr>
              <w:autoSpaceDE w:val="0"/>
              <w:autoSpaceDN w:val="0"/>
              <w:adjustRightInd w:val="0"/>
              <w:jc w:val="center"/>
            </w:pPr>
          </w:p>
          <w:p w14:paraId="7244AEBB" w14:textId="77777777" w:rsidR="00C21134" w:rsidRDefault="008F31CE" w:rsidP="008823AB">
            <w:pPr>
              <w:autoSpaceDE w:val="0"/>
              <w:autoSpaceDN w:val="0"/>
              <w:adjustRightInd w:val="0"/>
              <w:jc w:val="center"/>
              <w:rPr>
                <w:lang w:val="en-US"/>
              </w:rPr>
            </w:pPr>
            <w:proofErr w:type="spellStart"/>
            <w:r>
              <w:rPr>
                <w:lang w:val="en-US"/>
              </w:rPr>
              <w:t>r</w:t>
            </w:r>
            <w:r w:rsidR="00C21134">
              <w:rPr>
                <w:lang w:val="en-US"/>
              </w:rPr>
              <w:t>.out</w:t>
            </w:r>
            <w:proofErr w:type="spellEnd"/>
          </w:p>
          <w:p w14:paraId="4FF0219C" w14:textId="77777777" w:rsidR="00C21134" w:rsidRPr="007429FF" w:rsidRDefault="00C21134" w:rsidP="008823AB">
            <w:pPr>
              <w:autoSpaceDE w:val="0"/>
              <w:autoSpaceDN w:val="0"/>
              <w:adjustRightInd w:val="0"/>
              <w:jc w:val="center"/>
            </w:pPr>
          </w:p>
        </w:tc>
        <w:tc>
          <w:tcPr>
            <w:tcW w:w="2523" w:type="dxa"/>
            <w:vMerge w:val="restart"/>
          </w:tcPr>
          <w:p w14:paraId="4A464A3E" w14:textId="77777777" w:rsidR="00C21134" w:rsidRDefault="00C21134" w:rsidP="008823AB">
            <w:pPr>
              <w:autoSpaceDE w:val="0"/>
              <w:autoSpaceDN w:val="0"/>
              <w:adjustRightInd w:val="0"/>
              <w:ind w:right="-108"/>
              <w:rPr>
                <w:iCs/>
                <w:snapToGrid w:val="0"/>
              </w:rPr>
            </w:pPr>
            <w:r w:rsidRPr="00AC73A7">
              <w:rPr>
                <w:iCs/>
                <w:snapToGrid w:val="0"/>
              </w:rPr>
              <w:t>работа выхода</w:t>
            </w:r>
          </w:p>
          <w:p w14:paraId="059B0DEF" w14:textId="77777777" w:rsidR="00C21134" w:rsidRPr="00502F2C" w:rsidRDefault="00C21134" w:rsidP="008823AB">
            <w:pPr>
              <w:autoSpaceDE w:val="0"/>
              <w:autoSpaceDN w:val="0"/>
              <w:adjustRightInd w:val="0"/>
              <w:ind w:right="-108"/>
              <w:rPr>
                <w:iCs/>
                <w:snapToGrid w:val="0"/>
                <w:lang w:val="en-US"/>
              </w:rPr>
            </w:pPr>
          </w:p>
        </w:tc>
        <w:tc>
          <w:tcPr>
            <w:tcW w:w="1298" w:type="dxa"/>
          </w:tcPr>
          <w:p w14:paraId="28724266" w14:textId="77777777" w:rsidR="00C21134" w:rsidRPr="00AC73A7" w:rsidRDefault="00C21134" w:rsidP="006F5A71">
            <w:pPr>
              <w:autoSpaceDE w:val="0"/>
              <w:autoSpaceDN w:val="0"/>
              <w:adjustRightInd w:val="0"/>
              <w:ind w:firstLine="29"/>
              <w:jc w:val="center"/>
            </w:pPr>
            <w:proofErr w:type="spellStart"/>
            <w:proofErr w:type="gramStart"/>
            <w:r>
              <w:rPr>
                <w:lang w:val="en-US"/>
              </w:rPr>
              <w:t>r.on</w:t>
            </w:r>
            <w:proofErr w:type="spellEnd"/>
            <w:proofErr w:type="gramEnd"/>
          </w:p>
        </w:tc>
        <w:tc>
          <w:tcPr>
            <w:tcW w:w="5506" w:type="dxa"/>
          </w:tcPr>
          <w:p w14:paraId="4269FBDA" w14:textId="77777777" w:rsidR="00C21134" w:rsidRPr="00AC73A7" w:rsidRDefault="00C21134" w:rsidP="00467366">
            <w:pPr>
              <w:tabs>
                <w:tab w:val="left" w:pos="-426"/>
              </w:tabs>
              <w:autoSpaceDE w:val="0"/>
              <w:autoSpaceDN w:val="0"/>
              <w:adjustRightInd w:val="0"/>
              <w:ind w:left="-1" w:firstLine="567"/>
            </w:pPr>
            <w:r w:rsidRPr="00AC73A7">
              <w:t>при срабатывании сигнализации</w:t>
            </w:r>
            <w:r w:rsidR="009005CE">
              <w:t xml:space="preserve"> контакты</w:t>
            </w:r>
            <w:r w:rsidRPr="00AC73A7">
              <w:t xml:space="preserve"> реле </w:t>
            </w:r>
            <w:r w:rsidR="009005CE">
              <w:t>замыкаются</w:t>
            </w:r>
          </w:p>
        </w:tc>
      </w:tr>
      <w:tr w:rsidR="00C21134" w:rsidRPr="00AC73A7" w14:paraId="57E3E67E" w14:textId="77777777" w:rsidTr="005E2A4D">
        <w:trPr>
          <w:trHeight w:val="343"/>
          <w:jc w:val="center"/>
        </w:trPr>
        <w:tc>
          <w:tcPr>
            <w:tcW w:w="1271" w:type="dxa"/>
            <w:vMerge/>
            <w:vAlign w:val="center"/>
          </w:tcPr>
          <w:p w14:paraId="6308E3E4" w14:textId="77777777" w:rsidR="00C21134" w:rsidRPr="00AC73A7" w:rsidRDefault="00C21134" w:rsidP="00467366">
            <w:pPr>
              <w:autoSpaceDE w:val="0"/>
              <w:autoSpaceDN w:val="0"/>
              <w:adjustRightInd w:val="0"/>
              <w:ind w:firstLine="567"/>
              <w:jc w:val="center"/>
              <w:rPr>
                <w:iCs/>
                <w:snapToGrid w:val="0"/>
              </w:rPr>
            </w:pPr>
          </w:p>
        </w:tc>
        <w:tc>
          <w:tcPr>
            <w:tcW w:w="2523" w:type="dxa"/>
            <w:vMerge/>
          </w:tcPr>
          <w:p w14:paraId="671B8AA7" w14:textId="77777777" w:rsidR="00C21134" w:rsidRPr="00AC73A7" w:rsidRDefault="00C21134" w:rsidP="00467366">
            <w:pPr>
              <w:autoSpaceDE w:val="0"/>
              <w:autoSpaceDN w:val="0"/>
              <w:adjustRightInd w:val="0"/>
              <w:ind w:right="-108" w:firstLine="567"/>
              <w:rPr>
                <w:iCs/>
                <w:snapToGrid w:val="0"/>
              </w:rPr>
            </w:pPr>
          </w:p>
        </w:tc>
        <w:tc>
          <w:tcPr>
            <w:tcW w:w="1298" w:type="dxa"/>
          </w:tcPr>
          <w:p w14:paraId="26A306EE" w14:textId="77777777" w:rsidR="00C21134" w:rsidRPr="00AC73A7" w:rsidRDefault="00C21134" w:rsidP="006F5A71">
            <w:pPr>
              <w:autoSpaceDE w:val="0"/>
              <w:autoSpaceDN w:val="0"/>
              <w:adjustRightInd w:val="0"/>
              <w:ind w:firstLine="29"/>
              <w:jc w:val="center"/>
              <w:rPr>
                <w:iCs/>
                <w:snapToGrid w:val="0"/>
                <w:lang w:val="en-US"/>
              </w:rPr>
            </w:pPr>
            <w:proofErr w:type="spellStart"/>
            <w:proofErr w:type="gramStart"/>
            <w:r>
              <w:rPr>
                <w:lang w:val="en-US"/>
              </w:rPr>
              <w:t>r.oFF</w:t>
            </w:r>
            <w:proofErr w:type="spellEnd"/>
            <w:proofErr w:type="gramEnd"/>
          </w:p>
        </w:tc>
        <w:tc>
          <w:tcPr>
            <w:tcW w:w="5506" w:type="dxa"/>
          </w:tcPr>
          <w:p w14:paraId="574D9F44" w14:textId="77777777" w:rsidR="00C21134" w:rsidRPr="00AC73A7" w:rsidRDefault="00C21134" w:rsidP="00467366">
            <w:pPr>
              <w:tabs>
                <w:tab w:val="left" w:pos="-426"/>
              </w:tabs>
              <w:autoSpaceDE w:val="0"/>
              <w:autoSpaceDN w:val="0"/>
              <w:adjustRightInd w:val="0"/>
              <w:ind w:left="-1" w:firstLine="567"/>
            </w:pPr>
            <w:r w:rsidRPr="00AC73A7">
              <w:t xml:space="preserve">при срабатывании сигнализации </w:t>
            </w:r>
            <w:r w:rsidR="009005CE">
              <w:t xml:space="preserve">контакты </w:t>
            </w:r>
            <w:r w:rsidRPr="00AC73A7">
              <w:t xml:space="preserve">реле </w:t>
            </w:r>
            <w:r w:rsidR="009005CE">
              <w:t>размыкаются</w:t>
            </w:r>
          </w:p>
        </w:tc>
      </w:tr>
    </w:tbl>
    <w:p w14:paraId="5D0E541A" w14:textId="77777777" w:rsidR="00E07FFA" w:rsidRDefault="00E07FFA" w:rsidP="00467366">
      <w:pPr>
        <w:tabs>
          <w:tab w:val="left" w:pos="360"/>
        </w:tabs>
        <w:ind w:firstLine="567"/>
        <w:jc w:val="both"/>
      </w:pPr>
    </w:p>
    <w:p w14:paraId="09BD4B9B" w14:textId="77777777" w:rsidR="006F5A71" w:rsidRDefault="006F5A71" w:rsidP="00467366">
      <w:pPr>
        <w:tabs>
          <w:tab w:val="left" w:pos="360"/>
        </w:tabs>
        <w:ind w:firstLine="567"/>
        <w:jc w:val="both"/>
      </w:pPr>
    </w:p>
    <w:p w14:paraId="3E0A2AD6" w14:textId="77777777" w:rsidR="008823AB" w:rsidRDefault="008823AB" w:rsidP="00467366">
      <w:pPr>
        <w:tabs>
          <w:tab w:val="left" w:pos="360"/>
        </w:tabs>
        <w:ind w:firstLine="567"/>
        <w:jc w:val="both"/>
      </w:pPr>
    </w:p>
    <w:p w14:paraId="271A300E" w14:textId="77777777" w:rsidR="006017C7" w:rsidRDefault="006017C7" w:rsidP="00467366">
      <w:pPr>
        <w:tabs>
          <w:tab w:val="left" w:pos="360"/>
        </w:tabs>
        <w:ind w:firstLine="567"/>
        <w:jc w:val="both"/>
      </w:pPr>
    </w:p>
    <w:p w14:paraId="32B25A89" w14:textId="77777777" w:rsidR="006F5A71" w:rsidRDefault="006F5A71" w:rsidP="00467366">
      <w:pPr>
        <w:tabs>
          <w:tab w:val="left" w:pos="360"/>
        </w:tabs>
        <w:ind w:firstLine="567"/>
        <w:jc w:val="both"/>
      </w:pPr>
    </w:p>
    <w:p w14:paraId="7F47FE40" w14:textId="77777777" w:rsidR="006F5A71" w:rsidRDefault="006F5A71" w:rsidP="00467366">
      <w:pPr>
        <w:tabs>
          <w:tab w:val="left" w:pos="360"/>
        </w:tabs>
        <w:ind w:firstLine="567"/>
        <w:jc w:val="both"/>
      </w:pPr>
    </w:p>
    <w:p w14:paraId="07F1DE35" w14:textId="77777777" w:rsidR="006F5A71" w:rsidRDefault="006F5A71" w:rsidP="00467366">
      <w:pPr>
        <w:tabs>
          <w:tab w:val="left" w:pos="360"/>
        </w:tabs>
        <w:ind w:firstLine="567"/>
        <w:jc w:val="both"/>
      </w:pPr>
    </w:p>
    <w:p w14:paraId="64E63B98" w14:textId="77777777" w:rsidR="006F5A71" w:rsidRDefault="006F5A71" w:rsidP="00467366">
      <w:pPr>
        <w:tabs>
          <w:tab w:val="left" w:pos="360"/>
        </w:tabs>
        <w:ind w:firstLine="567"/>
        <w:jc w:val="both"/>
      </w:pPr>
    </w:p>
    <w:p w14:paraId="6F8913BA" w14:textId="77777777" w:rsidR="00026495" w:rsidRPr="00E07FFA" w:rsidRDefault="00E07FFA" w:rsidP="00467366">
      <w:pPr>
        <w:tabs>
          <w:tab w:val="left" w:pos="360"/>
        </w:tabs>
        <w:ind w:firstLine="567"/>
        <w:jc w:val="both"/>
      </w:pPr>
      <w:r>
        <w:lastRenderedPageBreak/>
        <w:t>Радел 1*.  Доступен только в конфигурации «дозатор»</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523"/>
        <w:gridCol w:w="1298"/>
        <w:gridCol w:w="5506"/>
      </w:tblGrid>
      <w:tr w:rsidR="00026495" w:rsidRPr="003066BD" w14:paraId="7922F6DC" w14:textId="77777777" w:rsidTr="00026495">
        <w:trPr>
          <w:trHeight w:val="357"/>
          <w:jc w:val="center"/>
        </w:trPr>
        <w:tc>
          <w:tcPr>
            <w:tcW w:w="1271" w:type="dxa"/>
            <w:tcBorders>
              <w:bottom w:val="single" w:sz="4" w:space="0" w:color="auto"/>
            </w:tcBorders>
          </w:tcPr>
          <w:p w14:paraId="78C6BAC8" w14:textId="77777777" w:rsidR="00026495" w:rsidRPr="003066BD" w:rsidRDefault="00026495" w:rsidP="00467366">
            <w:pPr>
              <w:autoSpaceDE w:val="0"/>
              <w:autoSpaceDN w:val="0"/>
              <w:adjustRightInd w:val="0"/>
              <w:ind w:firstLine="567"/>
              <w:jc w:val="center"/>
            </w:pPr>
            <w:r w:rsidRPr="003066BD">
              <w:t>№ раздела</w:t>
            </w:r>
          </w:p>
        </w:tc>
        <w:tc>
          <w:tcPr>
            <w:tcW w:w="3821" w:type="dxa"/>
            <w:gridSpan w:val="2"/>
            <w:tcBorders>
              <w:bottom w:val="single" w:sz="4" w:space="0" w:color="auto"/>
            </w:tcBorders>
          </w:tcPr>
          <w:p w14:paraId="7AF8805E" w14:textId="77777777" w:rsidR="00026495" w:rsidRPr="003066BD" w:rsidRDefault="00026495" w:rsidP="00467366">
            <w:pPr>
              <w:autoSpaceDE w:val="0"/>
              <w:autoSpaceDN w:val="0"/>
              <w:adjustRightInd w:val="0"/>
              <w:ind w:firstLine="567"/>
              <w:jc w:val="center"/>
            </w:pPr>
            <w:r w:rsidRPr="003066BD">
              <w:t>Обозначение раздела</w:t>
            </w:r>
          </w:p>
        </w:tc>
        <w:tc>
          <w:tcPr>
            <w:tcW w:w="5506" w:type="dxa"/>
            <w:tcBorders>
              <w:bottom w:val="single" w:sz="4" w:space="0" w:color="auto"/>
            </w:tcBorders>
          </w:tcPr>
          <w:p w14:paraId="2A617DC7" w14:textId="77777777" w:rsidR="00026495" w:rsidRPr="003066BD" w:rsidRDefault="00026495" w:rsidP="00467366">
            <w:pPr>
              <w:autoSpaceDE w:val="0"/>
              <w:autoSpaceDN w:val="0"/>
              <w:adjustRightInd w:val="0"/>
              <w:ind w:firstLine="567"/>
              <w:jc w:val="center"/>
            </w:pPr>
            <w:r w:rsidRPr="003066BD">
              <w:t>Название раздела</w:t>
            </w:r>
          </w:p>
        </w:tc>
      </w:tr>
      <w:tr w:rsidR="00026495" w:rsidRPr="003066BD" w14:paraId="0AAE87C3" w14:textId="77777777" w:rsidTr="00026495">
        <w:trPr>
          <w:trHeight w:val="274"/>
          <w:jc w:val="center"/>
        </w:trPr>
        <w:tc>
          <w:tcPr>
            <w:tcW w:w="1271" w:type="dxa"/>
            <w:tcBorders>
              <w:bottom w:val="single" w:sz="4" w:space="0" w:color="auto"/>
            </w:tcBorders>
            <w:vAlign w:val="center"/>
          </w:tcPr>
          <w:p w14:paraId="4D653F45" w14:textId="77777777" w:rsidR="00026495" w:rsidRPr="003066BD" w:rsidRDefault="00026495" w:rsidP="00467366">
            <w:pPr>
              <w:autoSpaceDE w:val="0"/>
              <w:autoSpaceDN w:val="0"/>
              <w:adjustRightInd w:val="0"/>
              <w:ind w:firstLine="567"/>
              <w:jc w:val="center"/>
              <w:rPr>
                <w:iCs/>
                <w:snapToGrid w:val="0"/>
              </w:rPr>
            </w:pPr>
            <w:r w:rsidRPr="003066BD">
              <w:rPr>
                <w:iCs/>
                <w:snapToGrid w:val="0"/>
              </w:rPr>
              <w:t>1</w:t>
            </w:r>
          </w:p>
        </w:tc>
        <w:tc>
          <w:tcPr>
            <w:tcW w:w="3821" w:type="dxa"/>
            <w:gridSpan w:val="2"/>
            <w:tcBorders>
              <w:bottom w:val="single" w:sz="4" w:space="0" w:color="auto"/>
            </w:tcBorders>
          </w:tcPr>
          <w:p w14:paraId="403922E4" w14:textId="77777777" w:rsidR="00026495" w:rsidRPr="003066BD" w:rsidRDefault="00026495" w:rsidP="00467366">
            <w:pPr>
              <w:autoSpaceDE w:val="0"/>
              <w:autoSpaceDN w:val="0"/>
              <w:adjustRightInd w:val="0"/>
              <w:ind w:firstLine="567"/>
              <w:jc w:val="center"/>
              <w:rPr>
                <w:sz w:val="28"/>
                <w:szCs w:val="28"/>
                <w:lang w:val="en-US"/>
              </w:rPr>
            </w:pPr>
            <w:r w:rsidRPr="003066BD">
              <w:rPr>
                <w:sz w:val="28"/>
                <w:szCs w:val="28"/>
                <w:lang w:val="en-US"/>
              </w:rPr>
              <w:t>P-01</w:t>
            </w:r>
          </w:p>
          <w:p w14:paraId="6AFC6316" w14:textId="77777777" w:rsidR="00026495" w:rsidRPr="003066BD" w:rsidRDefault="00026495" w:rsidP="00467366">
            <w:pPr>
              <w:autoSpaceDE w:val="0"/>
              <w:autoSpaceDN w:val="0"/>
              <w:adjustRightInd w:val="0"/>
              <w:ind w:firstLine="567"/>
              <w:jc w:val="center"/>
              <w:rPr>
                <w:lang w:val="en-US"/>
              </w:rPr>
            </w:pPr>
            <w:proofErr w:type="spellStart"/>
            <w:proofErr w:type="gramStart"/>
            <w:r w:rsidRPr="003066BD">
              <w:rPr>
                <w:sz w:val="22"/>
                <w:szCs w:val="22"/>
                <w:lang w:val="en-US"/>
              </w:rPr>
              <w:t>P.SEt</w:t>
            </w:r>
            <w:proofErr w:type="spellEnd"/>
            <w:proofErr w:type="gramEnd"/>
          </w:p>
        </w:tc>
        <w:tc>
          <w:tcPr>
            <w:tcW w:w="5506" w:type="dxa"/>
            <w:tcBorders>
              <w:bottom w:val="single" w:sz="4" w:space="0" w:color="auto"/>
            </w:tcBorders>
          </w:tcPr>
          <w:p w14:paraId="6F723029" w14:textId="77777777" w:rsidR="00026495" w:rsidRPr="003066BD" w:rsidRDefault="00026495" w:rsidP="00467366">
            <w:pPr>
              <w:autoSpaceDE w:val="0"/>
              <w:autoSpaceDN w:val="0"/>
              <w:adjustRightInd w:val="0"/>
              <w:ind w:firstLine="567"/>
            </w:pPr>
            <w:r w:rsidRPr="003066BD">
              <w:rPr>
                <w:iCs/>
                <w:snapToGrid w:val="0"/>
              </w:rPr>
              <w:t>Настройка выходов 1-5</w:t>
            </w:r>
          </w:p>
        </w:tc>
      </w:tr>
      <w:tr w:rsidR="00026495" w:rsidRPr="003066BD" w14:paraId="71F3A34C" w14:textId="77777777" w:rsidTr="00026495">
        <w:trPr>
          <w:trHeight w:val="442"/>
          <w:jc w:val="center"/>
        </w:trPr>
        <w:tc>
          <w:tcPr>
            <w:tcW w:w="1271" w:type="dxa"/>
            <w:tcBorders>
              <w:bottom w:val="single" w:sz="4" w:space="0" w:color="auto"/>
            </w:tcBorders>
          </w:tcPr>
          <w:p w14:paraId="649B08D9" w14:textId="77777777" w:rsidR="00026495" w:rsidRPr="003066BD" w:rsidRDefault="00026495" w:rsidP="00467366">
            <w:pPr>
              <w:autoSpaceDE w:val="0"/>
              <w:autoSpaceDN w:val="0"/>
              <w:adjustRightInd w:val="0"/>
              <w:ind w:left="-86" w:right="15" w:firstLine="567"/>
              <w:jc w:val="center"/>
              <w:rPr>
                <w:iCs/>
                <w:snapToGrid w:val="0"/>
              </w:rPr>
            </w:pPr>
            <w:r w:rsidRPr="003066BD">
              <w:rPr>
                <w:iCs/>
                <w:snapToGrid w:val="0"/>
              </w:rPr>
              <w:t>Обозначение параметра</w:t>
            </w:r>
          </w:p>
        </w:tc>
        <w:tc>
          <w:tcPr>
            <w:tcW w:w="2523" w:type="dxa"/>
            <w:tcBorders>
              <w:bottom w:val="single" w:sz="4" w:space="0" w:color="auto"/>
            </w:tcBorders>
          </w:tcPr>
          <w:p w14:paraId="2AAF51D6" w14:textId="77777777" w:rsidR="00026495" w:rsidRPr="003066BD" w:rsidRDefault="00026495" w:rsidP="00467366">
            <w:pPr>
              <w:tabs>
                <w:tab w:val="left" w:pos="0"/>
              </w:tabs>
              <w:autoSpaceDE w:val="0"/>
              <w:autoSpaceDN w:val="0"/>
              <w:adjustRightInd w:val="0"/>
              <w:ind w:firstLine="567"/>
              <w:jc w:val="center"/>
              <w:rPr>
                <w:iCs/>
                <w:snapToGrid w:val="0"/>
              </w:rPr>
            </w:pPr>
            <w:r w:rsidRPr="003066BD">
              <w:rPr>
                <w:iCs/>
                <w:snapToGrid w:val="0"/>
              </w:rPr>
              <w:t>Название</w:t>
            </w:r>
          </w:p>
          <w:p w14:paraId="22E352E4" w14:textId="77777777" w:rsidR="00026495" w:rsidRPr="003066BD" w:rsidRDefault="00026495" w:rsidP="00467366">
            <w:pPr>
              <w:tabs>
                <w:tab w:val="left" w:pos="0"/>
              </w:tabs>
              <w:autoSpaceDE w:val="0"/>
              <w:autoSpaceDN w:val="0"/>
              <w:adjustRightInd w:val="0"/>
              <w:ind w:firstLine="567"/>
              <w:jc w:val="center"/>
              <w:rPr>
                <w:iCs/>
                <w:snapToGrid w:val="0"/>
              </w:rPr>
            </w:pPr>
            <w:r w:rsidRPr="003066BD">
              <w:rPr>
                <w:iCs/>
                <w:snapToGrid w:val="0"/>
              </w:rPr>
              <w:t>параметра</w:t>
            </w:r>
          </w:p>
        </w:tc>
        <w:tc>
          <w:tcPr>
            <w:tcW w:w="1298" w:type="dxa"/>
            <w:tcBorders>
              <w:bottom w:val="single" w:sz="4" w:space="0" w:color="auto"/>
              <w:right w:val="single" w:sz="4" w:space="0" w:color="auto"/>
            </w:tcBorders>
          </w:tcPr>
          <w:p w14:paraId="05EFA7A2" w14:textId="77777777" w:rsidR="00026495" w:rsidRPr="003066BD" w:rsidRDefault="00026495" w:rsidP="006F5A71">
            <w:pPr>
              <w:tabs>
                <w:tab w:val="left" w:pos="-228"/>
              </w:tabs>
              <w:autoSpaceDE w:val="0"/>
              <w:autoSpaceDN w:val="0"/>
              <w:adjustRightInd w:val="0"/>
              <w:ind w:left="-108" w:right="-108" w:firstLine="29"/>
              <w:jc w:val="center"/>
              <w:rPr>
                <w:iCs/>
                <w:snapToGrid w:val="0"/>
              </w:rPr>
            </w:pPr>
            <w:r w:rsidRPr="003066BD">
              <w:rPr>
                <w:iCs/>
                <w:snapToGrid w:val="0"/>
              </w:rPr>
              <w:t>Значение</w:t>
            </w:r>
          </w:p>
          <w:p w14:paraId="55FEAB2C" w14:textId="77777777" w:rsidR="00026495" w:rsidRPr="003066BD" w:rsidRDefault="00026495" w:rsidP="006F5A71">
            <w:pPr>
              <w:tabs>
                <w:tab w:val="left" w:pos="-228"/>
              </w:tabs>
              <w:autoSpaceDE w:val="0"/>
              <w:autoSpaceDN w:val="0"/>
              <w:adjustRightInd w:val="0"/>
              <w:ind w:left="-108" w:right="-108" w:firstLine="29"/>
              <w:jc w:val="center"/>
              <w:rPr>
                <w:iCs/>
                <w:snapToGrid w:val="0"/>
              </w:rPr>
            </w:pPr>
            <w:r w:rsidRPr="003066BD">
              <w:rPr>
                <w:iCs/>
                <w:snapToGrid w:val="0"/>
              </w:rPr>
              <w:t>параметра</w:t>
            </w:r>
          </w:p>
        </w:tc>
        <w:tc>
          <w:tcPr>
            <w:tcW w:w="5506" w:type="dxa"/>
            <w:tcBorders>
              <w:top w:val="single" w:sz="4" w:space="0" w:color="auto"/>
              <w:left w:val="single" w:sz="4" w:space="0" w:color="auto"/>
              <w:bottom w:val="single" w:sz="4" w:space="0" w:color="auto"/>
              <w:right w:val="single" w:sz="4" w:space="0" w:color="auto"/>
            </w:tcBorders>
          </w:tcPr>
          <w:p w14:paraId="25F98F1A" w14:textId="77777777" w:rsidR="00026495" w:rsidRPr="003066BD" w:rsidRDefault="00026495" w:rsidP="00467366">
            <w:pPr>
              <w:autoSpaceDE w:val="0"/>
              <w:autoSpaceDN w:val="0"/>
              <w:adjustRightInd w:val="0"/>
              <w:ind w:firstLine="567"/>
              <w:jc w:val="center"/>
            </w:pPr>
            <w:r w:rsidRPr="003066BD">
              <w:rPr>
                <w:iCs/>
                <w:snapToGrid w:val="0"/>
              </w:rPr>
              <w:t>Комментарии</w:t>
            </w:r>
          </w:p>
        </w:tc>
      </w:tr>
      <w:tr w:rsidR="00026495" w:rsidRPr="003066BD" w14:paraId="6B36B1B3" w14:textId="77777777" w:rsidTr="00026495">
        <w:trPr>
          <w:trHeight w:val="482"/>
          <w:jc w:val="center"/>
        </w:trPr>
        <w:tc>
          <w:tcPr>
            <w:tcW w:w="1271" w:type="dxa"/>
            <w:vMerge w:val="restart"/>
            <w:vAlign w:val="center"/>
          </w:tcPr>
          <w:p w14:paraId="2ACC860F" w14:textId="77777777" w:rsidR="00026495" w:rsidRPr="003066BD" w:rsidRDefault="00026495" w:rsidP="008823AB">
            <w:pPr>
              <w:autoSpaceDE w:val="0"/>
              <w:autoSpaceDN w:val="0"/>
              <w:adjustRightInd w:val="0"/>
            </w:pPr>
          </w:p>
          <w:p w14:paraId="033FB336" w14:textId="77777777" w:rsidR="00026495" w:rsidRPr="003066BD" w:rsidRDefault="00026495" w:rsidP="008823AB">
            <w:pPr>
              <w:autoSpaceDE w:val="0"/>
              <w:autoSpaceDN w:val="0"/>
              <w:adjustRightInd w:val="0"/>
              <w:jc w:val="center"/>
              <w:rPr>
                <w:lang w:val="en-US"/>
              </w:rPr>
            </w:pPr>
            <w:proofErr w:type="spellStart"/>
            <w:r w:rsidRPr="003066BD">
              <w:rPr>
                <w:lang w:val="en-US"/>
              </w:rPr>
              <w:t>rESt</w:t>
            </w:r>
            <w:proofErr w:type="spellEnd"/>
          </w:p>
          <w:p w14:paraId="3DCAD637" w14:textId="77777777" w:rsidR="00026495" w:rsidRPr="003066BD" w:rsidRDefault="00026495" w:rsidP="008823AB">
            <w:pPr>
              <w:autoSpaceDE w:val="0"/>
              <w:autoSpaceDN w:val="0"/>
              <w:adjustRightInd w:val="0"/>
              <w:jc w:val="center"/>
              <w:rPr>
                <w:sz w:val="28"/>
                <w:szCs w:val="28"/>
              </w:rPr>
            </w:pPr>
          </w:p>
          <w:p w14:paraId="2988CD48" w14:textId="77777777" w:rsidR="00026495" w:rsidRPr="003066BD" w:rsidRDefault="00026495" w:rsidP="008823AB">
            <w:pPr>
              <w:autoSpaceDE w:val="0"/>
              <w:autoSpaceDN w:val="0"/>
              <w:adjustRightInd w:val="0"/>
              <w:jc w:val="center"/>
              <w:rPr>
                <w:iCs/>
                <w:snapToGrid w:val="0"/>
              </w:rPr>
            </w:pPr>
          </w:p>
        </w:tc>
        <w:tc>
          <w:tcPr>
            <w:tcW w:w="2523" w:type="dxa"/>
            <w:vMerge w:val="restart"/>
          </w:tcPr>
          <w:p w14:paraId="003810B6" w14:textId="77777777" w:rsidR="00026495" w:rsidRPr="003066BD" w:rsidRDefault="003066BD" w:rsidP="00467366">
            <w:pPr>
              <w:autoSpaceDE w:val="0"/>
              <w:autoSpaceDN w:val="0"/>
              <w:adjustRightInd w:val="0"/>
              <w:ind w:right="-108" w:firstLine="567"/>
              <w:rPr>
                <w:iCs/>
                <w:snapToGrid w:val="0"/>
              </w:rPr>
            </w:pPr>
            <w:r w:rsidRPr="003066BD">
              <w:rPr>
                <w:iCs/>
                <w:snapToGrid w:val="0"/>
              </w:rPr>
              <w:t>Перезапуск программы</w:t>
            </w:r>
          </w:p>
        </w:tc>
        <w:tc>
          <w:tcPr>
            <w:tcW w:w="1298" w:type="dxa"/>
            <w:tcBorders>
              <w:right w:val="single" w:sz="4" w:space="0" w:color="auto"/>
            </w:tcBorders>
          </w:tcPr>
          <w:p w14:paraId="01E5C986" w14:textId="77777777" w:rsidR="00026495" w:rsidRPr="003066BD" w:rsidRDefault="00026495" w:rsidP="006F5A71">
            <w:pPr>
              <w:autoSpaceDE w:val="0"/>
              <w:autoSpaceDN w:val="0"/>
              <w:adjustRightInd w:val="0"/>
              <w:ind w:firstLine="29"/>
              <w:jc w:val="center"/>
              <w:rPr>
                <w:iCs/>
                <w:snapToGrid w:val="0"/>
                <w:lang w:val="en-US"/>
              </w:rPr>
            </w:pPr>
            <w:proofErr w:type="spellStart"/>
            <w:r w:rsidRPr="003066BD">
              <w:rPr>
                <w:lang w:val="en-US"/>
              </w:rPr>
              <w:t>HAnd</w:t>
            </w:r>
            <w:proofErr w:type="spellEnd"/>
          </w:p>
        </w:tc>
        <w:tc>
          <w:tcPr>
            <w:tcW w:w="5506" w:type="dxa"/>
            <w:tcBorders>
              <w:top w:val="single" w:sz="4" w:space="0" w:color="auto"/>
              <w:left w:val="single" w:sz="4" w:space="0" w:color="auto"/>
              <w:bottom w:val="single" w:sz="4" w:space="0" w:color="auto"/>
              <w:right w:val="single" w:sz="4" w:space="0" w:color="auto"/>
            </w:tcBorders>
          </w:tcPr>
          <w:p w14:paraId="6770BE05" w14:textId="77777777" w:rsidR="00026495" w:rsidRPr="003066BD" w:rsidRDefault="003066BD" w:rsidP="007C2252">
            <w:pPr>
              <w:tabs>
                <w:tab w:val="left" w:pos="-426"/>
              </w:tabs>
              <w:autoSpaceDE w:val="0"/>
              <w:autoSpaceDN w:val="0"/>
              <w:adjustRightInd w:val="0"/>
              <w:ind w:left="-1" w:firstLine="41"/>
            </w:pPr>
            <w:r>
              <w:t>После выполнения программы ее повторный запуск выполняется вручную</w:t>
            </w:r>
          </w:p>
        </w:tc>
      </w:tr>
      <w:tr w:rsidR="00026495" w:rsidRPr="003066BD" w14:paraId="76168B23" w14:textId="77777777" w:rsidTr="00026495">
        <w:trPr>
          <w:trHeight w:val="185"/>
          <w:jc w:val="center"/>
        </w:trPr>
        <w:tc>
          <w:tcPr>
            <w:tcW w:w="1271" w:type="dxa"/>
            <w:vMerge/>
            <w:vAlign w:val="center"/>
          </w:tcPr>
          <w:p w14:paraId="2C4C0F86" w14:textId="77777777" w:rsidR="00026495" w:rsidRPr="003066BD" w:rsidRDefault="00026495" w:rsidP="008823AB">
            <w:pPr>
              <w:autoSpaceDE w:val="0"/>
              <w:autoSpaceDN w:val="0"/>
              <w:adjustRightInd w:val="0"/>
              <w:jc w:val="center"/>
              <w:rPr>
                <w:iCs/>
                <w:snapToGrid w:val="0"/>
              </w:rPr>
            </w:pPr>
          </w:p>
        </w:tc>
        <w:tc>
          <w:tcPr>
            <w:tcW w:w="2523" w:type="dxa"/>
            <w:vMerge/>
          </w:tcPr>
          <w:p w14:paraId="7CFC45F1" w14:textId="77777777" w:rsidR="00026495" w:rsidRPr="003066BD" w:rsidRDefault="00026495" w:rsidP="00467366">
            <w:pPr>
              <w:autoSpaceDE w:val="0"/>
              <w:autoSpaceDN w:val="0"/>
              <w:adjustRightInd w:val="0"/>
              <w:ind w:right="-108" w:firstLine="567"/>
              <w:rPr>
                <w:iCs/>
                <w:snapToGrid w:val="0"/>
              </w:rPr>
            </w:pPr>
          </w:p>
        </w:tc>
        <w:tc>
          <w:tcPr>
            <w:tcW w:w="1298" w:type="dxa"/>
            <w:tcBorders>
              <w:right w:val="single" w:sz="4" w:space="0" w:color="auto"/>
            </w:tcBorders>
          </w:tcPr>
          <w:p w14:paraId="75142C94" w14:textId="77777777" w:rsidR="00026495" w:rsidRPr="003066BD" w:rsidRDefault="00026495" w:rsidP="006F5A71">
            <w:pPr>
              <w:autoSpaceDE w:val="0"/>
              <w:autoSpaceDN w:val="0"/>
              <w:adjustRightInd w:val="0"/>
              <w:ind w:firstLine="29"/>
              <w:jc w:val="center"/>
              <w:rPr>
                <w:lang w:val="en-US"/>
              </w:rPr>
            </w:pPr>
            <w:r w:rsidRPr="003066BD">
              <w:t xml:space="preserve"> </w:t>
            </w:r>
            <w:r w:rsidRPr="003066BD">
              <w:rPr>
                <w:lang w:val="en-US"/>
              </w:rPr>
              <w:t>Auto</w:t>
            </w:r>
          </w:p>
          <w:p w14:paraId="21FF17B0" w14:textId="77777777" w:rsidR="00026495" w:rsidRPr="003066BD" w:rsidRDefault="00026495" w:rsidP="006F5A71">
            <w:pPr>
              <w:autoSpaceDE w:val="0"/>
              <w:autoSpaceDN w:val="0"/>
              <w:adjustRightInd w:val="0"/>
              <w:ind w:firstLine="29"/>
              <w:jc w:val="center"/>
              <w:rPr>
                <w:iCs/>
                <w:snapToGrid w:val="0"/>
                <w:lang w:val="en-US"/>
              </w:rPr>
            </w:pPr>
          </w:p>
        </w:tc>
        <w:tc>
          <w:tcPr>
            <w:tcW w:w="5506" w:type="dxa"/>
            <w:tcBorders>
              <w:top w:val="single" w:sz="4" w:space="0" w:color="auto"/>
              <w:left w:val="single" w:sz="4" w:space="0" w:color="auto"/>
              <w:bottom w:val="single" w:sz="4" w:space="0" w:color="auto"/>
              <w:right w:val="single" w:sz="4" w:space="0" w:color="auto"/>
            </w:tcBorders>
          </w:tcPr>
          <w:p w14:paraId="523C8065" w14:textId="77777777" w:rsidR="00026495" w:rsidRPr="003066BD" w:rsidRDefault="003066BD" w:rsidP="007C2252">
            <w:pPr>
              <w:tabs>
                <w:tab w:val="left" w:pos="-426"/>
              </w:tabs>
              <w:autoSpaceDE w:val="0"/>
              <w:autoSpaceDN w:val="0"/>
              <w:adjustRightInd w:val="0"/>
              <w:ind w:left="-1" w:firstLine="41"/>
            </w:pPr>
            <w:r>
              <w:t>После выполнения программы она автоматически снова запускается, организуется бесконечный цикл выполнения программы. Останов программы производится вручную.</w:t>
            </w:r>
          </w:p>
        </w:tc>
      </w:tr>
      <w:tr w:rsidR="00026495" w:rsidRPr="003066BD" w14:paraId="534AE704" w14:textId="77777777" w:rsidTr="00026495">
        <w:trPr>
          <w:trHeight w:val="367"/>
          <w:jc w:val="center"/>
        </w:trPr>
        <w:tc>
          <w:tcPr>
            <w:tcW w:w="1271" w:type="dxa"/>
            <w:vAlign w:val="center"/>
          </w:tcPr>
          <w:p w14:paraId="59E4C5DC" w14:textId="77777777" w:rsidR="00026495" w:rsidRPr="003066BD" w:rsidRDefault="00026495" w:rsidP="008823AB">
            <w:pPr>
              <w:tabs>
                <w:tab w:val="left" w:pos="0"/>
              </w:tabs>
              <w:autoSpaceDE w:val="0"/>
              <w:autoSpaceDN w:val="0"/>
              <w:adjustRightInd w:val="0"/>
              <w:jc w:val="center"/>
            </w:pPr>
            <w:proofErr w:type="spellStart"/>
            <w:r w:rsidRPr="003066BD">
              <w:rPr>
                <w:lang w:val="en-US"/>
              </w:rPr>
              <w:t>unL</w:t>
            </w:r>
            <w:proofErr w:type="spellEnd"/>
            <w:r w:rsidRPr="003066BD">
              <w:t>.</w:t>
            </w:r>
            <w:r w:rsidRPr="003066BD">
              <w:rPr>
                <w:lang w:val="en-US"/>
              </w:rPr>
              <w:t>t</w:t>
            </w:r>
          </w:p>
          <w:p w14:paraId="38876469" w14:textId="77777777" w:rsidR="00026495" w:rsidRPr="003066BD" w:rsidRDefault="00026495" w:rsidP="008823AB">
            <w:pPr>
              <w:autoSpaceDE w:val="0"/>
              <w:autoSpaceDN w:val="0"/>
              <w:adjustRightInd w:val="0"/>
            </w:pPr>
          </w:p>
        </w:tc>
        <w:tc>
          <w:tcPr>
            <w:tcW w:w="2523" w:type="dxa"/>
          </w:tcPr>
          <w:p w14:paraId="3D23E1AB" w14:textId="77777777" w:rsidR="00026495" w:rsidRPr="003066BD" w:rsidRDefault="00026495" w:rsidP="00467366">
            <w:pPr>
              <w:autoSpaceDE w:val="0"/>
              <w:autoSpaceDN w:val="0"/>
              <w:adjustRightInd w:val="0"/>
              <w:ind w:right="-108" w:firstLine="567"/>
            </w:pPr>
          </w:p>
        </w:tc>
        <w:tc>
          <w:tcPr>
            <w:tcW w:w="1298" w:type="dxa"/>
          </w:tcPr>
          <w:p w14:paraId="24952893" w14:textId="77777777" w:rsidR="00026495" w:rsidRPr="003066BD" w:rsidRDefault="00701583" w:rsidP="006F5A71">
            <w:pPr>
              <w:autoSpaceDE w:val="0"/>
              <w:autoSpaceDN w:val="0"/>
              <w:adjustRightInd w:val="0"/>
              <w:ind w:firstLine="29"/>
              <w:jc w:val="center"/>
              <w:rPr>
                <w:iCs/>
                <w:snapToGrid w:val="0"/>
              </w:rPr>
            </w:pPr>
            <w:r>
              <w:rPr>
                <w:iCs/>
                <w:snapToGrid w:val="0"/>
              </w:rPr>
              <w:t>0…</w:t>
            </w:r>
            <w:r w:rsidR="00026495" w:rsidRPr="003066BD">
              <w:rPr>
                <w:iCs/>
                <w:snapToGrid w:val="0"/>
              </w:rPr>
              <w:t>300</w:t>
            </w:r>
            <w:r>
              <w:rPr>
                <w:iCs/>
                <w:snapToGrid w:val="0"/>
              </w:rPr>
              <w:t xml:space="preserve"> сек</w:t>
            </w:r>
          </w:p>
        </w:tc>
        <w:tc>
          <w:tcPr>
            <w:tcW w:w="5506" w:type="dxa"/>
            <w:tcBorders>
              <w:top w:val="single" w:sz="4" w:space="0" w:color="auto"/>
            </w:tcBorders>
          </w:tcPr>
          <w:p w14:paraId="094265E0" w14:textId="77777777" w:rsidR="00026495" w:rsidRPr="003066BD" w:rsidRDefault="00701583" w:rsidP="007C2252">
            <w:pPr>
              <w:tabs>
                <w:tab w:val="left" w:pos="-426"/>
              </w:tabs>
              <w:autoSpaceDE w:val="0"/>
              <w:autoSpaceDN w:val="0"/>
              <w:adjustRightInd w:val="0"/>
              <w:ind w:left="-1" w:firstLine="41"/>
            </w:pPr>
            <w:r>
              <w:t xml:space="preserve">Время, на которое бункер еще остается открытым после выгрузки вещества. Необходим для полного </w:t>
            </w:r>
            <w:proofErr w:type="spellStart"/>
            <w:proofErr w:type="gramStart"/>
            <w:r>
              <w:t>выгруза</w:t>
            </w:r>
            <w:proofErr w:type="spellEnd"/>
            <w:r>
              <w:t xml:space="preserve">  текучих</w:t>
            </w:r>
            <w:proofErr w:type="gramEnd"/>
            <w:r>
              <w:t xml:space="preserve"> или вязких остатков. </w:t>
            </w:r>
          </w:p>
        </w:tc>
      </w:tr>
      <w:tr w:rsidR="00026495" w:rsidRPr="003066BD" w14:paraId="69AB321C" w14:textId="77777777" w:rsidTr="00026495">
        <w:trPr>
          <w:trHeight w:val="367"/>
          <w:jc w:val="center"/>
        </w:trPr>
        <w:tc>
          <w:tcPr>
            <w:tcW w:w="1271" w:type="dxa"/>
            <w:vAlign w:val="center"/>
          </w:tcPr>
          <w:p w14:paraId="7B8D5778" w14:textId="77777777" w:rsidR="00026495" w:rsidRPr="003066BD" w:rsidRDefault="00026495" w:rsidP="008823AB">
            <w:pPr>
              <w:autoSpaceDE w:val="0"/>
              <w:autoSpaceDN w:val="0"/>
              <w:adjustRightInd w:val="0"/>
              <w:jc w:val="center"/>
            </w:pPr>
            <w:proofErr w:type="spellStart"/>
            <w:r w:rsidRPr="003066BD">
              <w:rPr>
                <w:lang w:val="en-US"/>
              </w:rPr>
              <w:t>unL</w:t>
            </w:r>
            <w:proofErr w:type="spellEnd"/>
            <w:r w:rsidRPr="003066BD">
              <w:t>.</w:t>
            </w:r>
            <w:r w:rsidRPr="003066BD">
              <w:rPr>
                <w:lang w:val="en-US"/>
              </w:rPr>
              <w:t>d</w:t>
            </w:r>
          </w:p>
        </w:tc>
        <w:tc>
          <w:tcPr>
            <w:tcW w:w="2523" w:type="dxa"/>
          </w:tcPr>
          <w:p w14:paraId="7861A0AF" w14:textId="77777777" w:rsidR="00026495" w:rsidRPr="003066BD" w:rsidRDefault="00026495" w:rsidP="00467366">
            <w:pPr>
              <w:autoSpaceDE w:val="0"/>
              <w:autoSpaceDN w:val="0"/>
              <w:adjustRightInd w:val="0"/>
              <w:ind w:right="-108" w:firstLine="567"/>
            </w:pPr>
          </w:p>
        </w:tc>
        <w:tc>
          <w:tcPr>
            <w:tcW w:w="1298" w:type="dxa"/>
          </w:tcPr>
          <w:p w14:paraId="545E50C9" w14:textId="77777777" w:rsidR="00026495" w:rsidRPr="003066BD" w:rsidRDefault="00701583" w:rsidP="006F5A71">
            <w:pPr>
              <w:autoSpaceDE w:val="0"/>
              <w:autoSpaceDN w:val="0"/>
              <w:adjustRightInd w:val="0"/>
              <w:ind w:firstLine="29"/>
              <w:jc w:val="center"/>
              <w:rPr>
                <w:iCs/>
                <w:snapToGrid w:val="0"/>
              </w:rPr>
            </w:pPr>
            <w:r>
              <w:rPr>
                <w:iCs/>
                <w:snapToGrid w:val="0"/>
              </w:rPr>
              <w:t>0…</w:t>
            </w:r>
            <w:r w:rsidR="00E07FFA" w:rsidRPr="003066BD">
              <w:rPr>
                <w:iCs/>
                <w:snapToGrid w:val="0"/>
              </w:rPr>
              <w:t>1000</w:t>
            </w:r>
          </w:p>
        </w:tc>
        <w:tc>
          <w:tcPr>
            <w:tcW w:w="5506" w:type="dxa"/>
            <w:tcBorders>
              <w:top w:val="single" w:sz="4" w:space="0" w:color="auto"/>
            </w:tcBorders>
          </w:tcPr>
          <w:p w14:paraId="414E088F" w14:textId="77777777" w:rsidR="00026495" w:rsidRPr="003066BD" w:rsidRDefault="003066BD" w:rsidP="007C2252">
            <w:pPr>
              <w:tabs>
                <w:tab w:val="left" w:pos="-426"/>
              </w:tabs>
              <w:autoSpaceDE w:val="0"/>
              <w:autoSpaceDN w:val="0"/>
              <w:adjustRightInd w:val="0"/>
              <w:ind w:left="-1" w:firstLine="41"/>
            </w:pPr>
            <w:r>
              <w:t>Максимальный вес, оставшегося в бункере после выгрузки, вещества, который считается равным н</w:t>
            </w:r>
            <w:r w:rsidR="00701583">
              <w:t>о</w:t>
            </w:r>
            <w:r>
              <w:t>лю.</w:t>
            </w:r>
          </w:p>
        </w:tc>
      </w:tr>
      <w:tr w:rsidR="00E07FFA" w:rsidRPr="003066BD" w14:paraId="47D417C3" w14:textId="77777777" w:rsidTr="00E07FFA">
        <w:trPr>
          <w:trHeight w:val="413"/>
          <w:jc w:val="center"/>
        </w:trPr>
        <w:tc>
          <w:tcPr>
            <w:tcW w:w="1271" w:type="dxa"/>
            <w:vMerge w:val="restart"/>
            <w:vAlign w:val="center"/>
          </w:tcPr>
          <w:p w14:paraId="67AE460B" w14:textId="77777777" w:rsidR="00E07FFA" w:rsidRPr="003066BD" w:rsidRDefault="00E07FFA" w:rsidP="008823AB">
            <w:pPr>
              <w:autoSpaceDE w:val="0"/>
              <w:autoSpaceDN w:val="0"/>
              <w:adjustRightInd w:val="0"/>
            </w:pPr>
          </w:p>
          <w:p w14:paraId="23C20717" w14:textId="77777777" w:rsidR="00E07FFA" w:rsidRPr="003066BD" w:rsidRDefault="00E07FFA" w:rsidP="008823AB">
            <w:pPr>
              <w:autoSpaceDE w:val="0"/>
              <w:autoSpaceDN w:val="0"/>
              <w:adjustRightInd w:val="0"/>
              <w:jc w:val="center"/>
            </w:pPr>
            <w:proofErr w:type="gramStart"/>
            <w:r w:rsidRPr="003066BD">
              <w:rPr>
                <w:lang w:val="en-US"/>
              </w:rPr>
              <w:t>A</w:t>
            </w:r>
            <w:r w:rsidRPr="003066BD">
              <w:t>.</w:t>
            </w:r>
            <w:proofErr w:type="spellStart"/>
            <w:r w:rsidRPr="003066BD">
              <w:rPr>
                <w:lang w:val="en-US"/>
              </w:rPr>
              <w:t>nuL</w:t>
            </w:r>
            <w:proofErr w:type="spellEnd"/>
            <w:proofErr w:type="gramEnd"/>
          </w:p>
        </w:tc>
        <w:tc>
          <w:tcPr>
            <w:tcW w:w="2523" w:type="dxa"/>
            <w:vMerge w:val="restart"/>
          </w:tcPr>
          <w:p w14:paraId="6596B0D4" w14:textId="77777777" w:rsidR="00E07FFA" w:rsidRPr="003066BD" w:rsidRDefault="003066BD" w:rsidP="00467366">
            <w:pPr>
              <w:autoSpaceDE w:val="0"/>
              <w:autoSpaceDN w:val="0"/>
              <w:adjustRightInd w:val="0"/>
              <w:ind w:right="-108" w:firstLine="567"/>
            </w:pPr>
            <w:r>
              <w:t>Автоматическое обнуление показаний после выполнения программы</w:t>
            </w:r>
          </w:p>
        </w:tc>
        <w:tc>
          <w:tcPr>
            <w:tcW w:w="1298" w:type="dxa"/>
          </w:tcPr>
          <w:p w14:paraId="610AAD0D" w14:textId="77777777" w:rsidR="00E07FFA" w:rsidRPr="003066BD" w:rsidRDefault="00E07FFA" w:rsidP="006F5A71">
            <w:pPr>
              <w:autoSpaceDE w:val="0"/>
              <w:autoSpaceDN w:val="0"/>
              <w:adjustRightInd w:val="0"/>
              <w:ind w:firstLine="29"/>
              <w:jc w:val="center"/>
            </w:pPr>
            <w:r w:rsidRPr="003066BD">
              <w:rPr>
                <w:lang w:val="en-US"/>
              </w:rPr>
              <w:t>On</w:t>
            </w:r>
            <w:r w:rsidRPr="003066BD">
              <w:t xml:space="preserve"> </w:t>
            </w:r>
          </w:p>
        </w:tc>
        <w:tc>
          <w:tcPr>
            <w:tcW w:w="5506" w:type="dxa"/>
            <w:tcBorders>
              <w:top w:val="single" w:sz="4" w:space="0" w:color="auto"/>
            </w:tcBorders>
          </w:tcPr>
          <w:p w14:paraId="719DA51C" w14:textId="77777777" w:rsidR="00E07FFA" w:rsidRPr="003066BD" w:rsidRDefault="003066BD" w:rsidP="007C2252">
            <w:pPr>
              <w:tabs>
                <w:tab w:val="left" w:pos="-426"/>
              </w:tabs>
              <w:autoSpaceDE w:val="0"/>
              <w:autoSpaceDN w:val="0"/>
              <w:adjustRightInd w:val="0"/>
              <w:ind w:left="-1" w:firstLine="41"/>
            </w:pPr>
            <w:r>
              <w:t>Включено</w:t>
            </w:r>
          </w:p>
        </w:tc>
      </w:tr>
      <w:tr w:rsidR="00E07FFA" w:rsidRPr="00AC73A7" w14:paraId="3C10B262" w14:textId="77777777" w:rsidTr="003159E0">
        <w:trPr>
          <w:trHeight w:val="412"/>
          <w:jc w:val="center"/>
        </w:trPr>
        <w:tc>
          <w:tcPr>
            <w:tcW w:w="1271" w:type="dxa"/>
            <w:vMerge/>
            <w:vAlign w:val="center"/>
          </w:tcPr>
          <w:p w14:paraId="2EA05F98" w14:textId="77777777" w:rsidR="00E07FFA" w:rsidRPr="003066BD" w:rsidRDefault="00E07FFA" w:rsidP="00467366">
            <w:pPr>
              <w:autoSpaceDE w:val="0"/>
              <w:autoSpaceDN w:val="0"/>
              <w:adjustRightInd w:val="0"/>
              <w:ind w:firstLine="567"/>
            </w:pPr>
          </w:p>
        </w:tc>
        <w:tc>
          <w:tcPr>
            <w:tcW w:w="2523" w:type="dxa"/>
            <w:vMerge/>
          </w:tcPr>
          <w:p w14:paraId="59801632" w14:textId="77777777" w:rsidR="00E07FFA" w:rsidRPr="003066BD" w:rsidRDefault="00E07FFA" w:rsidP="00467366">
            <w:pPr>
              <w:autoSpaceDE w:val="0"/>
              <w:autoSpaceDN w:val="0"/>
              <w:adjustRightInd w:val="0"/>
              <w:ind w:right="-108" w:firstLine="567"/>
            </w:pPr>
          </w:p>
        </w:tc>
        <w:tc>
          <w:tcPr>
            <w:tcW w:w="1298" w:type="dxa"/>
          </w:tcPr>
          <w:p w14:paraId="21E05D0C" w14:textId="77777777" w:rsidR="00E07FFA" w:rsidRPr="003066BD" w:rsidRDefault="00E07FFA" w:rsidP="006F5A71">
            <w:pPr>
              <w:autoSpaceDE w:val="0"/>
              <w:autoSpaceDN w:val="0"/>
              <w:adjustRightInd w:val="0"/>
              <w:ind w:firstLine="29"/>
              <w:jc w:val="center"/>
            </w:pPr>
            <w:r w:rsidRPr="003066BD">
              <w:rPr>
                <w:lang w:val="en-US"/>
              </w:rPr>
              <w:t>OFF</w:t>
            </w:r>
          </w:p>
        </w:tc>
        <w:tc>
          <w:tcPr>
            <w:tcW w:w="5506" w:type="dxa"/>
          </w:tcPr>
          <w:p w14:paraId="375E69E1" w14:textId="77777777" w:rsidR="00E07FFA" w:rsidRPr="003066BD" w:rsidRDefault="003066BD" w:rsidP="007C2252">
            <w:pPr>
              <w:tabs>
                <w:tab w:val="left" w:pos="-426"/>
              </w:tabs>
              <w:autoSpaceDE w:val="0"/>
              <w:autoSpaceDN w:val="0"/>
              <w:adjustRightInd w:val="0"/>
              <w:ind w:left="-1" w:firstLine="41"/>
            </w:pPr>
            <w:r>
              <w:t>Выключено</w:t>
            </w:r>
          </w:p>
        </w:tc>
      </w:tr>
    </w:tbl>
    <w:p w14:paraId="679824AD" w14:textId="77777777" w:rsidR="00026495" w:rsidRDefault="00026495" w:rsidP="00467366">
      <w:pPr>
        <w:tabs>
          <w:tab w:val="left" w:pos="360"/>
        </w:tabs>
        <w:ind w:firstLine="567"/>
        <w:jc w:val="both"/>
      </w:pPr>
    </w:p>
    <w:p w14:paraId="52C40133" w14:textId="77777777" w:rsidR="00366961" w:rsidRPr="00366961" w:rsidRDefault="00366961" w:rsidP="00467366">
      <w:pPr>
        <w:ind w:firstLine="567"/>
        <w:jc w:val="both"/>
      </w:pPr>
      <w:r w:rsidRPr="00353BB0">
        <w:t xml:space="preserve">Раздел </w:t>
      </w:r>
      <w:r w:rsidR="005E2A4D">
        <w:t>6</w:t>
      </w:r>
      <w:r w:rsidRPr="00353BB0">
        <w:t>, «Программируемые параметры</w:t>
      </w:r>
      <w:r>
        <w:t xml:space="preserve"> входа</w:t>
      </w:r>
      <w:r w:rsidRPr="00353BB0">
        <w:t xml:space="preserve">», </w:t>
      </w:r>
      <w:r>
        <w:t>В КСК10.1.</w:t>
      </w:r>
      <w:r w:rsidR="008F31CE">
        <w:t>2</w:t>
      </w:r>
      <w:r>
        <w:t xml:space="preserve"> номер данного раздела </w:t>
      </w:r>
      <w:r w:rsidR="008F31CE">
        <w:t>4</w:t>
      </w:r>
    </w:p>
    <w:tbl>
      <w:tblPr>
        <w:tblW w:w="105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0"/>
        <w:gridCol w:w="2324"/>
        <w:gridCol w:w="1219"/>
        <w:gridCol w:w="5614"/>
      </w:tblGrid>
      <w:tr w:rsidR="00366961" w:rsidRPr="00353BB0" w14:paraId="7C271432" w14:textId="77777777" w:rsidTr="0095245C">
        <w:trPr>
          <w:trHeight w:val="367"/>
        </w:trPr>
        <w:tc>
          <w:tcPr>
            <w:tcW w:w="1390" w:type="dxa"/>
            <w:tcBorders>
              <w:top w:val="single" w:sz="4" w:space="0" w:color="auto"/>
            </w:tcBorders>
          </w:tcPr>
          <w:p w14:paraId="446EE123" w14:textId="77777777" w:rsidR="00366961" w:rsidRPr="00353BB0" w:rsidRDefault="00366961" w:rsidP="00467366">
            <w:pPr>
              <w:autoSpaceDE w:val="0"/>
              <w:autoSpaceDN w:val="0"/>
              <w:adjustRightInd w:val="0"/>
              <w:ind w:left="-86" w:right="-108" w:firstLine="567"/>
              <w:jc w:val="center"/>
            </w:pPr>
            <w:r w:rsidRPr="00353BB0">
              <w:t>№ раздела</w:t>
            </w:r>
          </w:p>
        </w:tc>
        <w:tc>
          <w:tcPr>
            <w:tcW w:w="3543" w:type="dxa"/>
            <w:gridSpan w:val="2"/>
            <w:tcBorders>
              <w:top w:val="single" w:sz="4" w:space="0" w:color="auto"/>
            </w:tcBorders>
          </w:tcPr>
          <w:p w14:paraId="6CBFCCDC" w14:textId="77777777" w:rsidR="00366961" w:rsidRPr="00353BB0" w:rsidRDefault="00366961" w:rsidP="00467366">
            <w:pPr>
              <w:autoSpaceDE w:val="0"/>
              <w:autoSpaceDN w:val="0"/>
              <w:adjustRightInd w:val="0"/>
              <w:ind w:left="-86" w:right="-108" w:firstLine="567"/>
              <w:jc w:val="center"/>
            </w:pPr>
            <w:r w:rsidRPr="00353BB0">
              <w:t>Обозначение раздела</w:t>
            </w:r>
          </w:p>
        </w:tc>
        <w:tc>
          <w:tcPr>
            <w:tcW w:w="5614" w:type="dxa"/>
          </w:tcPr>
          <w:p w14:paraId="15230943" w14:textId="77777777" w:rsidR="00366961" w:rsidRPr="00353BB0" w:rsidRDefault="00366961" w:rsidP="00467366">
            <w:pPr>
              <w:autoSpaceDE w:val="0"/>
              <w:autoSpaceDN w:val="0"/>
              <w:adjustRightInd w:val="0"/>
              <w:ind w:left="-86" w:right="-108" w:firstLine="567"/>
              <w:jc w:val="center"/>
            </w:pPr>
            <w:r w:rsidRPr="00353BB0">
              <w:t>Название раздела</w:t>
            </w:r>
          </w:p>
        </w:tc>
      </w:tr>
      <w:tr w:rsidR="00366961" w:rsidRPr="00353BB0" w14:paraId="1550C77E" w14:textId="77777777" w:rsidTr="0095245C">
        <w:trPr>
          <w:trHeight w:val="367"/>
        </w:trPr>
        <w:tc>
          <w:tcPr>
            <w:tcW w:w="1390" w:type="dxa"/>
            <w:tcBorders>
              <w:top w:val="single" w:sz="4" w:space="0" w:color="auto"/>
            </w:tcBorders>
            <w:vAlign w:val="center"/>
          </w:tcPr>
          <w:p w14:paraId="023EBF99" w14:textId="77777777" w:rsidR="00366961" w:rsidRPr="008F31CE" w:rsidRDefault="008F31CE" w:rsidP="00467366">
            <w:pPr>
              <w:autoSpaceDE w:val="0"/>
              <w:autoSpaceDN w:val="0"/>
              <w:adjustRightInd w:val="0"/>
              <w:ind w:right="-108" w:firstLine="567"/>
            </w:pPr>
            <w:r>
              <w:t>6</w:t>
            </w:r>
          </w:p>
        </w:tc>
        <w:tc>
          <w:tcPr>
            <w:tcW w:w="3543" w:type="dxa"/>
            <w:gridSpan w:val="2"/>
            <w:tcBorders>
              <w:top w:val="single" w:sz="4" w:space="0" w:color="auto"/>
            </w:tcBorders>
          </w:tcPr>
          <w:p w14:paraId="3C4906C1" w14:textId="77777777" w:rsidR="00366961" w:rsidRDefault="00366961" w:rsidP="00467366">
            <w:pPr>
              <w:autoSpaceDE w:val="0"/>
              <w:autoSpaceDN w:val="0"/>
              <w:adjustRightInd w:val="0"/>
              <w:ind w:left="12" w:right="-206" w:firstLine="567"/>
            </w:pPr>
            <w:r>
              <w:t>Р-0</w:t>
            </w:r>
            <w:r w:rsidR="008F31CE">
              <w:t>6</w:t>
            </w:r>
          </w:p>
          <w:p w14:paraId="58950077" w14:textId="77777777" w:rsidR="00366961" w:rsidRPr="00366961" w:rsidRDefault="00366961" w:rsidP="00467366">
            <w:pPr>
              <w:autoSpaceDE w:val="0"/>
              <w:autoSpaceDN w:val="0"/>
              <w:adjustRightInd w:val="0"/>
              <w:ind w:left="12" w:right="-206" w:firstLine="567"/>
              <w:rPr>
                <w:iCs/>
                <w:snapToGrid w:val="0"/>
                <w:lang w:val="en-US"/>
              </w:rPr>
            </w:pPr>
            <w:proofErr w:type="spellStart"/>
            <w:r>
              <w:rPr>
                <w:lang w:val="en-US"/>
              </w:rPr>
              <w:t>InP</w:t>
            </w:r>
            <w:proofErr w:type="spellEnd"/>
          </w:p>
        </w:tc>
        <w:tc>
          <w:tcPr>
            <w:tcW w:w="5614" w:type="dxa"/>
          </w:tcPr>
          <w:p w14:paraId="673FCAB7" w14:textId="77777777" w:rsidR="00366961" w:rsidRPr="00353BB0" w:rsidRDefault="00366961" w:rsidP="00467366">
            <w:pPr>
              <w:ind w:left="12" w:right="-206" w:firstLine="567"/>
            </w:pPr>
            <w:r w:rsidRPr="00353BB0">
              <w:rPr>
                <w:iCs/>
                <w:snapToGrid w:val="0"/>
              </w:rPr>
              <w:t>входы</w:t>
            </w:r>
          </w:p>
        </w:tc>
      </w:tr>
      <w:tr w:rsidR="00366961" w:rsidRPr="00353BB0" w14:paraId="2807923F" w14:textId="77777777" w:rsidTr="0095245C">
        <w:trPr>
          <w:trHeight w:val="367"/>
        </w:trPr>
        <w:tc>
          <w:tcPr>
            <w:tcW w:w="1390" w:type="dxa"/>
            <w:tcBorders>
              <w:top w:val="single" w:sz="4" w:space="0" w:color="auto"/>
            </w:tcBorders>
          </w:tcPr>
          <w:p w14:paraId="5701EDA9" w14:textId="77777777" w:rsidR="00366961" w:rsidRPr="00353BB0" w:rsidRDefault="00366961" w:rsidP="0095245C">
            <w:pPr>
              <w:autoSpaceDE w:val="0"/>
              <w:autoSpaceDN w:val="0"/>
              <w:adjustRightInd w:val="0"/>
              <w:ind w:right="-108" w:firstLine="5"/>
              <w:jc w:val="center"/>
              <w:rPr>
                <w:iCs/>
                <w:snapToGrid w:val="0"/>
              </w:rPr>
            </w:pPr>
            <w:r w:rsidRPr="00353BB0">
              <w:rPr>
                <w:iCs/>
                <w:snapToGrid w:val="0"/>
              </w:rPr>
              <w:t>Обозначение параметра</w:t>
            </w:r>
          </w:p>
        </w:tc>
        <w:tc>
          <w:tcPr>
            <w:tcW w:w="2324" w:type="dxa"/>
            <w:tcBorders>
              <w:top w:val="single" w:sz="4" w:space="0" w:color="auto"/>
            </w:tcBorders>
          </w:tcPr>
          <w:p w14:paraId="000751C7" w14:textId="77777777" w:rsidR="00366961" w:rsidRPr="00353BB0" w:rsidRDefault="00366961" w:rsidP="00BF16BD">
            <w:pPr>
              <w:tabs>
                <w:tab w:val="left" w:pos="0"/>
              </w:tabs>
              <w:autoSpaceDE w:val="0"/>
              <w:autoSpaceDN w:val="0"/>
              <w:adjustRightInd w:val="0"/>
              <w:ind w:left="-86" w:right="-108" w:firstLine="86"/>
              <w:jc w:val="center"/>
              <w:rPr>
                <w:iCs/>
                <w:snapToGrid w:val="0"/>
              </w:rPr>
            </w:pPr>
            <w:r w:rsidRPr="00353BB0">
              <w:rPr>
                <w:iCs/>
                <w:snapToGrid w:val="0"/>
              </w:rPr>
              <w:t>Название</w:t>
            </w:r>
          </w:p>
          <w:p w14:paraId="33D8E98E" w14:textId="77777777" w:rsidR="00366961" w:rsidRPr="00353BB0" w:rsidRDefault="00366961" w:rsidP="00BF16BD">
            <w:pPr>
              <w:tabs>
                <w:tab w:val="left" w:pos="0"/>
              </w:tabs>
              <w:autoSpaceDE w:val="0"/>
              <w:autoSpaceDN w:val="0"/>
              <w:adjustRightInd w:val="0"/>
              <w:ind w:left="-86" w:right="-108" w:firstLine="86"/>
              <w:jc w:val="center"/>
              <w:rPr>
                <w:iCs/>
                <w:snapToGrid w:val="0"/>
              </w:rPr>
            </w:pPr>
            <w:r w:rsidRPr="00353BB0">
              <w:rPr>
                <w:iCs/>
                <w:snapToGrid w:val="0"/>
              </w:rPr>
              <w:t>параметра</w:t>
            </w:r>
          </w:p>
        </w:tc>
        <w:tc>
          <w:tcPr>
            <w:tcW w:w="1219" w:type="dxa"/>
          </w:tcPr>
          <w:p w14:paraId="2384B126" w14:textId="77777777" w:rsidR="00366961" w:rsidRPr="00353BB0" w:rsidRDefault="00366961" w:rsidP="006F5A71">
            <w:pPr>
              <w:tabs>
                <w:tab w:val="left" w:pos="0"/>
              </w:tabs>
              <w:autoSpaceDE w:val="0"/>
              <w:autoSpaceDN w:val="0"/>
              <w:adjustRightInd w:val="0"/>
              <w:ind w:left="-86" w:right="-108" w:hanging="50"/>
              <w:jc w:val="center"/>
              <w:rPr>
                <w:iCs/>
                <w:snapToGrid w:val="0"/>
              </w:rPr>
            </w:pPr>
            <w:r w:rsidRPr="00353BB0">
              <w:rPr>
                <w:iCs/>
                <w:snapToGrid w:val="0"/>
              </w:rPr>
              <w:t>Значение</w:t>
            </w:r>
          </w:p>
          <w:p w14:paraId="348CC7A3" w14:textId="77777777" w:rsidR="00366961" w:rsidRPr="00353BB0" w:rsidRDefault="00366961" w:rsidP="006F5A71">
            <w:pPr>
              <w:tabs>
                <w:tab w:val="left" w:pos="0"/>
              </w:tabs>
              <w:autoSpaceDE w:val="0"/>
              <w:autoSpaceDN w:val="0"/>
              <w:adjustRightInd w:val="0"/>
              <w:ind w:left="-86" w:right="-108" w:hanging="50"/>
              <w:jc w:val="center"/>
              <w:rPr>
                <w:iCs/>
                <w:snapToGrid w:val="0"/>
              </w:rPr>
            </w:pPr>
            <w:r w:rsidRPr="00353BB0">
              <w:rPr>
                <w:iCs/>
                <w:snapToGrid w:val="0"/>
              </w:rPr>
              <w:t>параметра</w:t>
            </w:r>
          </w:p>
        </w:tc>
        <w:tc>
          <w:tcPr>
            <w:tcW w:w="5614" w:type="dxa"/>
          </w:tcPr>
          <w:p w14:paraId="17D380F9" w14:textId="77777777" w:rsidR="00366961" w:rsidRPr="00353BB0" w:rsidRDefault="00366961" w:rsidP="00467366">
            <w:pPr>
              <w:autoSpaceDE w:val="0"/>
              <w:autoSpaceDN w:val="0"/>
              <w:adjustRightInd w:val="0"/>
              <w:ind w:left="-86" w:right="-108" w:firstLine="567"/>
              <w:jc w:val="center"/>
            </w:pPr>
            <w:r w:rsidRPr="00353BB0">
              <w:rPr>
                <w:iCs/>
                <w:snapToGrid w:val="0"/>
              </w:rPr>
              <w:t>Комментарии</w:t>
            </w:r>
          </w:p>
        </w:tc>
      </w:tr>
      <w:tr w:rsidR="006A316C" w:rsidRPr="00353BB0" w14:paraId="3376C553" w14:textId="77777777" w:rsidTr="0095245C">
        <w:trPr>
          <w:trHeight w:val="820"/>
        </w:trPr>
        <w:tc>
          <w:tcPr>
            <w:tcW w:w="1390" w:type="dxa"/>
            <w:vMerge w:val="restart"/>
          </w:tcPr>
          <w:p w14:paraId="458240CB" w14:textId="77777777" w:rsidR="006A316C" w:rsidRPr="00353BB0" w:rsidRDefault="006A316C" w:rsidP="008823AB">
            <w:pPr>
              <w:jc w:val="center"/>
              <w:rPr>
                <w:b/>
                <w:lang w:val="en-US"/>
              </w:rPr>
            </w:pPr>
            <w:proofErr w:type="spellStart"/>
            <w:proofErr w:type="gramStart"/>
            <w:r w:rsidRPr="00353BB0">
              <w:rPr>
                <w:b/>
                <w:lang w:val="en-US"/>
              </w:rPr>
              <w:t>A.SPd</w:t>
            </w:r>
            <w:proofErr w:type="spellEnd"/>
            <w:proofErr w:type="gramEnd"/>
          </w:p>
        </w:tc>
        <w:tc>
          <w:tcPr>
            <w:tcW w:w="2324" w:type="dxa"/>
            <w:vMerge w:val="restart"/>
          </w:tcPr>
          <w:p w14:paraId="30FC97A5" w14:textId="77777777" w:rsidR="006A316C" w:rsidRPr="00353BB0" w:rsidRDefault="006A316C" w:rsidP="00BF16BD">
            <w:pPr>
              <w:ind w:firstLine="86"/>
            </w:pPr>
            <w:r w:rsidRPr="00353BB0">
              <w:t>скорость</w:t>
            </w:r>
          </w:p>
          <w:p w14:paraId="65525DFF" w14:textId="77777777" w:rsidR="006A316C" w:rsidRPr="00353BB0" w:rsidRDefault="006A316C" w:rsidP="00BF16BD">
            <w:pPr>
              <w:ind w:firstLine="86"/>
            </w:pPr>
            <w:r w:rsidRPr="00353BB0">
              <w:t>обновления</w:t>
            </w:r>
          </w:p>
          <w:p w14:paraId="23ECDD4D" w14:textId="77777777" w:rsidR="006A316C" w:rsidRPr="00353BB0" w:rsidRDefault="006A316C" w:rsidP="00BF16BD">
            <w:pPr>
              <w:ind w:firstLine="86"/>
            </w:pPr>
            <w:r w:rsidRPr="00353BB0">
              <w:t>АЦП (16 Гц)</w:t>
            </w:r>
          </w:p>
        </w:tc>
        <w:tc>
          <w:tcPr>
            <w:tcW w:w="1219" w:type="dxa"/>
            <w:tcBorders>
              <w:top w:val="single" w:sz="4" w:space="0" w:color="auto"/>
            </w:tcBorders>
            <w:vAlign w:val="center"/>
          </w:tcPr>
          <w:p w14:paraId="50F28865" w14:textId="77777777" w:rsidR="006A316C" w:rsidRPr="00353BB0" w:rsidRDefault="006A316C" w:rsidP="006F5A71">
            <w:pPr>
              <w:ind w:hanging="50"/>
              <w:jc w:val="center"/>
              <w:rPr>
                <w:b/>
                <w:lang w:val="en-US"/>
              </w:rPr>
            </w:pPr>
            <w:r w:rsidRPr="00353BB0">
              <w:rPr>
                <w:b/>
                <w:lang w:val="en-US"/>
              </w:rPr>
              <w:t>Lo</w:t>
            </w:r>
            <w:r>
              <w:rPr>
                <w:b/>
                <w:lang w:val="en-US"/>
              </w:rPr>
              <w:t>.10</w:t>
            </w:r>
          </w:p>
        </w:tc>
        <w:tc>
          <w:tcPr>
            <w:tcW w:w="5614" w:type="dxa"/>
            <w:tcBorders>
              <w:top w:val="single" w:sz="4" w:space="0" w:color="auto"/>
            </w:tcBorders>
          </w:tcPr>
          <w:p w14:paraId="03677817" w14:textId="77777777" w:rsidR="006A316C" w:rsidRPr="00353BB0" w:rsidRDefault="006A316C" w:rsidP="00467366">
            <w:pPr>
              <w:ind w:firstLine="567"/>
              <w:rPr>
                <w:highlight w:val="red"/>
              </w:rPr>
            </w:pPr>
            <w:r w:rsidRPr="00353BB0">
              <w:t>1 раз в секунду</w:t>
            </w:r>
          </w:p>
        </w:tc>
      </w:tr>
      <w:tr w:rsidR="00366961" w:rsidRPr="00353BB0" w14:paraId="07B0ABBC" w14:textId="77777777" w:rsidTr="0095245C">
        <w:trPr>
          <w:trHeight w:val="90"/>
        </w:trPr>
        <w:tc>
          <w:tcPr>
            <w:tcW w:w="1390" w:type="dxa"/>
            <w:vMerge/>
          </w:tcPr>
          <w:p w14:paraId="6E7CD91E" w14:textId="77777777" w:rsidR="00366961" w:rsidRPr="00353BB0" w:rsidRDefault="00366961" w:rsidP="008823AB">
            <w:pPr>
              <w:jc w:val="center"/>
              <w:rPr>
                <w:lang w:val="en-US"/>
              </w:rPr>
            </w:pPr>
          </w:p>
        </w:tc>
        <w:tc>
          <w:tcPr>
            <w:tcW w:w="2324" w:type="dxa"/>
            <w:vMerge/>
          </w:tcPr>
          <w:p w14:paraId="46A2372E" w14:textId="77777777" w:rsidR="00366961" w:rsidRPr="00353BB0" w:rsidRDefault="00366961" w:rsidP="00BF16BD">
            <w:pPr>
              <w:ind w:firstLine="86"/>
            </w:pPr>
          </w:p>
        </w:tc>
        <w:tc>
          <w:tcPr>
            <w:tcW w:w="1219" w:type="dxa"/>
            <w:tcBorders>
              <w:top w:val="single" w:sz="4" w:space="0" w:color="auto"/>
            </w:tcBorders>
            <w:vAlign w:val="center"/>
          </w:tcPr>
          <w:p w14:paraId="582BAD1C" w14:textId="77777777" w:rsidR="00366961" w:rsidRPr="00353BB0" w:rsidRDefault="00366961" w:rsidP="006F5A71">
            <w:pPr>
              <w:ind w:hanging="50"/>
              <w:jc w:val="center"/>
              <w:rPr>
                <w:b/>
                <w:lang w:val="en-US"/>
              </w:rPr>
            </w:pPr>
            <w:r w:rsidRPr="00353BB0">
              <w:rPr>
                <w:b/>
                <w:lang w:val="en-US"/>
              </w:rPr>
              <w:t>H</w:t>
            </w:r>
            <w:r>
              <w:rPr>
                <w:b/>
                <w:lang w:val="en-US"/>
              </w:rPr>
              <w:t>i.40</w:t>
            </w:r>
          </w:p>
        </w:tc>
        <w:tc>
          <w:tcPr>
            <w:tcW w:w="5614" w:type="dxa"/>
            <w:tcBorders>
              <w:top w:val="single" w:sz="4" w:space="0" w:color="auto"/>
            </w:tcBorders>
          </w:tcPr>
          <w:p w14:paraId="1E9CFD5D" w14:textId="77777777" w:rsidR="00366961" w:rsidRPr="00353BB0" w:rsidRDefault="00366961" w:rsidP="00467366">
            <w:pPr>
              <w:ind w:firstLine="567"/>
              <w:rPr>
                <w:highlight w:val="red"/>
              </w:rPr>
            </w:pPr>
            <w:r w:rsidRPr="00353BB0">
              <w:t>10 раз в секунду</w:t>
            </w:r>
          </w:p>
        </w:tc>
      </w:tr>
      <w:tr w:rsidR="00366961" w:rsidRPr="00353BB0" w14:paraId="431EC7BD" w14:textId="77777777" w:rsidTr="0095245C">
        <w:trPr>
          <w:trHeight w:val="90"/>
        </w:trPr>
        <w:tc>
          <w:tcPr>
            <w:tcW w:w="1390" w:type="dxa"/>
          </w:tcPr>
          <w:p w14:paraId="1FB901B2" w14:textId="77777777" w:rsidR="00366961" w:rsidRPr="00353BB0" w:rsidRDefault="00366961" w:rsidP="008823AB">
            <w:pPr>
              <w:autoSpaceDE w:val="0"/>
              <w:autoSpaceDN w:val="0"/>
              <w:adjustRightInd w:val="0"/>
              <w:spacing w:line="276" w:lineRule="auto"/>
              <w:jc w:val="center"/>
              <w:rPr>
                <w:iCs/>
                <w:snapToGrid w:val="0"/>
              </w:rPr>
            </w:pPr>
            <w:r w:rsidRPr="00353BB0">
              <w:object w:dxaOrig="480" w:dyaOrig="276" w14:anchorId="04957323">
                <v:shape id="_x0000_i1033" type="#_x0000_t75" style="width:24pt;height:18pt" o:ole="">
                  <v:imagedata r:id="rId39" o:title=""/>
                </v:shape>
                <o:OLEObject Type="Embed" ProgID="CorelDRAW.Graphic.12" ShapeID="_x0000_i1033" DrawAspect="Content" ObjectID="_1793613983" r:id="rId40"/>
              </w:object>
            </w:r>
          </w:p>
        </w:tc>
        <w:tc>
          <w:tcPr>
            <w:tcW w:w="2324" w:type="dxa"/>
          </w:tcPr>
          <w:p w14:paraId="1782DE90" w14:textId="77777777" w:rsidR="00366961" w:rsidRPr="00353BB0" w:rsidRDefault="00366961" w:rsidP="00BF16BD">
            <w:pPr>
              <w:autoSpaceDE w:val="0"/>
              <w:autoSpaceDN w:val="0"/>
              <w:adjustRightInd w:val="0"/>
              <w:spacing w:line="276" w:lineRule="auto"/>
              <w:ind w:firstLine="86"/>
              <w:rPr>
                <w:iCs/>
                <w:snapToGrid w:val="0"/>
              </w:rPr>
            </w:pPr>
            <w:r w:rsidRPr="00353BB0">
              <w:rPr>
                <w:iCs/>
                <w:snapToGrid w:val="0"/>
              </w:rPr>
              <w:t xml:space="preserve">фильтр (глубина цифровой </w:t>
            </w:r>
            <w:proofErr w:type="spellStart"/>
            <w:r w:rsidRPr="00353BB0">
              <w:rPr>
                <w:iCs/>
                <w:snapToGrid w:val="0"/>
              </w:rPr>
              <w:t>фильтации</w:t>
            </w:r>
            <w:proofErr w:type="spellEnd"/>
            <w:r w:rsidRPr="00353BB0">
              <w:rPr>
                <w:iCs/>
                <w:snapToGrid w:val="0"/>
              </w:rPr>
              <w:t xml:space="preserve"> в точках отсчёта)</w:t>
            </w:r>
          </w:p>
        </w:tc>
        <w:tc>
          <w:tcPr>
            <w:tcW w:w="1219" w:type="dxa"/>
            <w:tcBorders>
              <w:top w:val="single" w:sz="4" w:space="0" w:color="auto"/>
              <w:bottom w:val="single" w:sz="4" w:space="0" w:color="auto"/>
            </w:tcBorders>
            <w:vAlign w:val="center"/>
          </w:tcPr>
          <w:p w14:paraId="12A0E613" w14:textId="77777777" w:rsidR="00366961" w:rsidRPr="00353BB0" w:rsidRDefault="00366961" w:rsidP="006F5A71">
            <w:pPr>
              <w:autoSpaceDE w:val="0"/>
              <w:autoSpaceDN w:val="0"/>
              <w:adjustRightInd w:val="0"/>
              <w:spacing w:line="276" w:lineRule="auto"/>
              <w:ind w:hanging="50"/>
              <w:jc w:val="center"/>
              <w:rPr>
                <w:iCs/>
                <w:snapToGrid w:val="0"/>
                <w:lang w:val="en-US"/>
              </w:rPr>
            </w:pPr>
            <w:r w:rsidRPr="00353BB0">
              <w:rPr>
                <w:lang w:val="en-US"/>
              </w:rPr>
              <w:t>Off</w:t>
            </w:r>
            <w:r w:rsidRPr="00353BB0">
              <w:t>, 1…</w:t>
            </w:r>
            <w:r w:rsidRPr="00353BB0">
              <w:rPr>
                <w:lang w:val="en-US"/>
              </w:rPr>
              <w:t>5</w:t>
            </w:r>
            <w:r w:rsidRPr="00353BB0">
              <w:t xml:space="preserve"> секунд (время фильтра)</w:t>
            </w:r>
          </w:p>
        </w:tc>
        <w:tc>
          <w:tcPr>
            <w:tcW w:w="5614" w:type="dxa"/>
            <w:tcBorders>
              <w:top w:val="single" w:sz="4" w:space="0" w:color="auto"/>
              <w:bottom w:val="single" w:sz="4" w:space="0" w:color="auto"/>
            </w:tcBorders>
            <w:vAlign w:val="center"/>
          </w:tcPr>
          <w:p w14:paraId="41A71D60" w14:textId="77777777" w:rsidR="00366961" w:rsidRPr="00353BB0" w:rsidRDefault="00366961" w:rsidP="00467366">
            <w:pPr>
              <w:pStyle w:val="ac"/>
              <w:ind w:firstLine="567"/>
              <w:rPr>
                <w:rFonts w:ascii="Times New Roman" w:hAnsi="Times New Roman" w:cs="Times New Roman"/>
                <w:sz w:val="24"/>
                <w:szCs w:val="24"/>
              </w:rPr>
            </w:pPr>
            <w:r w:rsidRPr="00353BB0">
              <w:rPr>
                <w:rFonts w:ascii="Times New Roman" w:hAnsi="Times New Roman" w:cs="Times New Roman"/>
                <w:sz w:val="24"/>
                <w:szCs w:val="24"/>
              </w:rPr>
              <w:t>чем больше число, тем больше будет усреднение; при выборе значения 1 фильтр будет отключен</w:t>
            </w:r>
          </w:p>
        </w:tc>
      </w:tr>
      <w:tr w:rsidR="00366961" w:rsidRPr="00353BB0" w14:paraId="513B5AD9" w14:textId="77777777" w:rsidTr="0095245C">
        <w:trPr>
          <w:trHeight w:val="90"/>
        </w:trPr>
        <w:tc>
          <w:tcPr>
            <w:tcW w:w="1390" w:type="dxa"/>
          </w:tcPr>
          <w:p w14:paraId="0EE16BAA" w14:textId="77777777" w:rsidR="00366961" w:rsidRPr="00DE66A5" w:rsidRDefault="00366961" w:rsidP="008823AB">
            <w:pPr>
              <w:autoSpaceDE w:val="0"/>
              <w:autoSpaceDN w:val="0"/>
              <w:adjustRightInd w:val="0"/>
              <w:spacing w:line="276" w:lineRule="auto"/>
              <w:jc w:val="center"/>
              <w:rPr>
                <w:b/>
                <w:lang w:val="en-US"/>
              </w:rPr>
            </w:pPr>
            <w:r w:rsidRPr="00DE66A5">
              <w:rPr>
                <w:b/>
                <w:lang w:val="en-US"/>
              </w:rPr>
              <w:t>d</w:t>
            </w:r>
            <w:proofErr w:type="gramStart"/>
            <w:r w:rsidRPr="00DE66A5">
              <w:rPr>
                <w:b/>
                <w:lang w:val="en-US"/>
              </w:rPr>
              <w:t>0.Au</w:t>
            </w:r>
            <w:proofErr w:type="gramEnd"/>
          </w:p>
        </w:tc>
        <w:tc>
          <w:tcPr>
            <w:tcW w:w="2324" w:type="dxa"/>
          </w:tcPr>
          <w:p w14:paraId="78EC0F9A" w14:textId="77777777" w:rsidR="00366961" w:rsidRPr="00353BB0" w:rsidRDefault="00366961" w:rsidP="00BF16BD">
            <w:pPr>
              <w:autoSpaceDE w:val="0"/>
              <w:autoSpaceDN w:val="0"/>
              <w:adjustRightInd w:val="0"/>
              <w:spacing w:line="276" w:lineRule="auto"/>
              <w:rPr>
                <w:iCs/>
                <w:snapToGrid w:val="0"/>
              </w:rPr>
            </w:pPr>
            <w:r>
              <w:rPr>
                <w:iCs/>
                <w:snapToGrid w:val="0"/>
              </w:rPr>
              <w:t xml:space="preserve"> </w:t>
            </w:r>
            <w:r w:rsidRPr="00DE66A5">
              <w:rPr>
                <w:iCs/>
                <w:snapToGrid w:val="0"/>
              </w:rPr>
              <w:t>авто-захват нуля</w:t>
            </w:r>
            <w:r>
              <w:rPr>
                <w:iCs/>
                <w:snapToGrid w:val="0"/>
              </w:rPr>
              <w:t>*</w:t>
            </w:r>
          </w:p>
        </w:tc>
        <w:tc>
          <w:tcPr>
            <w:tcW w:w="1219" w:type="dxa"/>
            <w:tcBorders>
              <w:top w:val="single" w:sz="4" w:space="0" w:color="auto"/>
              <w:bottom w:val="single" w:sz="4" w:space="0" w:color="auto"/>
            </w:tcBorders>
            <w:vAlign w:val="center"/>
          </w:tcPr>
          <w:p w14:paraId="131F85A7" w14:textId="77777777" w:rsidR="00366961" w:rsidRDefault="00366961" w:rsidP="006F5A71">
            <w:pPr>
              <w:autoSpaceDE w:val="0"/>
              <w:autoSpaceDN w:val="0"/>
              <w:adjustRightInd w:val="0"/>
              <w:spacing w:line="276" w:lineRule="auto"/>
              <w:ind w:hanging="50"/>
              <w:jc w:val="center"/>
            </w:pPr>
            <w:r>
              <w:t>0…5</w:t>
            </w:r>
          </w:p>
          <w:p w14:paraId="3B571123" w14:textId="77777777" w:rsidR="00366961" w:rsidRPr="00DE66A5" w:rsidRDefault="00366961" w:rsidP="006F5A71">
            <w:pPr>
              <w:autoSpaceDE w:val="0"/>
              <w:autoSpaceDN w:val="0"/>
              <w:adjustRightInd w:val="0"/>
              <w:spacing w:line="276" w:lineRule="auto"/>
              <w:ind w:hanging="50"/>
              <w:jc w:val="center"/>
            </w:pPr>
            <w:proofErr w:type="spellStart"/>
            <w:r>
              <w:t>дискрет</w:t>
            </w:r>
            <w:proofErr w:type="spellEnd"/>
          </w:p>
        </w:tc>
        <w:tc>
          <w:tcPr>
            <w:tcW w:w="5614" w:type="dxa"/>
            <w:tcBorders>
              <w:top w:val="single" w:sz="4" w:space="0" w:color="auto"/>
              <w:bottom w:val="single" w:sz="4" w:space="0" w:color="auto"/>
            </w:tcBorders>
            <w:vAlign w:val="center"/>
          </w:tcPr>
          <w:p w14:paraId="163951C5" w14:textId="77777777" w:rsidR="00366961" w:rsidRPr="007E558D" w:rsidRDefault="00366961" w:rsidP="00467366">
            <w:pPr>
              <w:pStyle w:val="ac"/>
              <w:spacing w:before="0" w:beforeAutospacing="0"/>
              <w:ind w:firstLine="567"/>
              <w:rPr>
                <w:rFonts w:ascii="Times New Roman" w:hAnsi="Times New Roman" w:cs="Times New Roman"/>
                <w:iCs/>
                <w:snapToGrid w:val="0"/>
                <w:sz w:val="24"/>
                <w:szCs w:val="24"/>
              </w:rPr>
            </w:pPr>
            <w:r w:rsidRPr="007E558D">
              <w:rPr>
                <w:rFonts w:ascii="Times New Roman" w:hAnsi="Times New Roman" w:cs="Times New Roman"/>
                <w:iCs/>
                <w:snapToGrid w:val="0"/>
                <w:sz w:val="24"/>
                <w:szCs w:val="24"/>
              </w:rPr>
              <w:t xml:space="preserve">0 – </w:t>
            </w:r>
            <w:proofErr w:type="spellStart"/>
            <w:r w:rsidRPr="007E558D">
              <w:rPr>
                <w:rFonts w:ascii="Times New Roman" w:hAnsi="Times New Roman" w:cs="Times New Roman"/>
                <w:iCs/>
                <w:snapToGrid w:val="0"/>
                <w:sz w:val="24"/>
                <w:szCs w:val="24"/>
              </w:rPr>
              <w:t>автозахват</w:t>
            </w:r>
            <w:proofErr w:type="spellEnd"/>
            <w:r w:rsidRPr="007E558D">
              <w:rPr>
                <w:rFonts w:ascii="Times New Roman" w:hAnsi="Times New Roman" w:cs="Times New Roman"/>
                <w:iCs/>
                <w:snapToGrid w:val="0"/>
                <w:sz w:val="24"/>
                <w:szCs w:val="24"/>
              </w:rPr>
              <w:t xml:space="preserve"> выключен</w:t>
            </w:r>
            <w:r>
              <w:rPr>
                <w:rFonts w:ascii="Times New Roman" w:hAnsi="Times New Roman" w:cs="Times New Roman"/>
                <w:iCs/>
                <w:snapToGrid w:val="0"/>
                <w:sz w:val="24"/>
                <w:szCs w:val="24"/>
              </w:rPr>
              <w:t xml:space="preserve"> (параметр выключен по умолчанию);</w:t>
            </w:r>
          </w:p>
          <w:p w14:paraId="3002B52E" w14:textId="77777777" w:rsidR="00366961" w:rsidRPr="004A703A" w:rsidRDefault="00366961" w:rsidP="00467366">
            <w:pPr>
              <w:ind w:firstLine="567"/>
              <w:jc w:val="both"/>
            </w:pPr>
            <w:r w:rsidRPr="004A703A">
              <w:t xml:space="preserve">если при </w:t>
            </w:r>
            <w:r>
              <w:t>освобождении весов от нагрузки</w:t>
            </w:r>
            <w:r w:rsidRPr="004A703A">
              <w:t xml:space="preserve"> измеренные значения будут находиться в пределах заданного диапазона, прибор произведёт автоматическую установку в ноль; диапазон устанавливается в единицах заданной дискретности;</w:t>
            </w:r>
          </w:p>
          <w:p w14:paraId="72ED6B8B" w14:textId="77777777" w:rsidR="00366961" w:rsidRDefault="00366961" w:rsidP="00467366">
            <w:pPr>
              <w:pStyle w:val="ac"/>
              <w:spacing w:before="0" w:beforeAutospacing="0"/>
              <w:ind w:firstLine="567"/>
              <w:rPr>
                <w:rFonts w:ascii="Times New Roman" w:hAnsi="Times New Roman" w:cs="Times New Roman"/>
                <w:sz w:val="24"/>
                <w:szCs w:val="24"/>
              </w:rPr>
            </w:pPr>
            <w:r w:rsidRPr="007E558D">
              <w:rPr>
                <w:rFonts w:ascii="Times New Roman" w:hAnsi="Times New Roman" w:cs="Times New Roman"/>
                <w:sz w:val="24"/>
                <w:szCs w:val="24"/>
              </w:rPr>
              <w:t xml:space="preserve">например, если задана дискретность 5 кг, а диапазон задан 10 </w:t>
            </w:r>
            <w:proofErr w:type="spellStart"/>
            <w:r w:rsidRPr="007E558D">
              <w:rPr>
                <w:rFonts w:ascii="Times New Roman" w:hAnsi="Times New Roman" w:cs="Times New Roman"/>
                <w:sz w:val="24"/>
                <w:szCs w:val="24"/>
              </w:rPr>
              <w:t>дискрет</w:t>
            </w:r>
            <w:proofErr w:type="spellEnd"/>
            <w:r w:rsidRPr="007E558D">
              <w:rPr>
                <w:rFonts w:ascii="Times New Roman" w:hAnsi="Times New Roman" w:cs="Times New Roman"/>
                <w:sz w:val="24"/>
                <w:szCs w:val="24"/>
              </w:rPr>
              <w:t xml:space="preserve">, то </w:t>
            </w:r>
            <w:proofErr w:type="spellStart"/>
            <w:r w:rsidRPr="007E558D">
              <w:rPr>
                <w:rFonts w:ascii="Times New Roman" w:hAnsi="Times New Roman" w:cs="Times New Roman"/>
                <w:sz w:val="24"/>
                <w:szCs w:val="24"/>
              </w:rPr>
              <w:t>автообнуление</w:t>
            </w:r>
            <w:proofErr w:type="spellEnd"/>
            <w:r w:rsidRPr="007E558D">
              <w:rPr>
                <w:rFonts w:ascii="Times New Roman" w:hAnsi="Times New Roman" w:cs="Times New Roman"/>
                <w:sz w:val="24"/>
                <w:szCs w:val="24"/>
              </w:rPr>
              <w:t xml:space="preserve"> будет производиться внутри диапазона -50 … +50 кг</w:t>
            </w:r>
            <w:r>
              <w:rPr>
                <w:rFonts w:ascii="Times New Roman" w:hAnsi="Times New Roman" w:cs="Times New Roman"/>
                <w:sz w:val="24"/>
                <w:szCs w:val="24"/>
              </w:rPr>
              <w:t>;</w:t>
            </w:r>
          </w:p>
          <w:p w14:paraId="1943986D" w14:textId="77777777" w:rsidR="00366961" w:rsidRPr="007E558D" w:rsidRDefault="00366961" w:rsidP="00467366">
            <w:pPr>
              <w:pStyle w:val="ac"/>
              <w:spacing w:before="0" w:beforeAutospacing="0"/>
              <w:ind w:firstLine="567"/>
              <w:rPr>
                <w:rFonts w:ascii="Times New Roman" w:hAnsi="Times New Roman" w:cs="Times New Roman"/>
                <w:sz w:val="24"/>
                <w:szCs w:val="24"/>
              </w:rPr>
            </w:pPr>
            <w:r>
              <w:rPr>
                <w:rFonts w:ascii="Times New Roman" w:hAnsi="Times New Roman" w:cs="Times New Roman"/>
                <w:sz w:val="24"/>
                <w:szCs w:val="24"/>
              </w:rPr>
              <w:t>*</w:t>
            </w:r>
            <w:r w:rsidRPr="000E4F13">
              <w:rPr>
                <w:rFonts w:ascii="Times New Roman" w:hAnsi="Times New Roman" w:cs="Times New Roman"/>
                <w:sz w:val="24"/>
                <w:szCs w:val="24"/>
              </w:rPr>
              <w:t xml:space="preserve">Этот параметр следует использовать при быстрых изменениях веса. При задании этого </w:t>
            </w:r>
            <w:r w:rsidRPr="000E4F13">
              <w:rPr>
                <w:rFonts w:ascii="Times New Roman" w:hAnsi="Times New Roman" w:cs="Times New Roman"/>
                <w:sz w:val="24"/>
                <w:szCs w:val="24"/>
              </w:rPr>
              <w:lastRenderedPageBreak/>
              <w:t xml:space="preserve">параметра больше 0 и при плавном увеличении веса, показания прибора могут </w:t>
            </w:r>
            <w:r>
              <w:rPr>
                <w:rFonts w:ascii="Times New Roman" w:hAnsi="Times New Roman" w:cs="Times New Roman"/>
                <w:sz w:val="24"/>
                <w:szCs w:val="24"/>
              </w:rPr>
              <w:t>«зависать»</w:t>
            </w:r>
            <w:r w:rsidRPr="000E4F13">
              <w:rPr>
                <w:rFonts w:ascii="Times New Roman" w:hAnsi="Times New Roman" w:cs="Times New Roman"/>
                <w:sz w:val="24"/>
                <w:szCs w:val="24"/>
              </w:rPr>
              <w:t xml:space="preserve"> в нуле</w:t>
            </w:r>
          </w:p>
        </w:tc>
      </w:tr>
      <w:tr w:rsidR="00366961" w:rsidRPr="00353BB0" w14:paraId="7BAD9E19" w14:textId="77777777" w:rsidTr="0095245C">
        <w:trPr>
          <w:trHeight w:val="90"/>
        </w:trPr>
        <w:tc>
          <w:tcPr>
            <w:tcW w:w="1390" w:type="dxa"/>
          </w:tcPr>
          <w:p w14:paraId="6D191B15" w14:textId="77777777" w:rsidR="00366961" w:rsidRPr="00DE66A5" w:rsidRDefault="00366961" w:rsidP="008823AB">
            <w:pPr>
              <w:autoSpaceDE w:val="0"/>
              <w:autoSpaceDN w:val="0"/>
              <w:adjustRightInd w:val="0"/>
              <w:spacing w:line="276" w:lineRule="auto"/>
              <w:jc w:val="center"/>
              <w:rPr>
                <w:b/>
              </w:rPr>
            </w:pPr>
            <w:r w:rsidRPr="00DE66A5">
              <w:rPr>
                <w:b/>
              </w:rPr>
              <w:lastRenderedPageBreak/>
              <w:t>d</w:t>
            </w:r>
            <w:proofErr w:type="gramStart"/>
            <w:r w:rsidRPr="00DE66A5">
              <w:rPr>
                <w:b/>
              </w:rPr>
              <w:t>0.St</w:t>
            </w:r>
            <w:proofErr w:type="gramEnd"/>
          </w:p>
        </w:tc>
        <w:tc>
          <w:tcPr>
            <w:tcW w:w="2324" w:type="dxa"/>
          </w:tcPr>
          <w:p w14:paraId="7730F62D" w14:textId="77777777" w:rsidR="00366961" w:rsidRPr="00353BB0" w:rsidRDefault="00366961" w:rsidP="00BF16BD">
            <w:pPr>
              <w:autoSpaceDE w:val="0"/>
              <w:autoSpaceDN w:val="0"/>
              <w:adjustRightInd w:val="0"/>
              <w:spacing w:line="276" w:lineRule="auto"/>
              <w:ind w:firstLine="12"/>
              <w:rPr>
                <w:iCs/>
                <w:snapToGrid w:val="0"/>
              </w:rPr>
            </w:pPr>
            <w:r w:rsidRPr="004A703A">
              <w:rPr>
                <w:iCs/>
                <w:snapToGrid w:val="0"/>
              </w:rPr>
              <w:t>диапазон автоматического обнуления при включении прибора</w:t>
            </w:r>
          </w:p>
        </w:tc>
        <w:tc>
          <w:tcPr>
            <w:tcW w:w="1219" w:type="dxa"/>
            <w:tcBorders>
              <w:top w:val="single" w:sz="4" w:space="0" w:color="auto"/>
              <w:bottom w:val="single" w:sz="4" w:space="0" w:color="auto"/>
            </w:tcBorders>
            <w:vAlign w:val="center"/>
          </w:tcPr>
          <w:p w14:paraId="2C611ECD" w14:textId="77777777" w:rsidR="00366961" w:rsidRDefault="00366961" w:rsidP="006F5A71">
            <w:pPr>
              <w:autoSpaceDE w:val="0"/>
              <w:autoSpaceDN w:val="0"/>
              <w:adjustRightInd w:val="0"/>
              <w:spacing w:line="276" w:lineRule="auto"/>
              <w:ind w:hanging="50"/>
              <w:jc w:val="center"/>
            </w:pPr>
            <w:r>
              <w:t>0…250</w:t>
            </w:r>
          </w:p>
          <w:p w14:paraId="24E75B17" w14:textId="77777777" w:rsidR="00366961" w:rsidRPr="00DE66A5" w:rsidRDefault="00366961" w:rsidP="006F5A71">
            <w:pPr>
              <w:autoSpaceDE w:val="0"/>
              <w:autoSpaceDN w:val="0"/>
              <w:adjustRightInd w:val="0"/>
              <w:spacing w:line="276" w:lineRule="auto"/>
              <w:ind w:hanging="50"/>
              <w:jc w:val="center"/>
            </w:pPr>
            <w:proofErr w:type="spellStart"/>
            <w:r>
              <w:t>дискрет</w:t>
            </w:r>
            <w:proofErr w:type="spellEnd"/>
          </w:p>
        </w:tc>
        <w:tc>
          <w:tcPr>
            <w:tcW w:w="5614" w:type="dxa"/>
            <w:tcBorders>
              <w:top w:val="single" w:sz="4" w:space="0" w:color="auto"/>
              <w:bottom w:val="single" w:sz="4" w:space="0" w:color="auto"/>
            </w:tcBorders>
            <w:vAlign w:val="center"/>
          </w:tcPr>
          <w:p w14:paraId="5A9E592C" w14:textId="77777777" w:rsidR="00366961" w:rsidRPr="004A703A" w:rsidRDefault="00366961" w:rsidP="00467366">
            <w:pPr>
              <w:ind w:firstLine="567"/>
              <w:jc w:val="both"/>
            </w:pPr>
            <w:r w:rsidRPr="004A703A">
              <w:t xml:space="preserve">0 - </w:t>
            </w:r>
            <w:proofErr w:type="spellStart"/>
            <w:r w:rsidRPr="004A703A">
              <w:t>автообнуление</w:t>
            </w:r>
            <w:proofErr w:type="spellEnd"/>
            <w:r w:rsidRPr="004A703A">
              <w:t xml:space="preserve"> выключено;</w:t>
            </w:r>
          </w:p>
          <w:p w14:paraId="07CFC255" w14:textId="77777777" w:rsidR="00366961" w:rsidRPr="004A703A" w:rsidRDefault="00366961" w:rsidP="00BF16BD">
            <w:pPr>
              <w:ind w:firstLine="34"/>
              <w:jc w:val="both"/>
            </w:pPr>
            <w:r w:rsidRPr="004A703A">
              <w:t>если при включении прибора измеренные значения будут находиться в пределах заданного диапазона, прибор произведёт автоматическую установку в ноль; диапазон устанавливается в единицах заданной дискретности;</w:t>
            </w:r>
          </w:p>
          <w:p w14:paraId="485EE615" w14:textId="77777777" w:rsidR="00366961" w:rsidRPr="007E558D" w:rsidRDefault="00366961" w:rsidP="00BF16BD">
            <w:pPr>
              <w:pStyle w:val="ac"/>
              <w:spacing w:before="0" w:beforeAutospacing="0"/>
              <w:ind w:firstLine="176"/>
              <w:rPr>
                <w:rFonts w:ascii="Times New Roman" w:hAnsi="Times New Roman" w:cs="Times New Roman"/>
                <w:sz w:val="24"/>
                <w:szCs w:val="24"/>
              </w:rPr>
            </w:pPr>
            <w:r w:rsidRPr="007E558D">
              <w:rPr>
                <w:rFonts w:ascii="Times New Roman" w:hAnsi="Times New Roman" w:cs="Times New Roman"/>
                <w:sz w:val="24"/>
                <w:szCs w:val="24"/>
              </w:rPr>
              <w:t xml:space="preserve">например, если задана дискретность 5 кг, а диапазон задан 10 </w:t>
            </w:r>
            <w:proofErr w:type="spellStart"/>
            <w:r w:rsidRPr="007E558D">
              <w:rPr>
                <w:rFonts w:ascii="Times New Roman" w:hAnsi="Times New Roman" w:cs="Times New Roman"/>
                <w:sz w:val="24"/>
                <w:szCs w:val="24"/>
              </w:rPr>
              <w:t>дискрет</w:t>
            </w:r>
            <w:proofErr w:type="spellEnd"/>
            <w:r w:rsidRPr="007E558D">
              <w:rPr>
                <w:rFonts w:ascii="Times New Roman" w:hAnsi="Times New Roman" w:cs="Times New Roman"/>
                <w:sz w:val="24"/>
                <w:szCs w:val="24"/>
              </w:rPr>
              <w:t xml:space="preserve">, то </w:t>
            </w:r>
            <w:proofErr w:type="spellStart"/>
            <w:r w:rsidRPr="007E558D">
              <w:rPr>
                <w:rFonts w:ascii="Times New Roman" w:hAnsi="Times New Roman" w:cs="Times New Roman"/>
                <w:sz w:val="24"/>
                <w:szCs w:val="24"/>
              </w:rPr>
              <w:t>автообнуление</w:t>
            </w:r>
            <w:proofErr w:type="spellEnd"/>
            <w:r w:rsidRPr="007E558D">
              <w:rPr>
                <w:rFonts w:ascii="Times New Roman" w:hAnsi="Times New Roman" w:cs="Times New Roman"/>
                <w:sz w:val="24"/>
                <w:szCs w:val="24"/>
              </w:rPr>
              <w:t xml:space="preserve"> будет производиться внутри диапазона -50 … +50 кг</w:t>
            </w:r>
          </w:p>
        </w:tc>
      </w:tr>
      <w:tr w:rsidR="00366961" w:rsidRPr="00353BB0" w14:paraId="392A1267" w14:textId="77777777" w:rsidTr="0095245C">
        <w:trPr>
          <w:trHeight w:val="90"/>
        </w:trPr>
        <w:tc>
          <w:tcPr>
            <w:tcW w:w="1390" w:type="dxa"/>
            <w:vMerge w:val="restart"/>
          </w:tcPr>
          <w:p w14:paraId="4E97298E" w14:textId="77777777" w:rsidR="00366961" w:rsidRPr="00DE66A5" w:rsidRDefault="00366961" w:rsidP="008823AB">
            <w:pPr>
              <w:autoSpaceDE w:val="0"/>
              <w:autoSpaceDN w:val="0"/>
              <w:adjustRightInd w:val="0"/>
              <w:spacing w:line="276" w:lineRule="auto"/>
              <w:jc w:val="center"/>
              <w:rPr>
                <w:b/>
              </w:rPr>
            </w:pPr>
            <w:r w:rsidRPr="00DE66A5">
              <w:rPr>
                <w:b/>
              </w:rPr>
              <w:t>Set.0</w:t>
            </w:r>
          </w:p>
        </w:tc>
        <w:tc>
          <w:tcPr>
            <w:tcW w:w="2324" w:type="dxa"/>
            <w:vMerge w:val="restart"/>
          </w:tcPr>
          <w:p w14:paraId="18220BD3" w14:textId="77777777" w:rsidR="00366961" w:rsidRPr="00DE66A5" w:rsidRDefault="00366961" w:rsidP="00BF16BD">
            <w:pPr>
              <w:autoSpaceDE w:val="0"/>
              <w:autoSpaceDN w:val="0"/>
              <w:adjustRightInd w:val="0"/>
              <w:spacing w:line="276" w:lineRule="auto"/>
              <w:ind w:firstLine="12"/>
              <w:rPr>
                <w:iCs/>
                <w:snapToGrid w:val="0"/>
              </w:rPr>
            </w:pPr>
            <w:r>
              <w:rPr>
                <w:iCs/>
                <w:snapToGrid w:val="0"/>
              </w:rPr>
              <w:t>ручная установка тары (при длительном нахождении тары на весах)</w:t>
            </w:r>
          </w:p>
        </w:tc>
        <w:tc>
          <w:tcPr>
            <w:tcW w:w="1219" w:type="dxa"/>
            <w:tcBorders>
              <w:top w:val="single" w:sz="4" w:space="0" w:color="auto"/>
              <w:bottom w:val="single" w:sz="4" w:space="0" w:color="auto"/>
            </w:tcBorders>
            <w:vAlign w:val="center"/>
          </w:tcPr>
          <w:p w14:paraId="6D2C4BF5" w14:textId="77777777" w:rsidR="00366961" w:rsidRPr="00DE66A5" w:rsidRDefault="00366961" w:rsidP="006F5A71">
            <w:pPr>
              <w:autoSpaceDE w:val="0"/>
              <w:autoSpaceDN w:val="0"/>
              <w:adjustRightInd w:val="0"/>
              <w:spacing w:line="276" w:lineRule="auto"/>
              <w:ind w:hanging="50"/>
              <w:jc w:val="center"/>
              <w:rPr>
                <w:lang w:val="en-US"/>
              </w:rPr>
            </w:pPr>
            <w:r>
              <w:rPr>
                <w:lang w:val="en-US"/>
              </w:rPr>
              <w:t>no</w:t>
            </w:r>
          </w:p>
        </w:tc>
        <w:tc>
          <w:tcPr>
            <w:tcW w:w="5614" w:type="dxa"/>
            <w:tcBorders>
              <w:top w:val="single" w:sz="4" w:space="0" w:color="auto"/>
              <w:bottom w:val="single" w:sz="4" w:space="0" w:color="auto"/>
            </w:tcBorders>
            <w:vAlign w:val="center"/>
          </w:tcPr>
          <w:p w14:paraId="576AD995" w14:textId="77777777" w:rsidR="00366961" w:rsidRPr="003038C7" w:rsidRDefault="00366961" w:rsidP="00BF16BD">
            <w:pPr>
              <w:pStyle w:val="ac"/>
              <w:rPr>
                <w:rFonts w:ascii="Times New Roman" w:hAnsi="Times New Roman" w:cs="Times New Roman"/>
                <w:sz w:val="24"/>
                <w:szCs w:val="24"/>
              </w:rPr>
            </w:pPr>
            <w:r>
              <w:rPr>
                <w:rFonts w:ascii="Times New Roman" w:hAnsi="Times New Roman" w:cs="Times New Roman"/>
                <w:sz w:val="24"/>
                <w:szCs w:val="24"/>
              </w:rPr>
              <w:t>отказ от установления текущего значения веса как массы тары</w:t>
            </w:r>
          </w:p>
        </w:tc>
      </w:tr>
      <w:tr w:rsidR="00366961" w:rsidRPr="00353BB0" w14:paraId="18E180AC" w14:textId="77777777" w:rsidTr="0095245C">
        <w:trPr>
          <w:trHeight w:val="90"/>
        </w:trPr>
        <w:tc>
          <w:tcPr>
            <w:tcW w:w="1390" w:type="dxa"/>
            <w:vMerge/>
          </w:tcPr>
          <w:p w14:paraId="1E10DB20" w14:textId="77777777" w:rsidR="00366961" w:rsidRPr="00DE66A5" w:rsidRDefault="00366961" w:rsidP="00467366">
            <w:pPr>
              <w:autoSpaceDE w:val="0"/>
              <w:autoSpaceDN w:val="0"/>
              <w:adjustRightInd w:val="0"/>
              <w:spacing w:line="276" w:lineRule="auto"/>
              <w:ind w:firstLine="567"/>
              <w:jc w:val="center"/>
              <w:rPr>
                <w:b/>
              </w:rPr>
            </w:pPr>
          </w:p>
        </w:tc>
        <w:tc>
          <w:tcPr>
            <w:tcW w:w="2324" w:type="dxa"/>
            <w:vMerge/>
          </w:tcPr>
          <w:p w14:paraId="07B32F13" w14:textId="77777777" w:rsidR="00366961" w:rsidRDefault="00366961" w:rsidP="00467366">
            <w:pPr>
              <w:autoSpaceDE w:val="0"/>
              <w:autoSpaceDN w:val="0"/>
              <w:adjustRightInd w:val="0"/>
              <w:spacing w:line="276" w:lineRule="auto"/>
              <w:ind w:firstLine="567"/>
              <w:rPr>
                <w:iCs/>
                <w:snapToGrid w:val="0"/>
              </w:rPr>
            </w:pPr>
          </w:p>
        </w:tc>
        <w:tc>
          <w:tcPr>
            <w:tcW w:w="1219" w:type="dxa"/>
            <w:tcBorders>
              <w:top w:val="single" w:sz="4" w:space="0" w:color="auto"/>
              <w:bottom w:val="single" w:sz="4" w:space="0" w:color="auto"/>
            </w:tcBorders>
            <w:vAlign w:val="center"/>
          </w:tcPr>
          <w:p w14:paraId="00219438" w14:textId="77777777" w:rsidR="00366961" w:rsidRPr="003038C7" w:rsidRDefault="00366961" w:rsidP="006F5A71">
            <w:pPr>
              <w:autoSpaceDE w:val="0"/>
              <w:autoSpaceDN w:val="0"/>
              <w:adjustRightInd w:val="0"/>
              <w:spacing w:line="276" w:lineRule="auto"/>
              <w:ind w:hanging="50"/>
              <w:jc w:val="center"/>
            </w:pPr>
            <w:r>
              <w:rPr>
                <w:lang w:val="en-US"/>
              </w:rPr>
              <w:t>Yes</w:t>
            </w:r>
          </w:p>
        </w:tc>
        <w:tc>
          <w:tcPr>
            <w:tcW w:w="5614" w:type="dxa"/>
            <w:tcBorders>
              <w:top w:val="single" w:sz="4" w:space="0" w:color="auto"/>
              <w:bottom w:val="single" w:sz="4" w:space="0" w:color="auto"/>
            </w:tcBorders>
            <w:vAlign w:val="center"/>
          </w:tcPr>
          <w:p w14:paraId="233FD12F" w14:textId="77777777" w:rsidR="00366961" w:rsidRDefault="00366961" w:rsidP="00BF16BD">
            <w:pPr>
              <w:pStyle w:val="ac"/>
              <w:spacing w:before="0" w:beforeAutospacing="0"/>
              <w:ind w:firstLine="176"/>
              <w:rPr>
                <w:rFonts w:ascii="Times New Roman" w:hAnsi="Times New Roman" w:cs="Times New Roman"/>
                <w:sz w:val="24"/>
                <w:szCs w:val="24"/>
              </w:rPr>
            </w:pPr>
            <w:r>
              <w:rPr>
                <w:rFonts w:ascii="Times New Roman" w:hAnsi="Times New Roman" w:cs="Times New Roman"/>
                <w:sz w:val="24"/>
                <w:szCs w:val="24"/>
              </w:rPr>
              <w:t>установ</w:t>
            </w:r>
            <w:r w:rsidR="00BF16BD">
              <w:rPr>
                <w:rFonts w:ascii="Times New Roman" w:hAnsi="Times New Roman" w:cs="Times New Roman"/>
                <w:sz w:val="24"/>
                <w:szCs w:val="24"/>
              </w:rPr>
              <w:t>ка</w:t>
            </w:r>
            <w:r>
              <w:rPr>
                <w:rFonts w:ascii="Times New Roman" w:hAnsi="Times New Roman" w:cs="Times New Roman"/>
                <w:sz w:val="24"/>
                <w:szCs w:val="24"/>
              </w:rPr>
              <w:t xml:space="preserve"> текущего значения веса как массы тары с записью в энергонезависимую память;</w:t>
            </w:r>
          </w:p>
          <w:p w14:paraId="6248AB53" w14:textId="77777777" w:rsidR="00366961" w:rsidRPr="00353BB0" w:rsidRDefault="00366961" w:rsidP="00BF16BD">
            <w:pPr>
              <w:pStyle w:val="ac"/>
              <w:spacing w:before="0" w:beforeAutospacing="0"/>
              <w:ind w:firstLine="176"/>
              <w:rPr>
                <w:rFonts w:ascii="Times New Roman" w:hAnsi="Times New Roman" w:cs="Times New Roman"/>
                <w:sz w:val="24"/>
                <w:szCs w:val="24"/>
              </w:rPr>
            </w:pPr>
            <w:r>
              <w:rPr>
                <w:rFonts w:ascii="Times New Roman" w:hAnsi="Times New Roman" w:cs="Times New Roman"/>
                <w:sz w:val="24"/>
                <w:szCs w:val="24"/>
              </w:rPr>
              <w:t>при включении прибора из измеренного значения будет вычитаться установленное в этом пункте значение массы тары</w:t>
            </w:r>
          </w:p>
        </w:tc>
      </w:tr>
    </w:tbl>
    <w:p w14:paraId="1E120115" w14:textId="77777777" w:rsidR="00366961" w:rsidRDefault="00366961" w:rsidP="00467366">
      <w:pPr>
        <w:tabs>
          <w:tab w:val="left" w:pos="360"/>
        </w:tabs>
        <w:ind w:firstLine="567"/>
        <w:jc w:val="both"/>
      </w:pPr>
    </w:p>
    <w:p w14:paraId="33C037C1" w14:textId="77777777" w:rsidR="00366961" w:rsidRPr="0095245C" w:rsidRDefault="00366961" w:rsidP="00467366">
      <w:pPr>
        <w:tabs>
          <w:tab w:val="left" w:pos="360"/>
        </w:tabs>
        <w:ind w:firstLine="567"/>
        <w:jc w:val="both"/>
      </w:pPr>
      <w:r w:rsidRPr="0095245C">
        <w:t xml:space="preserve">Раздел </w:t>
      </w:r>
      <w:r w:rsidR="008F31CE" w:rsidRPr="0095245C">
        <w:t>7</w:t>
      </w:r>
      <w:r w:rsidRPr="0095245C">
        <w:t xml:space="preserve">. Параметры порта </w:t>
      </w:r>
      <w:r w:rsidRPr="0095245C">
        <w:rPr>
          <w:lang w:val="en-US"/>
        </w:rPr>
        <w:t>RS</w:t>
      </w:r>
      <w:r w:rsidRPr="0095245C">
        <w:t>-485</w:t>
      </w:r>
      <w:r w:rsidR="008F31CE" w:rsidRPr="0095245C">
        <w:t>. В КСК10.1.2 номер данного раздела 5</w:t>
      </w:r>
    </w:p>
    <w:tbl>
      <w:tblPr>
        <w:tblW w:w="104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305"/>
        <w:gridCol w:w="5103"/>
      </w:tblGrid>
      <w:tr w:rsidR="00AB2F78" w:rsidRPr="0095245C" w14:paraId="20BAB9BB" w14:textId="77777777" w:rsidTr="001E6AFC">
        <w:trPr>
          <w:trHeight w:val="405"/>
        </w:trPr>
        <w:tc>
          <w:tcPr>
            <w:tcW w:w="1534" w:type="dxa"/>
          </w:tcPr>
          <w:p w14:paraId="7027B8A2" w14:textId="77777777" w:rsidR="00AB2F78" w:rsidRPr="0095245C" w:rsidRDefault="00AB2F78" w:rsidP="008823AB">
            <w:pPr>
              <w:autoSpaceDE w:val="0"/>
              <w:autoSpaceDN w:val="0"/>
              <w:adjustRightInd w:val="0"/>
              <w:ind w:left="-108" w:right="-108" w:firstLine="26"/>
              <w:jc w:val="center"/>
            </w:pPr>
            <w:r w:rsidRPr="0095245C">
              <w:t>№ раздела</w:t>
            </w:r>
          </w:p>
        </w:tc>
        <w:tc>
          <w:tcPr>
            <w:tcW w:w="3825" w:type="dxa"/>
            <w:gridSpan w:val="2"/>
          </w:tcPr>
          <w:p w14:paraId="3EE310AB" w14:textId="77777777" w:rsidR="00AB2F78" w:rsidRPr="0095245C" w:rsidRDefault="00AB2F78" w:rsidP="00467366">
            <w:pPr>
              <w:autoSpaceDE w:val="0"/>
              <w:autoSpaceDN w:val="0"/>
              <w:adjustRightInd w:val="0"/>
              <w:ind w:left="-134" w:right="-108" w:firstLine="567"/>
              <w:jc w:val="center"/>
            </w:pPr>
            <w:r w:rsidRPr="0095245C">
              <w:t>Обозначение раздела</w:t>
            </w:r>
          </w:p>
        </w:tc>
        <w:tc>
          <w:tcPr>
            <w:tcW w:w="5103" w:type="dxa"/>
            <w:tcBorders>
              <w:bottom w:val="single" w:sz="4" w:space="0" w:color="auto"/>
            </w:tcBorders>
          </w:tcPr>
          <w:p w14:paraId="280346AA" w14:textId="77777777" w:rsidR="00AB2F78" w:rsidRPr="0095245C" w:rsidRDefault="00AB2F78" w:rsidP="00467366">
            <w:pPr>
              <w:autoSpaceDE w:val="0"/>
              <w:autoSpaceDN w:val="0"/>
              <w:adjustRightInd w:val="0"/>
              <w:ind w:left="-134" w:right="-108" w:firstLine="567"/>
              <w:jc w:val="center"/>
            </w:pPr>
            <w:r w:rsidRPr="0095245C">
              <w:t>Название раздела</w:t>
            </w:r>
          </w:p>
        </w:tc>
      </w:tr>
      <w:tr w:rsidR="00AB2F78" w:rsidRPr="0095245C" w14:paraId="6DEE5CDF" w14:textId="77777777" w:rsidTr="001E6AFC">
        <w:trPr>
          <w:trHeight w:val="405"/>
        </w:trPr>
        <w:tc>
          <w:tcPr>
            <w:tcW w:w="1534" w:type="dxa"/>
          </w:tcPr>
          <w:p w14:paraId="367409D6" w14:textId="77777777" w:rsidR="00AB2F78" w:rsidRPr="0095245C" w:rsidRDefault="008F31CE" w:rsidP="008823AB">
            <w:pPr>
              <w:autoSpaceDE w:val="0"/>
              <w:autoSpaceDN w:val="0"/>
              <w:adjustRightInd w:val="0"/>
              <w:ind w:hanging="108"/>
              <w:jc w:val="center"/>
            </w:pPr>
            <w:r w:rsidRPr="0095245C">
              <w:t>7</w:t>
            </w:r>
          </w:p>
        </w:tc>
        <w:tc>
          <w:tcPr>
            <w:tcW w:w="3825" w:type="dxa"/>
            <w:gridSpan w:val="2"/>
          </w:tcPr>
          <w:p w14:paraId="1CAA147C" w14:textId="77777777" w:rsidR="00AB2F78" w:rsidRPr="0095245C" w:rsidRDefault="00AB2F78" w:rsidP="00467366">
            <w:pPr>
              <w:autoSpaceDE w:val="0"/>
              <w:autoSpaceDN w:val="0"/>
              <w:adjustRightInd w:val="0"/>
              <w:ind w:right="-108" w:firstLine="567"/>
              <w:jc w:val="center"/>
            </w:pPr>
            <w:r w:rsidRPr="0095245C">
              <w:t>Р-0</w:t>
            </w:r>
            <w:r w:rsidR="008F31CE" w:rsidRPr="0095245C">
              <w:t>7</w:t>
            </w:r>
          </w:p>
          <w:p w14:paraId="43E0A64C" w14:textId="77777777" w:rsidR="00AB2F78" w:rsidRPr="0095245C" w:rsidRDefault="00AB2F78" w:rsidP="00467366">
            <w:pPr>
              <w:autoSpaceDE w:val="0"/>
              <w:autoSpaceDN w:val="0"/>
              <w:adjustRightInd w:val="0"/>
              <w:ind w:right="-108" w:firstLine="567"/>
              <w:jc w:val="center"/>
            </w:pPr>
            <w:r w:rsidRPr="0095245C">
              <w:rPr>
                <w:lang w:val="en-US"/>
              </w:rPr>
              <w:t>Conn</w:t>
            </w:r>
          </w:p>
          <w:p w14:paraId="1C5895DE" w14:textId="77777777" w:rsidR="006E78DE" w:rsidRPr="0095245C" w:rsidRDefault="006E78DE" w:rsidP="00467366">
            <w:pPr>
              <w:autoSpaceDE w:val="0"/>
              <w:autoSpaceDN w:val="0"/>
              <w:adjustRightInd w:val="0"/>
              <w:ind w:right="-108" w:firstLine="567"/>
              <w:jc w:val="center"/>
            </w:pPr>
            <w:r w:rsidRPr="0095245C">
              <w:rPr>
                <w:lang w:val="en-US"/>
              </w:rPr>
              <w:t>P</w:t>
            </w:r>
            <w:r w:rsidRPr="0095245C">
              <w:t>-08</w:t>
            </w:r>
          </w:p>
          <w:p w14:paraId="0D7A1A7A" w14:textId="77777777" w:rsidR="006E78DE" w:rsidRPr="0095245C" w:rsidRDefault="006E78DE" w:rsidP="00467366">
            <w:pPr>
              <w:autoSpaceDE w:val="0"/>
              <w:autoSpaceDN w:val="0"/>
              <w:adjustRightInd w:val="0"/>
              <w:ind w:right="-108" w:firstLine="567"/>
              <w:jc w:val="center"/>
            </w:pPr>
            <w:r w:rsidRPr="0095245C">
              <w:t xml:space="preserve"> </w:t>
            </w:r>
            <w:r w:rsidRPr="0095245C">
              <w:rPr>
                <w:lang w:val="en-US"/>
              </w:rPr>
              <w:t>Conn</w:t>
            </w:r>
            <w:r w:rsidRPr="0095245C">
              <w:t xml:space="preserve"> 2 (*только для 10.1.5)</w:t>
            </w:r>
          </w:p>
          <w:p w14:paraId="20566FF9" w14:textId="77777777" w:rsidR="00AB2F78" w:rsidRPr="0095245C" w:rsidRDefault="00AB2F78" w:rsidP="00467366">
            <w:pPr>
              <w:autoSpaceDE w:val="0"/>
              <w:autoSpaceDN w:val="0"/>
              <w:adjustRightInd w:val="0"/>
              <w:ind w:firstLine="567"/>
              <w:rPr>
                <w:b/>
              </w:rPr>
            </w:pPr>
          </w:p>
        </w:tc>
        <w:tc>
          <w:tcPr>
            <w:tcW w:w="5103" w:type="dxa"/>
            <w:tcBorders>
              <w:bottom w:val="single" w:sz="4" w:space="0" w:color="auto"/>
            </w:tcBorders>
          </w:tcPr>
          <w:p w14:paraId="2F125908" w14:textId="77777777" w:rsidR="00AB2F78" w:rsidRPr="0095245C" w:rsidRDefault="00AB2F78" w:rsidP="00467366">
            <w:pPr>
              <w:autoSpaceDE w:val="0"/>
              <w:autoSpaceDN w:val="0"/>
              <w:adjustRightInd w:val="0"/>
              <w:ind w:firstLine="567"/>
            </w:pPr>
            <w:r w:rsidRPr="0095245C">
              <w:t xml:space="preserve">настройка интерфейса </w:t>
            </w:r>
            <w:r w:rsidRPr="0095245C">
              <w:rPr>
                <w:lang w:val="en-US"/>
              </w:rPr>
              <w:t>RS</w:t>
            </w:r>
            <w:r w:rsidRPr="0095245C">
              <w:t>485</w:t>
            </w:r>
          </w:p>
        </w:tc>
      </w:tr>
      <w:tr w:rsidR="00AB2F78" w:rsidRPr="0095245C" w14:paraId="25345559" w14:textId="77777777" w:rsidTr="001E6AFC">
        <w:trPr>
          <w:trHeight w:val="405"/>
        </w:trPr>
        <w:tc>
          <w:tcPr>
            <w:tcW w:w="1534" w:type="dxa"/>
          </w:tcPr>
          <w:p w14:paraId="6C6DD676" w14:textId="77777777" w:rsidR="00AB2F78" w:rsidRPr="0095245C" w:rsidRDefault="00AB2F78" w:rsidP="008823AB">
            <w:pPr>
              <w:autoSpaceDE w:val="0"/>
              <w:autoSpaceDN w:val="0"/>
              <w:adjustRightInd w:val="0"/>
              <w:ind w:left="-134" w:right="-108" w:hanging="108"/>
              <w:jc w:val="center"/>
              <w:rPr>
                <w:iCs/>
                <w:snapToGrid w:val="0"/>
              </w:rPr>
            </w:pPr>
            <w:r w:rsidRPr="0095245C">
              <w:rPr>
                <w:iCs/>
                <w:snapToGrid w:val="0"/>
              </w:rPr>
              <w:t>Обозначение параметра</w:t>
            </w:r>
          </w:p>
        </w:tc>
        <w:tc>
          <w:tcPr>
            <w:tcW w:w="2520" w:type="dxa"/>
          </w:tcPr>
          <w:p w14:paraId="4CC96C05" w14:textId="77777777" w:rsidR="00AB2F78" w:rsidRPr="0095245C" w:rsidRDefault="00AB2F78" w:rsidP="00467366">
            <w:pPr>
              <w:tabs>
                <w:tab w:val="left" w:pos="0"/>
              </w:tabs>
              <w:autoSpaceDE w:val="0"/>
              <w:autoSpaceDN w:val="0"/>
              <w:adjustRightInd w:val="0"/>
              <w:ind w:left="-134" w:right="-108" w:firstLine="567"/>
              <w:jc w:val="center"/>
              <w:rPr>
                <w:iCs/>
                <w:snapToGrid w:val="0"/>
              </w:rPr>
            </w:pPr>
            <w:r w:rsidRPr="0095245C">
              <w:rPr>
                <w:iCs/>
                <w:snapToGrid w:val="0"/>
              </w:rPr>
              <w:t>Название</w:t>
            </w:r>
          </w:p>
          <w:p w14:paraId="6641DF18" w14:textId="77777777" w:rsidR="00AB2F78" w:rsidRPr="0095245C" w:rsidRDefault="00AB2F78" w:rsidP="00467366">
            <w:pPr>
              <w:tabs>
                <w:tab w:val="left" w:pos="0"/>
              </w:tabs>
              <w:autoSpaceDE w:val="0"/>
              <w:autoSpaceDN w:val="0"/>
              <w:adjustRightInd w:val="0"/>
              <w:ind w:left="-134" w:right="-108" w:firstLine="567"/>
              <w:jc w:val="center"/>
              <w:rPr>
                <w:iCs/>
                <w:snapToGrid w:val="0"/>
              </w:rPr>
            </w:pPr>
            <w:r w:rsidRPr="0095245C">
              <w:rPr>
                <w:iCs/>
                <w:snapToGrid w:val="0"/>
              </w:rPr>
              <w:t>параметра</w:t>
            </w:r>
          </w:p>
        </w:tc>
        <w:tc>
          <w:tcPr>
            <w:tcW w:w="1305" w:type="dxa"/>
            <w:tcBorders>
              <w:bottom w:val="single" w:sz="4" w:space="0" w:color="auto"/>
            </w:tcBorders>
          </w:tcPr>
          <w:p w14:paraId="08188F69" w14:textId="77777777" w:rsidR="00AB2F78" w:rsidRPr="0095245C" w:rsidRDefault="00AB2F78" w:rsidP="006F5A71">
            <w:pPr>
              <w:tabs>
                <w:tab w:val="left" w:pos="-228"/>
              </w:tabs>
              <w:autoSpaceDE w:val="0"/>
              <w:autoSpaceDN w:val="0"/>
              <w:adjustRightInd w:val="0"/>
              <w:ind w:left="-134" w:right="-108" w:hanging="59"/>
              <w:jc w:val="center"/>
              <w:rPr>
                <w:iCs/>
                <w:snapToGrid w:val="0"/>
              </w:rPr>
            </w:pPr>
            <w:r w:rsidRPr="0095245C">
              <w:rPr>
                <w:iCs/>
                <w:snapToGrid w:val="0"/>
              </w:rPr>
              <w:t>Значение</w:t>
            </w:r>
          </w:p>
          <w:p w14:paraId="31427401" w14:textId="77777777" w:rsidR="00AB2F78" w:rsidRPr="0095245C" w:rsidRDefault="00AB2F78" w:rsidP="006F5A71">
            <w:pPr>
              <w:tabs>
                <w:tab w:val="left" w:pos="-228"/>
              </w:tabs>
              <w:autoSpaceDE w:val="0"/>
              <w:autoSpaceDN w:val="0"/>
              <w:adjustRightInd w:val="0"/>
              <w:ind w:left="-134" w:right="-108" w:hanging="59"/>
              <w:jc w:val="center"/>
              <w:rPr>
                <w:iCs/>
                <w:snapToGrid w:val="0"/>
              </w:rPr>
            </w:pPr>
            <w:r w:rsidRPr="0095245C">
              <w:rPr>
                <w:iCs/>
                <w:snapToGrid w:val="0"/>
              </w:rPr>
              <w:t>параметра</w:t>
            </w:r>
          </w:p>
        </w:tc>
        <w:tc>
          <w:tcPr>
            <w:tcW w:w="5103" w:type="dxa"/>
            <w:tcBorders>
              <w:bottom w:val="single" w:sz="4" w:space="0" w:color="auto"/>
            </w:tcBorders>
          </w:tcPr>
          <w:p w14:paraId="5D69216E" w14:textId="77777777" w:rsidR="00AB2F78" w:rsidRPr="0095245C" w:rsidRDefault="00AB2F78" w:rsidP="00467366">
            <w:pPr>
              <w:autoSpaceDE w:val="0"/>
              <w:autoSpaceDN w:val="0"/>
              <w:adjustRightInd w:val="0"/>
              <w:ind w:left="-134" w:right="-108" w:firstLine="567"/>
              <w:jc w:val="center"/>
            </w:pPr>
            <w:r w:rsidRPr="0095245C">
              <w:rPr>
                <w:iCs/>
                <w:snapToGrid w:val="0"/>
              </w:rPr>
              <w:t>Комментарии</w:t>
            </w:r>
          </w:p>
        </w:tc>
      </w:tr>
      <w:tr w:rsidR="00AB2F78" w:rsidRPr="0095245C" w14:paraId="2D860B9C" w14:textId="77777777" w:rsidTr="001E6AFC">
        <w:trPr>
          <w:trHeight w:val="90"/>
        </w:trPr>
        <w:tc>
          <w:tcPr>
            <w:tcW w:w="1534" w:type="dxa"/>
            <w:vMerge w:val="restart"/>
          </w:tcPr>
          <w:p w14:paraId="63BB0FBF" w14:textId="77777777" w:rsidR="00AB2F78" w:rsidRPr="0095245C" w:rsidRDefault="00AB2F78" w:rsidP="008823AB">
            <w:pPr>
              <w:autoSpaceDE w:val="0"/>
              <w:autoSpaceDN w:val="0"/>
              <w:adjustRightInd w:val="0"/>
              <w:ind w:hanging="108"/>
              <w:jc w:val="center"/>
            </w:pPr>
            <w:proofErr w:type="spellStart"/>
            <w:r w:rsidRPr="0095245C">
              <w:rPr>
                <w:lang w:val="en-US"/>
              </w:rPr>
              <w:t>Prot</w:t>
            </w:r>
            <w:proofErr w:type="spellEnd"/>
          </w:p>
        </w:tc>
        <w:tc>
          <w:tcPr>
            <w:tcW w:w="2520" w:type="dxa"/>
            <w:vMerge w:val="restart"/>
          </w:tcPr>
          <w:p w14:paraId="1A57F91E" w14:textId="77777777" w:rsidR="00AB2F78" w:rsidRPr="0095245C" w:rsidRDefault="00AB2F78" w:rsidP="00467366">
            <w:pPr>
              <w:autoSpaceDE w:val="0"/>
              <w:autoSpaceDN w:val="0"/>
              <w:adjustRightInd w:val="0"/>
              <w:ind w:firstLine="567"/>
              <w:rPr>
                <w:iCs/>
                <w:snapToGrid w:val="0"/>
              </w:rPr>
            </w:pPr>
            <w:r w:rsidRPr="0095245C">
              <w:rPr>
                <w:iCs/>
                <w:snapToGrid w:val="0"/>
              </w:rPr>
              <w:t>протокол обмена данными</w:t>
            </w:r>
          </w:p>
        </w:tc>
        <w:tc>
          <w:tcPr>
            <w:tcW w:w="1305" w:type="dxa"/>
            <w:tcBorders>
              <w:bottom w:val="single" w:sz="4" w:space="0" w:color="auto"/>
            </w:tcBorders>
          </w:tcPr>
          <w:p w14:paraId="3BFCA880" w14:textId="77777777" w:rsidR="00AB2F78" w:rsidRPr="0095245C" w:rsidRDefault="00AB2F78" w:rsidP="006F5A71">
            <w:pPr>
              <w:autoSpaceDE w:val="0"/>
              <w:autoSpaceDN w:val="0"/>
              <w:adjustRightInd w:val="0"/>
              <w:ind w:left="-108" w:right="-108" w:hanging="59"/>
              <w:jc w:val="center"/>
            </w:pPr>
            <w:r w:rsidRPr="0095245C">
              <w:rPr>
                <w:lang w:val="en-US"/>
              </w:rPr>
              <w:t>ASC</w:t>
            </w:r>
          </w:p>
        </w:tc>
        <w:tc>
          <w:tcPr>
            <w:tcW w:w="5103" w:type="dxa"/>
            <w:tcBorders>
              <w:bottom w:val="single" w:sz="4" w:space="0" w:color="auto"/>
            </w:tcBorders>
          </w:tcPr>
          <w:p w14:paraId="66D8FD9B" w14:textId="77777777" w:rsidR="00AB2F78" w:rsidRPr="0095245C" w:rsidRDefault="00AB2F78" w:rsidP="00467366">
            <w:pPr>
              <w:autoSpaceDE w:val="0"/>
              <w:autoSpaceDN w:val="0"/>
              <w:adjustRightInd w:val="0"/>
              <w:ind w:firstLine="567"/>
              <w:rPr>
                <w:lang w:val="en-US"/>
              </w:rPr>
            </w:pPr>
            <w:r w:rsidRPr="0095245C">
              <w:rPr>
                <w:lang w:val="en-US"/>
              </w:rPr>
              <w:t>Modbus-ASCII</w:t>
            </w:r>
          </w:p>
        </w:tc>
      </w:tr>
      <w:tr w:rsidR="00AB2F78" w:rsidRPr="0095245C" w14:paraId="333BAA21" w14:textId="77777777" w:rsidTr="001E6AFC">
        <w:trPr>
          <w:trHeight w:val="169"/>
        </w:trPr>
        <w:tc>
          <w:tcPr>
            <w:tcW w:w="1534" w:type="dxa"/>
            <w:vMerge/>
          </w:tcPr>
          <w:p w14:paraId="0A783385" w14:textId="77777777" w:rsidR="00AB2F78" w:rsidRPr="0095245C" w:rsidRDefault="00AB2F78" w:rsidP="008823AB">
            <w:pPr>
              <w:autoSpaceDE w:val="0"/>
              <w:autoSpaceDN w:val="0"/>
              <w:adjustRightInd w:val="0"/>
              <w:ind w:hanging="108"/>
              <w:jc w:val="center"/>
            </w:pPr>
          </w:p>
        </w:tc>
        <w:tc>
          <w:tcPr>
            <w:tcW w:w="2520" w:type="dxa"/>
            <w:vMerge/>
          </w:tcPr>
          <w:p w14:paraId="405D329C" w14:textId="77777777" w:rsidR="00AB2F78" w:rsidRPr="0095245C" w:rsidRDefault="00AB2F78" w:rsidP="00467366">
            <w:pPr>
              <w:autoSpaceDE w:val="0"/>
              <w:autoSpaceDN w:val="0"/>
              <w:adjustRightInd w:val="0"/>
              <w:ind w:firstLine="567"/>
              <w:rPr>
                <w:iCs/>
                <w:snapToGrid w:val="0"/>
              </w:rPr>
            </w:pPr>
          </w:p>
        </w:tc>
        <w:tc>
          <w:tcPr>
            <w:tcW w:w="1305" w:type="dxa"/>
            <w:tcBorders>
              <w:top w:val="single" w:sz="4" w:space="0" w:color="auto"/>
            </w:tcBorders>
          </w:tcPr>
          <w:p w14:paraId="526B547A" w14:textId="77777777" w:rsidR="00AB2F78" w:rsidRPr="0095245C" w:rsidRDefault="00AB2F78" w:rsidP="006F5A71">
            <w:pPr>
              <w:autoSpaceDE w:val="0"/>
              <w:autoSpaceDN w:val="0"/>
              <w:adjustRightInd w:val="0"/>
              <w:ind w:left="-108" w:right="-108" w:hanging="59"/>
              <w:jc w:val="center"/>
            </w:pPr>
            <w:proofErr w:type="spellStart"/>
            <w:r w:rsidRPr="0095245C">
              <w:rPr>
                <w:lang w:val="en-US"/>
              </w:rPr>
              <w:t>rtu</w:t>
            </w:r>
            <w:proofErr w:type="spellEnd"/>
          </w:p>
        </w:tc>
        <w:tc>
          <w:tcPr>
            <w:tcW w:w="5103" w:type="dxa"/>
            <w:tcBorders>
              <w:top w:val="single" w:sz="4" w:space="0" w:color="auto"/>
            </w:tcBorders>
          </w:tcPr>
          <w:p w14:paraId="7A94A2EF" w14:textId="77777777" w:rsidR="00AB2F78" w:rsidRPr="0095245C" w:rsidRDefault="00AB2F78" w:rsidP="00467366">
            <w:pPr>
              <w:autoSpaceDE w:val="0"/>
              <w:autoSpaceDN w:val="0"/>
              <w:adjustRightInd w:val="0"/>
              <w:ind w:firstLine="567"/>
            </w:pPr>
            <w:r w:rsidRPr="0095245C">
              <w:rPr>
                <w:lang w:val="en-US"/>
              </w:rPr>
              <w:t>Modbus-RTU</w:t>
            </w:r>
          </w:p>
        </w:tc>
      </w:tr>
      <w:tr w:rsidR="00AB2F78" w:rsidRPr="0095245C" w14:paraId="44CA22FA" w14:textId="77777777" w:rsidTr="001E6AFC">
        <w:trPr>
          <w:trHeight w:val="169"/>
        </w:trPr>
        <w:tc>
          <w:tcPr>
            <w:tcW w:w="1534" w:type="dxa"/>
            <w:vMerge/>
          </w:tcPr>
          <w:p w14:paraId="12FA7ED8" w14:textId="77777777" w:rsidR="00AB2F78" w:rsidRPr="0095245C" w:rsidRDefault="00AB2F78" w:rsidP="008823AB">
            <w:pPr>
              <w:autoSpaceDE w:val="0"/>
              <w:autoSpaceDN w:val="0"/>
              <w:adjustRightInd w:val="0"/>
              <w:ind w:hanging="108"/>
              <w:jc w:val="center"/>
            </w:pPr>
          </w:p>
        </w:tc>
        <w:tc>
          <w:tcPr>
            <w:tcW w:w="2520" w:type="dxa"/>
            <w:vMerge/>
          </w:tcPr>
          <w:p w14:paraId="2EE0E98E" w14:textId="77777777" w:rsidR="00AB2F78" w:rsidRPr="0095245C" w:rsidRDefault="00AB2F78" w:rsidP="00467366">
            <w:pPr>
              <w:autoSpaceDE w:val="0"/>
              <w:autoSpaceDN w:val="0"/>
              <w:adjustRightInd w:val="0"/>
              <w:ind w:firstLine="567"/>
              <w:rPr>
                <w:iCs/>
                <w:snapToGrid w:val="0"/>
              </w:rPr>
            </w:pPr>
          </w:p>
        </w:tc>
        <w:tc>
          <w:tcPr>
            <w:tcW w:w="1305" w:type="dxa"/>
            <w:tcBorders>
              <w:top w:val="single" w:sz="4" w:space="0" w:color="auto"/>
            </w:tcBorders>
          </w:tcPr>
          <w:p w14:paraId="056CB233" w14:textId="77777777" w:rsidR="00AB2F78" w:rsidRPr="001E6AFC" w:rsidRDefault="00AB2F78" w:rsidP="006F5A71">
            <w:pPr>
              <w:autoSpaceDE w:val="0"/>
              <w:autoSpaceDN w:val="0"/>
              <w:adjustRightInd w:val="0"/>
              <w:ind w:left="-108" w:right="-108" w:hanging="59"/>
              <w:jc w:val="center"/>
            </w:pPr>
            <w:r w:rsidRPr="0095245C">
              <w:rPr>
                <w:noProof/>
                <w:lang w:val="en-US"/>
              </w:rPr>
              <w:t>FL.18</w:t>
            </w:r>
            <w:r w:rsidR="001E6AFC">
              <w:rPr>
                <w:noProof/>
              </w:rPr>
              <w:t>**</w:t>
            </w:r>
          </w:p>
        </w:tc>
        <w:tc>
          <w:tcPr>
            <w:tcW w:w="5103" w:type="dxa"/>
            <w:tcBorders>
              <w:top w:val="single" w:sz="4" w:space="0" w:color="auto"/>
            </w:tcBorders>
          </w:tcPr>
          <w:p w14:paraId="35FCF830" w14:textId="77777777" w:rsidR="00AB2F78" w:rsidRPr="0095245C" w:rsidRDefault="0044275C" w:rsidP="00467366">
            <w:pPr>
              <w:autoSpaceDE w:val="0"/>
              <w:autoSpaceDN w:val="0"/>
              <w:adjustRightInd w:val="0"/>
              <w:ind w:firstLine="567"/>
            </w:pPr>
            <w:r w:rsidRPr="0095245C">
              <w:t>Протокол обмена с приборами КСК18.</w:t>
            </w:r>
          </w:p>
        </w:tc>
      </w:tr>
      <w:tr w:rsidR="00220EF6" w:rsidRPr="0095245C" w14:paraId="5E0FB62F" w14:textId="77777777" w:rsidTr="001E6AFC">
        <w:trPr>
          <w:trHeight w:val="169"/>
        </w:trPr>
        <w:tc>
          <w:tcPr>
            <w:tcW w:w="1534" w:type="dxa"/>
          </w:tcPr>
          <w:p w14:paraId="19ACACFC" w14:textId="77777777" w:rsidR="00220EF6" w:rsidRPr="0095245C" w:rsidRDefault="00220EF6" w:rsidP="008823AB">
            <w:pPr>
              <w:autoSpaceDE w:val="0"/>
              <w:autoSpaceDN w:val="0"/>
              <w:adjustRightInd w:val="0"/>
              <w:ind w:hanging="108"/>
              <w:jc w:val="center"/>
            </w:pPr>
          </w:p>
        </w:tc>
        <w:tc>
          <w:tcPr>
            <w:tcW w:w="2520" w:type="dxa"/>
          </w:tcPr>
          <w:p w14:paraId="1075030F" w14:textId="77777777" w:rsidR="00220EF6" w:rsidRPr="0095245C" w:rsidRDefault="00220EF6" w:rsidP="00467366">
            <w:pPr>
              <w:autoSpaceDE w:val="0"/>
              <w:autoSpaceDN w:val="0"/>
              <w:adjustRightInd w:val="0"/>
              <w:ind w:firstLine="567"/>
              <w:rPr>
                <w:iCs/>
                <w:snapToGrid w:val="0"/>
              </w:rPr>
            </w:pPr>
          </w:p>
        </w:tc>
        <w:tc>
          <w:tcPr>
            <w:tcW w:w="1305" w:type="dxa"/>
            <w:tcBorders>
              <w:top w:val="single" w:sz="4" w:space="0" w:color="auto"/>
            </w:tcBorders>
          </w:tcPr>
          <w:p w14:paraId="7403232C" w14:textId="77777777" w:rsidR="00220EF6" w:rsidRPr="00220EF6" w:rsidRDefault="00220EF6" w:rsidP="006F5A71">
            <w:pPr>
              <w:autoSpaceDE w:val="0"/>
              <w:autoSpaceDN w:val="0"/>
              <w:adjustRightInd w:val="0"/>
              <w:ind w:left="-108" w:right="-108" w:hanging="59"/>
              <w:jc w:val="center"/>
              <w:rPr>
                <w:noProof/>
                <w:lang w:val="en-US"/>
              </w:rPr>
            </w:pPr>
            <w:r>
              <w:rPr>
                <w:noProof/>
                <w:lang w:val="en-US"/>
              </w:rPr>
              <w:t>FL.08</w:t>
            </w:r>
          </w:p>
        </w:tc>
        <w:tc>
          <w:tcPr>
            <w:tcW w:w="5103" w:type="dxa"/>
            <w:tcBorders>
              <w:top w:val="single" w:sz="4" w:space="0" w:color="auto"/>
            </w:tcBorders>
          </w:tcPr>
          <w:p w14:paraId="37694F30" w14:textId="77777777" w:rsidR="00220EF6" w:rsidRPr="0095245C" w:rsidRDefault="00220EF6" w:rsidP="001E6AFC">
            <w:pPr>
              <w:autoSpaceDE w:val="0"/>
              <w:autoSpaceDN w:val="0"/>
              <w:adjustRightInd w:val="0"/>
              <w:ind w:hanging="108"/>
            </w:pPr>
            <w:r w:rsidRPr="0095245C">
              <w:t>Протокол обмена с приборами КСК</w:t>
            </w:r>
            <w:proofErr w:type="gramStart"/>
            <w:r w:rsidRPr="0095245C">
              <w:t>8</w:t>
            </w:r>
            <w:r w:rsidR="001E6AFC" w:rsidRPr="001E6AFC">
              <w:t>,КСК</w:t>
            </w:r>
            <w:proofErr w:type="gramEnd"/>
            <w:r w:rsidR="001E6AFC" w:rsidRPr="001E6AFC">
              <w:t>-</w:t>
            </w:r>
            <w:r w:rsidR="001E6AFC">
              <w:t>1</w:t>
            </w:r>
            <w:r w:rsidR="001E6AFC" w:rsidRPr="001E6AFC">
              <w:t>8А</w:t>
            </w:r>
            <w:r w:rsidRPr="0095245C">
              <w:t>.</w:t>
            </w:r>
          </w:p>
        </w:tc>
      </w:tr>
      <w:tr w:rsidR="00AB2F78" w:rsidRPr="0095245C" w14:paraId="51C906D7" w14:textId="77777777" w:rsidTr="001E6AFC">
        <w:trPr>
          <w:trHeight w:val="305"/>
        </w:trPr>
        <w:tc>
          <w:tcPr>
            <w:tcW w:w="1534" w:type="dxa"/>
          </w:tcPr>
          <w:p w14:paraId="1BCD096F" w14:textId="77777777" w:rsidR="00AB2F78" w:rsidRPr="0095245C" w:rsidRDefault="00AB2F78" w:rsidP="008823AB">
            <w:pPr>
              <w:autoSpaceDE w:val="0"/>
              <w:autoSpaceDN w:val="0"/>
              <w:adjustRightInd w:val="0"/>
              <w:ind w:hanging="108"/>
              <w:jc w:val="center"/>
              <w:rPr>
                <w:iCs/>
                <w:snapToGrid w:val="0"/>
              </w:rPr>
            </w:pPr>
            <w:proofErr w:type="spellStart"/>
            <w:proofErr w:type="gramStart"/>
            <w:r w:rsidRPr="0095245C">
              <w:rPr>
                <w:lang w:val="en-US"/>
              </w:rPr>
              <w:t>n.Adr</w:t>
            </w:r>
            <w:proofErr w:type="spellEnd"/>
            <w:proofErr w:type="gramEnd"/>
          </w:p>
        </w:tc>
        <w:tc>
          <w:tcPr>
            <w:tcW w:w="2520" w:type="dxa"/>
          </w:tcPr>
          <w:p w14:paraId="23EFB16E" w14:textId="77777777" w:rsidR="00AB2F78" w:rsidRPr="0095245C" w:rsidRDefault="00AB2F78" w:rsidP="00467366">
            <w:pPr>
              <w:autoSpaceDE w:val="0"/>
              <w:autoSpaceDN w:val="0"/>
              <w:adjustRightInd w:val="0"/>
              <w:ind w:firstLine="567"/>
              <w:rPr>
                <w:iCs/>
                <w:snapToGrid w:val="0"/>
              </w:rPr>
            </w:pPr>
            <w:r w:rsidRPr="0095245C">
              <w:rPr>
                <w:iCs/>
                <w:snapToGrid w:val="0"/>
              </w:rPr>
              <w:t>сетевой адрес</w:t>
            </w:r>
          </w:p>
        </w:tc>
        <w:tc>
          <w:tcPr>
            <w:tcW w:w="1305" w:type="dxa"/>
          </w:tcPr>
          <w:p w14:paraId="3D769517" w14:textId="77777777" w:rsidR="00AB2F78" w:rsidRPr="0095245C" w:rsidRDefault="00AB2F78" w:rsidP="006F5A71">
            <w:pPr>
              <w:autoSpaceDE w:val="0"/>
              <w:autoSpaceDN w:val="0"/>
              <w:adjustRightInd w:val="0"/>
              <w:ind w:left="-108" w:right="-108" w:hanging="59"/>
              <w:jc w:val="center"/>
            </w:pPr>
            <w:r w:rsidRPr="0095245C">
              <w:t>от 1 до 255</w:t>
            </w:r>
          </w:p>
        </w:tc>
        <w:tc>
          <w:tcPr>
            <w:tcW w:w="5103" w:type="dxa"/>
          </w:tcPr>
          <w:p w14:paraId="09425BD1" w14:textId="77777777" w:rsidR="00AB2F78" w:rsidRPr="0095245C" w:rsidRDefault="00AB2F78" w:rsidP="00467366">
            <w:pPr>
              <w:autoSpaceDE w:val="0"/>
              <w:autoSpaceDN w:val="0"/>
              <w:adjustRightInd w:val="0"/>
              <w:ind w:firstLine="567"/>
            </w:pPr>
            <w:r w:rsidRPr="0095245C">
              <w:t>сетевой адрес прибора</w:t>
            </w:r>
          </w:p>
        </w:tc>
      </w:tr>
      <w:tr w:rsidR="00AB2F78" w:rsidRPr="0095245C" w14:paraId="14342E4C" w14:textId="77777777" w:rsidTr="001E6AFC">
        <w:trPr>
          <w:trHeight w:val="270"/>
        </w:trPr>
        <w:tc>
          <w:tcPr>
            <w:tcW w:w="1534" w:type="dxa"/>
            <w:vMerge w:val="restart"/>
          </w:tcPr>
          <w:p w14:paraId="28183C80" w14:textId="77777777" w:rsidR="00AB2F78" w:rsidRPr="0095245C" w:rsidRDefault="00AB2F78" w:rsidP="008823AB">
            <w:pPr>
              <w:autoSpaceDE w:val="0"/>
              <w:autoSpaceDN w:val="0"/>
              <w:adjustRightInd w:val="0"/>
              <w:ind w:hanging="108"/>
              <w:jc w:val="center"/>
            </w:pPr>
            <w:proofErr w:type="spellStart"/>
            <w:r w:rsidRPr="0095245C">
              <w:rPr>
                <w:lang w:val="en-US"/>
              </w:rPr>
              <w:t>SPd</w:t>
            </w:r>
            <w:proofErr w:type="spellEnd"/>
          </w:p>
        </w:tc>
        <w:tc>
          <w:tcPr>
            <w:tcW w:w="2520" w:type="dxa"/>
            <w:vMerge w:val="restart"/>
          </w:tcPr>
          <w:p w14:paraId="44D5BE89" w14:textId="77777777" w:rsidR="00AB2F78" w:rsidRPr="0095245C" w:rsidRDefault="00AB2F78" w:rsidP="00467366">
            <w:pPr>
              <w:autoSpaceDE w:val="0"/>
              <w:autoSpaceDN w:val="0"/>
              <w:adjustRightInd w:val="0"/>
              <w:ind w:firstLine="567"/>
              <w:rPr>
                <w:iCs/>
                <w:snapToGrid w:val="0"/>
              </w:rPr>
            </w:pPr>
            <w:r w:rsidRPr="0095245C">
              <w:rPr>
                <w:iCs/>
                <w:snapToGrid w:val="0"/>
              </w:rPr>
              <w:t>скорость передачи</w:t>
            </w:r>
          </w:p>
        </w:tc>
        <w:tc>
          <w:tcPr>
            <w:tcW w:w="1305" w:type="dxa"/>
            <w:tcBorders>
              <w:bottom w:val="single" w:sz="4" w:space="0" w:color="auto"/>
            </w:tcBorders>
          </w:tcPr>
          <w:p w14:paraId="56FB64E9" w14:textId="77777777" w:rsidR="00AB2F78" w:rsidRPr="0095245C" w:rsidRDefault="00AB2F78" w:rsidP="001E6AFC">
            <w:pPr>
              <w:autoSpaceDE w:val="0"/>
              <w:autoSpaceDN w:val="0"/>
              <w:adjustRightInd w:val="0"/>
              <w:ind w:left="-108" w:right="-108" w:firstLine="29"/>
              <w:jc w:val="center"/>
            </w:pPr>
            <w:r w:rsidRPr="0095245C">
              <w:rPr>
                <w:noProof/>
                <w:lang w:val="en-US"/>
              </w:rPr>
              <w:t>9.6</w:t>
            </w:r>
          </w:p>
        </w:tc>
        <w:tc>
          <w:tcPr>
            <w:tcW w:w="5103" w:type="dxa"/>
            <w:tcBorders>
              <w:bottom w:val="single" w:sz="4" w:space="0" w:color="auto"/>
            </w:tcBorders>
          </w:tcPr>
          <w:p w14:paraId="055B2201" w14:textId="77777777" w:rsidR="00AB2F78" w:rsidRPr="0095245C" w:rsidRDefault="00AB2F78" w:rsidP="00467366">
            <w:pPr>
              <w:autoSpaceDE w:val="0"/>
              <w:autoSpaceDN w:val="0"/>
              <w:adjustRightInd w:val="0"/>
              <w:ind w:firstLine="567"/>
              <w:rPr>
                <w:lang w:val="en-US"/>
              </w:rPr>
            </w:pPr>
            <w:r w:rsidRPr="0095245C">
              <w:rPr>
                <w:lang w:val="en-US"/>
              </w:rPr>
              <w:t xml:space="preserve">9600 </w:t>
            </w:r>
            <w:r w:rsidRPr="0095245C">
              <w:t>бит/секунду</w:t>
            </w:r>
          </w:p>
        </w:tc>
      </w:tr>
      <w:tr w:rsidR="00AB2F78" w:rsidRPr="0095245C" w14:paraId="4D547FF8" w14:textId="77777777" w:rsidTr="001E6AFC">
        <w:trPr>
          <w:trHeight w:val="345"/>
        </w:trPr>
        <w:tc>
          <w:tcPr>
            <w:tcW w:w="1534" w:type="dxa"/>
            <w:vMerge/>
          </w:tcPr>
          <w:p w14:paraId="30E0DA59" w14:textId="77777777" w:rsidR="00AB2F78" w:rsidRPr="0095245C" w:rsidRDefault="00AB2F78" w:rsidP="008823AB">
            <w:pPr>
              <w:autoSpaceDE w:val="0"/>
              <w:autoSpaceDN w:val="0"/>
              <w:adjustRightInd w:val="0"/>
              <w:ind w:hanging="108"/>
              <w:jc w:val="center"/>
            </w:pPr>
          </w:p>
        </w:tc>
        <w:tc>
          <w:tcPr>
            <w:tcW w:w="2520" w:type="dxa"/>
            <w:vMerge/>
          </w:tcPr>
          <w:p w14:paraId="3D255FC6" w14:textId="77777777" w:rsidR="00AB2F78" w:rsidRPr="0095245C" w:rsidRDefault="00AB2F78" w:rsidP="00467366">
            <w:pPr>
              <w:autoSpaceDE w:val="0"/>
              <w:autoSpaceDN w:val="0"/>
              <w:adjustRightInd w:val="0"/>
              <w:ind w:firstLine="567"/>
              <w:rPr>
                <w:iCs/>
                <w:snapToGrid w:val="0"/>
              </w:rPr>
            </w:pPr>
          </w:p>
        </w:tc>
        <w:tc>
          <w:tcPr>
            <w:tcW w:w="1305" w:type="dxa"/>
            <w:tcBorders>
              <w:top w:val="single" w:sz="4" w:space="0" w:color="auto"/>
              <w:bottom w:val="single" w:sz="4" w:space="0" w:color="auto"/>
            </w:tcBorders>
          </w:tcPr>
          <w:p w14:paraId="5DD807CB" w14:textId="77777777" w:rsidR="00AB2F78" w:rsidRPr="0095245C" w:rsidRDefault="00AB2F78" w:rsidP="001E6AFC">
            <w:pPr>
              <w:autoSpaceDE w:val="0"/>
              <w:autoSpaceDN w:val="0"/>
              <w:adjustRightInd w:val="0"/>
              <w:ind w:left="-108" w:right="-108" w:firstLine="29"/>
              <w:jc w:val="center"/>
            </w:pPr>
            <w:r w:rsidRPr="0095245C">
              <w:rPr>
                <w:lang w:val="en-US"/>
              </w:rPr>
              <w:t>19.2</w:t>
            </w:r>
          </w:p>
        </w:tc>
        <w:tc>
          <w:tcPr>
            <w:tcW w:w="5103" w:type="dxa"/>
            <w:tcBorders>
              <w:top w:val="single" w:sz="4" w:space="0" w:color="auto"/>
              <w:bottom w:val="single" w:sz="4" w:space="0" w:color="auto"/>
            </w:tcBorders>
          </w:tcPr>
          <w:p w14:paraId="43AFE0EB" w14:textId="77777777" w:rsidR="00AB2F78" w:rsidRPr="0095245C" w:rsidRDefault="00AB2F78" w:rsidP="00467366">
            <w:pPr>
              <w:autoSpaceDE w:val="0"/>
              <w:autoSpaceDN w:val="0"/>
              <w:adjustRightInd w:val="0"/>
              <w:ind w:firstLine="567"/>
            </w:pPr>
            <w:r w:rsidRPr="0095245C">
              <w:t>19200 бит/секунду</w:t>
            </w:r>
          </w:p>
        </w:tc>
      </w:tr>
      <w:tr w:rsidR="00AB2F78" w:rsidRPr="0095245C" w14:paraId="5711E891" w14:textId="77777777" w:rsidTr="001E6AFC">
        <w:trPr>
          <w:trHeight w:val="165"/>
        </w:trPr>
        <w:tc>
          <w:tcPr>
            <w:tcW w:w="1534" w:type="dxa"/>
            <w:vMerge/>
          </w:tcPr>
          <w:p w14:paraId="3DBE3CD0" w14:textId="77777777" w:rsidR="00AB2F78" w:rsidRPr="0095245C" w:rsidRDefault="00AB2F78" w:rsidP="008823AB">
            <w:pPr>
              <w:autoSpaceDE w:val="0"/>
              <w:autoSpaceDN w:val="0"/>
              <w:adjustRightInd w:val="0"/>
              <w:ind w:hanging="108"/>
              <w:jc w:val="center"/>
            </w:pPr>
          </w:p>
        </w:tc>
        <w:tc>
          <w:tcPr>
            <w:tcW w:w="2520" w:type="dxa"/>
            <w:vMerge/>
          </w:tcPr>
          <w:p w14:paraId="462FCABC" w14:textId="77777777" w:rsidR="00AB2F78" w:rsidRPr="0095245C" w:rsidRDefault="00AB2F78" w:rsidP="00467366">
            <w:pPr>
              <w:autoSpaceDE w:val="0"/>
              <w:autoSpaceDN w:val="0"/>
              <w:adjustRightInd w:val="0"/>
              <w:ind w:firstLine="567"/>
              <w:rPr>
                <w:iCs/>
                <w:snapToGrid w:val="0"/>
              </w:rPr>
            </w:pPr>
          </w:p>
        </w:tc>
        <w:tc>
          <w:tcPr>
            <w:tcW w:w="1305" w:type="dxa"/>
            <w:tcBorders>
              <w:top w:val="single" w:sz="4" w:space="0" w:color="auto"/>
              <w:bottom w:val="single" w:sz="4" w:space="0" w:color="auto"/>
            </w:tcBorders>
          </w:tcPr>
          <w:p w14:paraId="3281599A" w14:textId="77777777" w:rsidR="00AB2F78" w:rsidRPr="0095245C" w:rsidRDefault="00AB2F78" w:rsidP="001E6AFC">
            <w:pPr>
              <w:autoSpaceDE w:val="0"/>
              <w:autoSpaceDN w:val="0"/>
              <w:adjustRightInd w:val="0"/>
              <w:ind w:left="-108" w:right="-108" w:firstLine="29"/>
              <w:jc w:val="center"/>
            </w:pPr>
            <w:r w:rsidRPr="0095245C">
              <w:rPr>
                <w:lang w:val="en-US"/>
              </w:rPr>
              <w:t>28.8</w:t>
            </w:r>
          </w:p>
        </w:tc>
        <w:tc>
          <w:tcPr>
            <w:tcW w:w="5103" w:type="dxa"/>
            <w:tcBorders>
              <w:top w:val="single" w:sz="4" w:space="0" w:color="auto"/>
              <w:bottom w:val="single" w:sz="4" w:space="0" w:color="auto"/>
            </w:tcBorders>
          </w:tcPr>
          <w:p w14:paraId="2757317A" w14:textId="77777777" w:rsidR="00AB2F78" w:rsidRPr="0095245C" w:rsidRDefault="00AB2F78" w:rsidP="00467366">
            <w:pPr>
              <w:autoSpaceDE w:val="0"/>
              <w:autoSpaceDN w:val="0"/>
              <w:adjustRightInd w:val="0"/>
              <w:ind w:firstLine="567"/>
              <w:rPr>
                <w:lang w:val="en-US"/>
              </w:rPr>
            </w:pPr>
            <w:r w:rsidRPr="0095245C">
              <w:t>28800 бит/секунду</w:t>
            </w:r>
          </w:p>
        </w:tc>
      </w:tr>
      <w:tr w:rsidR="00AB2F78" w:rsidRPr="0095245C" w14:paraId="384F7A45" w14:textId="77777777" w:rsidTr="001E6AFC">
        <w:trPr>
          <w:trHeight w:val="240"/>
        </w:trPr>
        <w:tc>
          <w:tcPr>
            <w:tcW w:w="1534" w:type="dxa"/>
            <w:vMerge/>
          </w:tcPr>
          <w:p w14:paraId="6513D4F2" w14:textId="77777777" w:rsidR="00AB2F78" w:rsidRPr="0095245C" w:rsidRDefault="00AB2F78" w:rsidP="008823AB">
            <w:pPr>
              <w:autoSpaceDE w:val="0"/>
              <w:autoSpaceDN w:val="0"/>
              <w:adjustRightInd w:val="0"/>
              <w:ind w:hanging="108"/>
              <w:jc w:val="center"/>
            </w:pPr>
          </w:p>
        </w:tc>
        <w:tc>
          <w:tcPr>
            <w:tcW w:w="2520" w:type="dxa"/>
            <w:vMerge/>
          </w:tcPr>
          <w:p w14:paraId="44DD32B0" w14:textId="77777777" w:rsidR="00AB2F78" w:rsidRPr="0095245C" w:rsidRDefault="00AB2F78" w:rsidP="00467366">
            <w:pPr>
              <w:autoSpaceDE w:val="0"/>
              <w:autoSpaceDN w:val="0"/>
              <w:adjustRightInd w:val="0"/>
              <w:ind w:firstLine="567"/>
              <w:rPr>
                <w:iCs/>
                <w:snapToGrid w:val="0"/>
              </w:rPr>
            </w:pPr>
          </w:p>
        </w:tc>
        <w:tc>
          <w:tcPr>
            <w:tcW w:w="1305" w:type="dxa"/>
            <w:tcBorders>
              <w:top w:val="single" w:sz="4" w:space="0" w:color="auto"/>
              <w:bottom w:val="single" w:sz="4" w:space="0" w:color="auto"/>
            </w:tcBorders>
          </w:tcPr>
          <w:p w14:paraId="74EE5D8E" w14:textId="77777777" w:rsidR="00AB2F78" w:rsidRPr="0095245C" w:rsidRDefault="00AB2F78" w:rsidP="001E6AFC">
            <w:pPr>
              <w:autoSpaceDE w:val="0"/>
              <w:autoSpaceDN w:val="0"/>
              <w:adjustRightInd w:val="0"/>
              <w:ind w:left="-108" w:right="-108" w:firstLine="29"/>
              <w:jc w:val="center"/>
            </w:pPr>
            <w:r w:rsidRPr="0095245C">
              <w:rPr>
                <w:lang w:val="en-US"/>
              </w:rPr>
              <w:t>57.6</w:t>
            </w:r>
          </w:p>
        </w:tc>
        <w:tc>
          <w:tcPr>
            <w:tcW w:w="5103" w:type="dxa"/>
            <w:tcBorders>
              <w:top w:val="single" w:sz="4" w:space="0" w:color="auto"/>
              <w:bottom w:val="single" w:sz="4" w:space="0" w:color="auto"/>
            </w:tcBorders>
          </w:tcPr>
          <w:p w14:paraId="778805B2" w14:textId="77777777" w:rsidR="00AB2F78" w:rsidRPr="0095245C" w:rsidRDefault="00AB2F78" w:rsidP="00467366">
            <w:pPr>
              <w:autoSpaceDE w:val="0"/>
              <w:autoSpaceDN w:val="0"/>
              <w:adjustRightInd w:val="0"/>
              <w:ind w:firstLine="567"/>
              <w:rPr>
                <w:lang w:val="en-US"/>
              </w:rPr>
            </w:pPr>
            <w:r w:rsidRPr="0095245C">
              <w:t>57600 бит/секунду</w:t>
            </w:r>
          </w:p>
        </w:tc>
      </w:tr>
      <w:tr w:rsidR="00AB2F78" w:rsidRPr="0095245C" w14:paraId="3DBACF64" w14:textId="77777777" w:rsidTr="001E6AFC">
        <w:trPr>
          <w:trHeight w:val="255"/>
        </w:trPr>
        <w:tc>
          <w:tcPr>
            <w:tcW w:w="1534" w:type="dxa"/>
            <w:vMerge/>
          </w:tcPr>
          <w:p w14:paraId="5C12859A" w14:textId="77777777" w:rsidR="00AB2F78" w:rsidRPr="0095245C" w:rsidRDefault="00AB2F78" w:rsidP="008823AB">
            <w:pPr>
              <w:autoSpaceDE w:val="0"/>
              <w:autoSpaceDN w:val="0"/>
              <w:adjustRightInd w:val="0"/>
              <w:ind w:hanging="108"/>
              <w:jc w:val="center"/>
            </w:pPr>
          </w:p>
        </w:tc>
        <w:tc>
          <w:tcPr>
            <w:tcW w:w="2520" w:type="dxa"/>
            <w:vMerge/>
          </w:tcPr>
          <w:p w14:paraId="4D9C4B4C" w14:textId="77777777" w:rsidR="00AB2F78" w:rsidRPr="0095245C" w:rsidRDefault="00AB2F78" w:rsidP="00467366">
            <w:pPr>
              <w:autoSpaceDE w:val="0"/>
              <w:autoSpaceDN w:val="0"/>
              <w:adjustRightInd w:val="0"/>
              <w:ind w:firstLine="567"/>
              <w:rPr>
                <w:iCs/>
                <w:snapToGrid w:val="0"/>
              </w:rPr>
            </w:pPr>
          </w:p>
        </w:tc>
        <w:tc>
          <w:tcPr>
            <w:tcW w:w="1305" w:type="dxa"/>
            <w:tcBorders>
              <w:top w:val="single" w:sz="4" w:space="0" w:color="auto"/>
            </w:tcBorders>
          </w:tcPr>
          <w:p w14:paraId="00018119" w14:textId="77777777" w:rsidR="00AB2F78" w:rsidRPr="0095245C" w:rsidRDefault="00AB2F78" w:rsidP="001E6AFC">
            <w:pPr>
              <w:autoSpaceDE w:val="0"/>
              <w:autoSpaceDN w:val="0"/>
              <w:adjustRightInd w:val="0"/>
              <w:ind w:left="-108" w:right="-108" w:firstLine="29"/>
              <w:jc w:val="center"/>
              <w:rPr>
                <w:lang w:val="en-US"/>
              </w:rPr>
            </w:pPr>
            <w:r w:rsidRPr="0095245C">
              <w:rPr>
                <w:lang w:val="en-US"/>
              </w:rPr>
              <w:t>115.2</w:t>
            </w:r>
          </w:p>
        </w:tc>
        <w:tc>
          <w:tcPr>
            <w:tcW w:w="5103" w:type="dxa"/>
            <w:tcBorders>
              <w:top w:val="single" w:sz="4" w:space="0" w:color="auto"/>
            </w:tcBorders>
          </w:tcPr>
          <w:p w14:paraId="54C2516E" w14:textId="77777777" w:rsidR="00AB2F78" w:rsidRPr="0095245C" w:rsidRDefault="00AB2F78" w:rsidP="00467366">
            <w:pPr>
              <w:autoSpaceDE w:val="0"/>
              <w:autoSpaceDN w:val="0"/>
              <w:adjustRightInd w:val="0"/>
              <w:ind w:firstLine="567"/>
              <w:rPr>
                <w:lang w:val="en-US"/>
              </w:rPr>
            </w:pPr>
            <w:r w:rsidRPr="0095245C">
              <w:t>115200 бит/секунду</w:t>
            </w:r>
          </w:p>
        </w:tc>
      </w:tr>
      <w:tr w:rsidR="00AB2F78" w:rsidRPr="004C74CA" w14:paraId="6BFE6455" w14:textId="77777777" w:rsidTr="001E6AFC">
        <w:trPr>
          <w:trHeight w:val="343"/>
        </w:trPr>
        <w:tc>
          <w:tcPr>
            <w:tcW w:w="1534" w:type="dxa"/>
            <w:vMerge w:val="restart"/>
          </w:tcPr>
          <w:p w14:paraId="42B2FC48" w14:textId="77777777" w:rsidR="00AB2F78" w:rsidRPr="0095245C" w:rsidRDefault="00AB2F78" w:rsidP="008823AB">
            <w:pPr>
              <w:autoSpaceDE w:val="0"/>
              <w:autoSpaceDN w:val="0"/>
              <w:adjustRightInd w:val="0"/>
              <w:ind w:hanging="108"/>
              <w:jc w:val="center"/>
            </w:pPr>
            <w:r w:rsidRPr="0095245C">
              <w:object w:dxaOrig="67" w:dyaOrig="66" w14:anchorId="746EACAD">
                <v:shape id="_x0000_i1034" type="#_x0000_t75" style="width:6pt;height:6pt" o:ole="">
                  <v:imagedata r:id="rId41" o:title=""/>
                </v:shape>
                <o:OLEObject Type="Embed" ProgID="CorelDRAW.Graphic.12" ShapeID="_x0000_i1034" DrawAspect="Content" ObjectID="_1793613984" r:id="rId42"/>
              </w:object>
            </w:r>
            <w:r w:rsidRPr="0095245C">
              <w:rPr>
                <w:noProof/>
                <w:lang w:val="en-US"/>
              </w:rPr>
              <w:t>d</w:t>
            </w:r>
            <w:r w:rsidRPr="0095245C">
              <w:rPr>
                <w:noProof/>
              </w:rPr>
              <w:t>.</w:t>
            </w:r>
            <w:r w:rsidRPr="0095245C">
              <w:rPr>
                <w:noProof/>
                <w:lang w:val="en-US"/>
              </w:rPr>
              <w:t>For</w:t>
            </w:r>
          </w:p>
        </w:tc>
        <w:tc>
          <w:tcPr>
            <w:tcW w:w="2520" w:type="dxa"/>
            <w:vMerge w:val="restart"/>
          </w:tcPr>
          <w:p w14:paraId="67851E89" w14:textId="77777777" w:rsidR="00AB2F78" w:rsidRPr="0095245C" w:rsidRDefault="00AB2F78" w:rsidP="00467366">
            <w:pPr>
              <w:autoSpaceDE w:val="0"/>
              <w:autoSpaceDN w:val="0"/>
              <w:adjustRightInd w:val="0"/>
              <w:ind w:firstLine="567"/>
              <w:rPr>
                <w:iCs/>
                <w:snapToGrid w:val="0"/>
              </w:rPr>
            </w:pPr>
            <w:r w:rsidRPr="0095245C">
              <w:rPr>
                <w:iCs/>
                <w:snapToGrid w:val="0"/>
              </w:rPr>
              <w:t>режим настройки порта</w:t>
            </w:r>
          </w:p>
        </w:tc>
        <w:tc>
          <w:tcPr>
            <w:tcW w:w="1305" w:type="dxa"/>
          </w:tcPr>
          <w:p w14:paraId="78F15970" w14:textId="77777777" w:rsidR="00AB2F78" w:rsidRPr="0095245C" w:rsidRDefault="00AB2F78" w:rsidP="001E6AFC">
            <w:pPr>
              <w:autoSpaceDE w:val="0"/>
              <w:autoSpaceDN w:val="0"/>
              <w:adjustRightInd w:val="0"/>
              <w:ind w:left="-108" w:right="-108" w:firstLine="29"/>
              <w:jc w:val="center"/>
            </w:pPr>
            <w:r w:rsidRPr="0095245C">
              <w:rPr>
                <w:lang w:val="en-US"/>
              </w:rPr>
              <w:t>8.Pn.1</w:t>
            </w:r>
          </w:p>
        </w:tc>
        <w:tc>
          <w:tcPr>
            <w:tcW w:w="5103" w:type="dxa"/>
          </w:tcPr>
          <w:p w14:paraId="5E011E90" w14:textId="77777777" w:rsidR="00AB2F78" w:rsidRPr="0095245C" w:rsidRDefault="00AB2F78" w:rsidP="00467366">
            <w:pPr>
              <w:autoSpaceDE w:val="0"/>
              <w:autoSpaceDN w:val="0"/>
              <w:adjustRightInd w:val="0"/>
              <w:ind w:firstLine="567"/>
              <w:rPr>
                <w:lang w:val="en-US"/>
              </w:rPr>
            </w:pPr>
            <w:r w:rsidRPr="0095245C">
              <w:rPr>
                <w:lang w:val="en-US"/>
              </w:rPr>
              <w:t xml:space="preserve">8 </w:t>
            </w:r>
            <w:proofErr w:type="gramStart"/>
            <w:r w:rsidRPr="0095245C">
              <w:rPr>
                <w:lang w:val="en-US"/>
              </w:rPr>
              <w:t>bit</w:t>
            </w:r>
            <w:proofErr w:type="gramEnd"/>
            <w:r w:rsidRPr="0095245C">
              <w:rPr>
                <w:lang w:val="en-US"/>
              </w:rPr>
              <w:t xml:space="preserve">, </w:t>
            </w:r>
            <w:r w:rsidRPr="0095245C">
              <w:t>четность</w:t>
            </w:r>
            <w:r w:rsidRPr="0095245C">
              <w:rPr>
                <w:lang w:val="en-US"/>
              </w:rPr>
              <w:t>: none, 1 stop bit</w:t>
            </w:r>
          </w:p>
        </w:tc>
      </w:tr>
      <w:tr w:rsidR="00AB2F78" w:rsidRPr="004C74CA" w14:paraId="5405550C" w14:textId="77777777" w:rsidTr="001E6AFC">
        <w:trPr>
          <w:trHeight w:val="343"/>
        </w:trPr>
        <w:tc>
          <w:tcPr>
            <w:tcW w:w="1534" w:type="dxa"/>
            <w:vMerge/>
          </w:tcPr>
          <w:p w14:paraId="195C11E8" w14:textId="77777777" w:rsidR="00AB2F78" w:rsidRPr="0095245C" w:rsidRDefault="00AB2F78" w:rsidP="00467366">
            <w:pPr>
              <w:autoSpaceDE w:val="0"/>
              <w:autoSpaceDN w:val="0"/>
              <w:adjustRightInd w:val="0"/>
              <w:ind w:firstLine="567"/>
              <w:rPr>
                <w:lang w:val="en-US"/>
              </w:rPr>
            </w:pPr>
          </w:p>
        </w:tc>
        <w:tc>
          <w:tcPr>
            <w:tcW w:w="2520" w:type="dxa"/>
            <w:vMerge/>
          </w:tcPr>
          <w:p w14:paraId="7C27C306" w14:textId="77777777" w:rsidR="00AB2F78" w:rsidRPr="0095245C" w:rsidRDefault="00AB2F78" w:rsidP="00467366">
            <w:pPr>
              <w:autoSpaceDE w:val="0"/>
              <w:autoSpaceDN w:val="0"/>
              <w:adjustRightInd w:val="0"/>
              <w:ind w:firstLine="567"/>
              <w:rPr>
                <w:iCs/>
                <w:snapToGrid w:val="0"/>
                <w:lang w:val="en-US"/>
              </w:rPr>
            </w:pPr>
          </w:p>
        </w:tc>
        <w:tc>
          <w:tcPr>
            <w:tcW w:w="1305" w:type="dxa"/>
          </w:tcPr>
          <w:p w14:paraId="1C71C3E7" w14:textId="77777777" w:rsidR="00AB2F78" w:rsidRPr="0095245C" w:rsidRDefault="00AB2F78" w:rsidP="001E6AFC">
            <w:pPr>
              <w:autoSpaceDE w:val="0"/>
              <w:autoSpaceDN w:val="0"/>
              <w:adjustRightInd w:val="0"/>
              <w:ind w:left="-108" w:right="-108" w:firstLine="29"/>
              <w:jc w:val="center"/>
            </w:pPr>
            <w:r w:rsidRPr="0095245C">
              <w:rPr>
                <w:lang w:val="en-US"/>
              </w:rPr>
              <w:t>7.Pn.2</w:t>
            </w:r>
          </w:p>
        </w:tc>
        <w:tc>
          <w:tcPr>
            <w:tcW w:w="5103" w:type="dxa"/>
          </w:tcPr>
          <w:p w14:paraId="53753F2C" w14:textId="77777777" w:rsidR="00AB2F78" w:rsidRPr="0095245C" w:rsidRDefault="00AB2F78" w:rsidP="00467366">
            <w:pPr>
              <w:autoSpaceDE w:val="0"/>
              <w:autoSpaceDN w:val="0"/>
              <w:adjustRightInd w:val="0"/>
              <w:ind w:firstLine="567"/>
              <w:rPr>
                <w:lang w:val="en-US"/>
              </w:rPr>
            </w:pPr>
            <w:r w:rsidRPr="0095245C">
              <w:rPr>
                <w:lang w:val="en-US"/>
              </w:rPr>
              <w:t xml:space="preserve">7 </w:t>
            </w:r>
            <w:proofErr w:type="gramStart"/>
            <w:r w:rsidRPr="0095245C">
              <w:rPr>
                <w:lang w:val="en-US"/>
              </w:rPr>
              <w:t>bit</w:t>
            </w:r>
            <w:proofErr w:type="gramEnd"/>
            <w:r w:rsidRPr="0095245C">
              <w:rPr>
                <w:lang w:val="en-US"/>
              </w:rPr>
              <w:t xml:space="preserve">, </w:t>
            </w:r>
            <w:r w:rsidRPr="0095245C">
              <w:t>четность</w:t>
            </w:r>
            <w:r w:rsidRPr="0095245C">
              <w:rPr>
                <w:lang w:val="en-US"/>
              </w:rPr>
              <w:t>: none, 2 stop bit</w:t>
            </w:r>
          </w:p>
        </w:tc>
      </w:tr>
      <w:tr w:rsidR="00AB2F78" w:rsidRPr="004C74CA" w14:paraId="24361903" w14:textId="77777777" w:rsidTr="001E6AFC">
        <w:trPr>
          <w:trHeight w:val="343"/>
        </w:trPr>
        <w:tc>
          <w:tcPr>
            <w:tcW w:w="1534" w:type="dxa"/>
            <w:vMerge/>
          </w:tcPr>
          <w:p w14:paraId="6B9C93EF" w14:textId="77777777" w:rsidR="00AB2F78" w:rsidRPr="0095245C" w:rsidRDefault="00AB2F78" w:rsidP="00467366">
            <w:pPr>
              <w:autoSpaceDE w:val="0"/>
              <w:autoSpaceDN w:val="0"/>
              <w:adjustRightInd w:val="0"/>
              <w:ind w:firstLine="567"/>
              <w:rPr>
                <w:lang w:val="en-US"/>
              </w:rPr>
            </w:pPr>
          </w:p>
        </w:tc>
        <w:tc>
          <w:tcPr>
            <w:tcW w:w="2520" w:type="dxa"/>
            <w:vMerge/>
          </w:tcPr>
          <w:p w14:paraId="70E42B36" w14:textId="77777777" w:rsidR="00AB2F78" w:rsidRPr="0095245C" w:rsidRDefault="00AB2F78" w:rsidP="00467366">
            <w:pPr>
              <w:autoSpaceDE w:val="0"/>
              <w:autoSpaceDN w:val="0"/>
              <w:adjustRightInd w:val="0"/>
              <w:ind w:firstLine="567"/>
              <w:rPr>
                <w:iCs/>
                <w:snapToGrid w:val="0"/>
                <w:lang w:val="en-US"/>
              </w:rPr>
            </w:pPr>
          </w:p>
        </w:tc>
        <w:tc>
          <w:tcPr>
            <w:tcW w:w="1305" w:type="dxa"/>
          </w:tcPr>
          <w:p w14:paraId="7C5AAC54" w14:textId="77777777" w:rsidR="00AB2F78" w:rsidRPr="0095245C" w:rsidRDefault="00AB2F78" w:rsidP="001E6AFC">
            <w:pPr>
              <w:autoSpaceDE w:val="0"/>
              <w:autoSpaceDN w:val="0"/>
              <w:adjustRightInd w:val="0"/>
              <w:ind w:left="-108" w:right="-108" w:firstLine="29"/>
              <w:jc w:val="center"/>
            </w:pPr>
            <w:r w:rsidRPr="0095245C">
              <w:rPr>
                <w:lang w:val="en-US"/>
              </w:rPr>
              <w:t>7.PO.1</w:t>
            </w:r>
          </w:p>
        </w:tc>
        <w:tc>
          <w:tcPr>
            <w:tcW w:w="5103" w:type="dxa"/>
          </w:tcPr>
          <w:p w14:paraId="3D91FA24" w14:textId="77777777" w:rsidR="00AB2F78" w:rsidRPr="0095245C" w:rsidRDefault="00AB2F78" w:rsidP="00467366">
            <w:pPr>
              <w:autoSpaceDE w:val="0"/>
              <w:autoSpaceDN w:val="0"/>
              <w:adjustRightInd w:val="0"/>
              <w:ind w:firstLine="567"/>
              <w:rPr>
                <w:lang w:val="en-US"/>
              </w:rPr>
            </w:pPr>
            <w:r w:rsidRPr="0095245C">
              <w:rPr>
                <w:lang w:val="en-US"/>
              </w:rPr>
              <w:t xml:space="preserve">7 </w:t>
            </w:r>
            <w:proofErr w:type="gramStart"/>
            <w:r w:rsidRPr="0095245C">
              <w:rPr>
                <w:lang w:val="en-US"/>
              </w:rPr>
              <w:t>bit</w:t>
            </w:r>
            <w:proofErr w:type="gramEnd"/>
            <w:r w:rsidRPr="0095245C">
              <w:rPr>
                <w:lang w:val="en-US"/>
              </w:rPr>
              <w:t xml:space="preserve">, </w:t>
            </w:r>
            <w:r w:rsidRPr="0095245C">
              <w:t>четность</w:t>
            </w:r>
            <w:r w:rsidRPr="0095245C">
              <w:rPr>
                <w:lang w:val="en-US"/>
              </w:rPr>
              <w:t>: odd, 1 stop bit</w:t>
            </w:r>
          </w:p>
        </w:tc>
      </w:tr>
      <w:tr w:rsidR="00AB2F78" w:rsidRPr="004C74CA" w14:paraId="4DB46C75" w14:textId="77777777" w:rsidTr="001E6AFC">
        <w:trPr>
          <w:trHeight w:val="375"/>
        </w:trPr>
        <w:tc>
          <w:tcPr>
            <w:tcW w:w="1534" w:type="dxa"/>
            <w:vMerge/>
          </w:tcPr>
          <w:p w14:paraId="4A6A4B13" w14:textId="77777777" w:rsidR="00AB2F78" w:rsidRPr="0095245C" w:rsidRDefault="00AB2F78" w:rsidP="00467366">
            <w:pPr>
              <w:autoSpaceDE w:val="0"/>
              <w:autoSpaceDN w:val="0"/>
              <w:adjustRightInd w:val="0"/>
              <w:ind w:firstLine="567"/>
              <w:rPr>
                <w:lang w:val="en-US"/>
              </w:rPr>
            </w:pPr>
          </w:p>
        </w:tc>
        <w:tc>
          <w:tcPr>
            <w:tcW w:w="2520" w:type="dxa"/>
            <w:vMerge/>
          </w:tcPr>
          <w:p w14:paraId="6ACF0093" w14:textId="77777777" w:rsidR="00AB2F78" w:rsidRPr="0095245C" w:rsidRDefault="00AB2F78" w:rsidP="00467366">
            <w:pPr>
              <w:autoSpaceDE w:val="0"/>
              <w:autoSpaceDN w:val="0"/>
              <w:adjustRightInd w:val="0"/>
              <w:ind w:firstLine="567"/>
              <w:rPr>
                <w:iCs/>
                <w:snapToGrid w:val="0"/>
                <w:lang w:val="en-US"/>
              </w:rPr>
            </w:pPr>
          </w:p>
        </w:tc>
        <w:tc>
          <w:tcPr>
            <w:tcW w:w="1305" w:type="dxa"/>
            <w:tcBorders>
              <w:bottom w:val="single" w:sz="4" w:space="0" w:color="auto"/>
            </w:tcBorders>
          </w:tcPr>
          <w:p w14:paraId="2255FE17" w14:textId="77777777" w:rsidR="00AB2F78" w:rsidRPr="0095245C" w:rsidRDefault="00AB2F78" w:rsidP="001E6AFC">
            <w:pPr>
              <w:autoSpaceDE w:val="0"/>
              <w:autoSpaceDN w:val="0"/>
              <w:adjustRightInd w:val="0"/>
              <w:ind w:left="-108" w:right="-108" w:firstLine="29"/>
              <w:jc w:val="center"/>
            </w:pPr>
            <w:r w:rsidRPr="0095245C">
              <w:rPr>
                <w:lang w:val="en-US"/>
              </w:rPr>
              <w:t>7.PE.1</w:t>
            </w:r>
          </w:p>
        </w:tc>
        <w:tc>
          <w:tcPr>
            <w:tcW w:w="5103" w:type="dxa"/>
            <w:tcBorders>
              <w:bottom w:val="single" w:sz="4" w:space="0" w:color="auto"/>
            </w:tcBorders>
          </w:tcPr>
          <w:p w14:paraId="58018767" w14:textId="77777777" w:rsidR="00AB2F78" w:rsidRPr="0095245C" w:rsidRDefault="00AB2F78" w:rsidP="00467366">
            <w:pPr>
              <w:autoSpaceDE w:val="0"/>
              <w:autoSpaceDN w:val="0"/>
              <w:adjustRightInd w:val="0"/>
              <w:ind w:firstLine="567"/>
              <w:rPr>
                <w:lang w:val="en-US"/>
              </w:rPr>
            </w:pPr>
            <w:r w:rsidRPr="0095245C">
              <w:rPr>
                <w:lang w:val="en-US"/>
              </w:rPr>
              <w:t xml:space="preserve">7 </w:t>
            </w:r>
            <w:proofErr w:type="gramStart"/>
            <w:r w:rsidRPr="0095245C">
              <w:rPr>
                <w:lang w:val="en-US"/>
              </w:rPr>
              <w:t>bit</w:t>
            </w:r>
            <w:proofErr w:type="gramEnd"/>
            <w:r w:rsidRPr="0095245C">
              <w:rPr>
                <w:lang w:val="en-US"/>
              </w:rPr>
              <w:t xml:space="preserve">, </w:t>
            </w:r>
            <w:r w:rsidRPr="0095245C">
              <w:t>четность</w:t>
            </w:r>
            <w:r w:rsidRPr="0095245C">
              <w:rPr>
                <w:lang w:val="en-US"/>
              </w:rPr>
              <w:t>: even, 1 stop bit</w:t>
            </w:r>
          </w:p>
        </w:tc>
      </w:tr>
      <w:tr w:rsidR="00AB2F78" w:rsidRPr="004C74CA" w14:paraId="1B10D90A" w14:textId="77777777" w:rsidTr="001E6AFC">
        <w:trPr>
          <w:trHeight w:val="311"/>
        </w:trPr>
        <w:tc>
          <w:tcPr>
            <w:tcW w:w="1534" w:type="dxa"/>
            <w:vMerge/>
          </w:tcPr>
          <w:p w14:paraId="1DB1AFE1" w14:textId="77777777" w:rsidR="00AB2F78" w:rsidRPr="0095245C" w:rsidRDefault="00AB2F78" w:rsidP="00467366">
            <w:pPr>
              <w:autoSpaceDE w:val="0"/>
              <w:autoSpaceDN w:val="0"/>
              <w:adjustRightInd w:val="0"/>
              <w:ind w:firstLine="567"/>
              <w:rPr>
                <w:lang w:val="en-US"/>
              </w:rPr>
            </w:pPr>
          </w:p>
        </w:tc>
        <w:tc>
          <w:tcPr>
            <w:tcW w:w="2520" w:type="dxa"/>
            <w:vMerge/>
          </w:tcPr>
          <w:p w14:paraId="44B50961" w14:textId="77777777" w:rsidR="00AB2F78" w:rsidRPr="0095245C" w:rsidRDefault="00AB2F78" w:rsidP="00467366">
            <w:pPr>
              <w:autoSpaceDE w:val="0"/>
              <w:autoSpaceDN w:val="0"/>
              <w:adjustRightInd w:val="0"/>
              <w:ind w:firstLine="567"/>
              <w:rPr>
                <w:iCs/>
                <w:snapToGrid w:val="0"/>
                <w:lang w:val="en-US"/>
              </w:rPr>
            </w:pPr>
          </w:p>
        </w:tc>
        <w:tc>
          <w:tcPr>
            <w:tcW w:w="1305" w:type="dxa"/>
            <w:tcBorders>
              <w:top w:val="single" w:sz="4" w:space="0" w:color="auto"/>
              <w:bottom w:val="single" w:sz="4" w:space="0" w:color="auto"/>
            </w:tcBorders>
          </w:tcPr>
          <w:p w14:paraId="7035A261" w14:textId="77777777" w:rsidR="00AB2F78" w:rsidRPr="0095245C" w:rsidRDefault="00AB2F78" w:rsidP="001E6AFC">
            <w:pPr>
              <w:autoSpaceDE w:val="0"/>
              <w:autoSpaceDN w:val="0"/>
              <w:adjustRightInd w:val="0"/>
              <w:ind w:left="-108" w:right="-108" w:firstLine="29"/>
              <w:jc w:val="center"/>
            </w:pPr>
            <w:r w:rsidRPr="0095245C">
              <w:rPr>
                <w:lang w:val="en-US"/>
              </w:rPr>
              <w:t>8.Pn.2</w:t>
            </w:r>
          </w:p>
        </w:tc>
        <w:tc>
          <w:tcPr>
            <w:tcW w:w="5103" w:type="dxa"/>
            <w:tcBorders>
              <w:top w:val="single" w:sz="4" w:space="0" w:color="auto"/>
              <w:bottom w:val="single" w:sz="4" w:space="0" w:color="auto"/>
            </w:tcBorders>
          </w:tcPr>
          <w:p w14:paraId="54A362C4" w14:textId="77777777" w:rsidR="00AB2F78" w:rsidRPr="0095245C" w:rsidRDefault="00AB2F78" w:rsidP="00467366">
            <w:pPr>
              <w:autoSpaceDE w:val="0"/>
              <w:autoSpaceDN w:val="0"/>
              <w:adjustRightInd w:val="0"/>
              <w:ind w:firstLine="567"/>
              <w:rPr>
                <w:lang w:val="en-US"/>
              </w:rPr>
            </w:pPr>
            <w:r w:rsidRPr="0095245C">
              <w:rPr>
                <w:lang w:val="en-US"/>
              </w:rPr>
              <w:t xml:space="preserve">8 </w:t>
            </w:r>
            <w:proofErr w:type="gramStart"/>
            <w:r w:rsidRPr="0095245C">
              <w:rPr>
                <w:lang w:val="en-US"/>
              </w:rPr>
              <w:t>bit</w:t>
            </w:r>
            <w:proofErr w:type="gramEnd"/>
            <w:r w:rsidRPr="0095245C">
              <w:rPr>
                <w:lang w:val="en-US"/>
              </w:rPr>
              <w:t xml:space="preserve">, </w:t>
            </w:r>
            <w:r w:rsidRPr="0095245C">
              <w:t>четность</w:t>
            </w:r>
            <w:r w:rsidRPr="0095245C">
              <w:rPr>
                <w:lang w:val="en-US"/>
              </w:rPr>
              <w:t xml:space="preserve">: non, 2 stop bit </w:t>
            </w:r>
          </w:p>
        </w:tc>
      </w:tr>
      <w:tr w:rsidR="00AB2F78" w:rsidRPr="004C74CA" w14:paraId="11A0BC99" w14:textId="77777777" w:rsidTr="001E6AFC">
        <w:trPr>
          <w:trHeight w:val="345"/>
        </w:trPr>
        <w:tc>
          <w:tcPr>
            <w:tcW w:w="1534" w:type="dxa"/>
            <w:vMerge/>
          </w:tcPr>
          <w:p w14:paraId="70631452" w14:textId="77777777" w:rsidR="00AB2F78" w:rsidRPr="0095245C" w:rsidRDefault="00AB2F78" w:rsidP="00467366">
            <w:pPr>
              <w:autoSpaceDE w:val="0"/>
              <w:autoSpaceDN w:val="0"/>
              <w:adjustRightInd w:val="0"/>
              <w:ind w:firstLine="567"/>
              <w:rPr>
                <w:lang w:val="en-US"/>
              </w:rPr>
            </w:pPr>
          </w:p>
        </w:tc>
        <w:tc>
          <w:tcPr>
            <w:tcW w:w="2520" w:type="dxa"/>
            <w:vMerge/>
          </w:tcPr>
          <w:p w14:paraId="240F76C4" w14:textId="77777777" w:rsidR="00AB2F78" w:rsidRPr="0095245C" w:rsidRDefault="00AB2F78" w:rsidP="00467366">
            <w:pPr>
              <w:autoSpaceDE w:val="0"/>
              <w:autoSpaceDN w:val="0"/>
              <w:adjustRightInd w:val="0"/>
              <w:ind w:firstLine="567"/>
              <w:rPr>
                <w:iCs/>
                <w:snapToGrid w:val="0"/>
                <w:lang w:val="en-US"/>
              </w:rPr>
            </w:pPr>
          </w:p>
        </w:tc>
        <w:tc>
          <w:tcPr>
            <w:tcW w:w="1305" w:type="dxa"/>
            <w:tcBorders>
              <w:top w:val="single" w:sz="4" w:space="0" w:color="auto"/>
              <w:bottom w:val="single" w:sz="4" w:space="0" w:color="auto"/>
            </w:tcBorders>
          </w:tcPr>
          <w:p w14:paraId="004C031E" w14:textId="77777777" w:rsidR="00AB2F78" w:rsidRPr="0095245C" w:rsidRDefault="00AB2F78" w:rsidP="001E6AFC">
            <w:pPr>
              <w:autoSpaceDE w:val="0"/>
              <w:autoSpaceDN w:val="0"/>
              <w:adjustRightInd w:val="0"/>
              <w:ind w:left="-108" w:right="-108" w:firstLine="29"/>
              <w:jc w:val="center"/>
            </w:pPr>
            <w:r w:rsidRPr="0095245C">
              <w:rPr>
                <w:lang w:val="en-US"/>
              </w:rPr>
              <w:t>8.PO.1</w:t>
            </w:r>
          </w:p>
        </w:tc>
        <w:tc>
          <w:tcPr>
            <w:tcW w:w="5103" w:type="dxa"/>
            <w:tcBorders>
              <w:top w:val="single" w:sz="4" w:space="0" w:color="auto"/>
              <w:bottom w:val="single" w:sz="4" w:space="0" w:color="auto"/>
            </w:tcBorders>
          </w:tcPr>
          <w:p w14:paraId="7F203511" w14:textId="77777777" w:rsidR="00AB2F78" w:rsidRPr="0095245C" w:rsidRDefault="00AB2F78" w:rsidP="00467366">
            <w:pPr>
              <w:autoSpaceDE w:val="0"/>
              <w:autoSpaceDN w:val="0"/>
              <w:adjustRightInd w:val="0"/>
              <w:ind w:firstLine="567"/>
              <w:rPr>
                <w:lang w:val="en-US"/>
              </w:rPr>
            </w:pPr>
            <w:r w:rsidRPr="0095245C">
              <w:rPr>
                <w:lang w:val="en-US"/>
              </w:rPr>
              <w:t xml:space="preserve">8 </w:t>
            </w:r>
            <w:proofErr w:type="gramStart"/>
            <w:r w:rsidRPr="0095245C">
              <w:rPr>
                <w:lang w:val="en-US"/>
              </w:rPr>
              <w:t>bit</w:t>
            </w:r>
            <w:proofErr w:type="gramEnd"/>
            <w:r w:rsidRPr="0095245C">
              <w:rPr>
                <w:lang w:val="en-US"/>
              </w:rPr>
              <w:t xml:space="preserve">, </w:t>
            </w:r>
            <w:r w:rsidRPr="0095245C">
              <w:t>четность</w:t>
            </w:r>
            <w:r w:rsidRPr="0095245C">
              <w:rPr>
                <w:lang w:val="en-US"/>
              </w:rPr>
              <w:t>: odd, 1 stop bit</w:t>
            </w:r>
          </w:p>
        </w:tc>
      </w:tr>
      <w:tr w:rsidR="00AB2F78" w:rsidRPr="004C74CA" w14:paraId="24C326FB" w14:textId="77777777" w:rsidTr="001E6AFC">
        <w:trPr>
          <w:trHeight w:val="315"/>
        </w:trPr>
        <w:tc>
          <w:tcPr>
            <w:tcW w:w="1534" w:type="dxa"/>
            <w:vMerge/>
          </w:tcPr>
          <w:p w14:paraId="5E6FFF57" w14:textId="77777777" w:rsidR="00AB2F78" w:rsidRPr="0095245C" w:rsidRDefault="00AB2F78" w:rsidP="00467366">
            <w:pPr>
              <w:autoSpaceDE w:val="0"/>
              <w:autoSpaceDN w:val="0"/>
              <w:adjustRightInd w:val="0"/>
              <w:ind w:firstLine="567"/>
              <w:rPr>
                <w:lang w:val="en-US"/>
              </w:rPr>
            </w:pPr>
          </w:p>
        </w:tc>
        <w:tc>
          <w:tcPr>
            <w:tcW w:w="2520" w:type="dxa"/>
            <w:vMerge/>
          </w:tcPr>
          <w:p w14:paraId="09A38A92" w14:textId="77777777" w:rsidR="00AB2F78" w:rsidRPr="0095245C" w:rsidRDefault="00AB2F78" w:rsidP="00467366">
            <w:pPr>
              <w:autoSpaceDE w:val="0"/>
              <w:autoSpaceDN w:val="0"/>
              <w:adjustRightInd w:val="0"/>
              <w:ind w:firstLine="567"/>
              <w:rPr>
                <w:iCs/>
                <w:snapToGrid w:val="0"/>
                <w:lang w:val="en-US"/>
              </w:rPr>
            </w:pPr>
          </w:p>
        </w:tc>
        <w:tc>
          <w:tcPr>
            <w:tcW w:w="1305" w:type="dxa"/>
            <w:tcBorders>
              <w:top w:val="single" w:sz="4" w:space="0" w:color="auto"/>
            </w:tcBorders>
          </w:tcPr>
          <w:p w14:paraId="6207ADF9" w14:textId="77777777" w:rsidR="00AB2F78" w:rsidRPr="0095245C" w:rsidRDefault="00AB2F78" w:rsidP="001E6AFC">
            <w:pPr>
              <w:autoSpaceDE w:val="0"/>
              <w:autoSpaceDN w:val="0"/>
              <w:adjustRightInd w:val="0"/>
              <w:ind w:left="-108" w:right="-108" w:firstLine="29"/>
              <w:jc w:val="center"/>
            </w:pPr>
            <w:r w:rsidRPr="0095245C">
              <w:rPr>
                <w:lang w:val="en-US"/>
              </w:rPr>
              <w:t>8.PE.1</w:t>
            </w:r>
          </w:p>
        </w:tc>
        <w:tc>
          <w:tcPr>
            <w:tcW w:w="5103" w:type="dxa"/>
            <w:tcBorders>
              <w:top w:val="single" w:sz="4" w:space="0" w:color="auto"/>
            </w:tcBorders>
          </w:tcPr>
          <w:p w14:paraId="5BAA065E" w14:textId="77777777" w:rsidR="00AB2F78" w:rsidRPr="0095245C" w:rsidRDefault="00AB2F78" w:rsidP="00467366">
            <w:pPr>
              <w:autoSpaceDE w:val="0"/>
              <w:autoSpaceDN w:val="0"/>
              <w:adjustRightInd w:val="0"/>
              <w:ind w:firstLine="567"/>
              <w:rPr>
                <w:lang w:val="en-US"/>
              </w:rPr>
            </w:pPr>
            <w:r w:rsidRPr="0095245C">
              <w:rPr>
                <w:lang w:val="en-US"/>
              </w:rPr>
              <w:t xml:space="preserve">8 </w:t>
            </w:r>
            <w:proofErr w:type="gramStart"/>
            <w:r w:rsidRPr="0095245C">
              <w:rPr>
                <w:lang w:val="en-US"/>
              </w:rPr>
              <w:t>bit</w:t>
            </w:r>
            <w:proofErr w:type="gramEnd"/>
            <w:r w:rsidRPr="0095245C">
              <w:rPr>
                <w:lang w:val="en-US"/>
              </w:rPr>
              <w:t xml:space="preserve">, </w:t>
            </w:r>
            <w:r w:rsidRPr="0095245C">
              <w:t>четность</w:t>
            </w:r>
            <w:r w:rsidRPr="0095245C">
              <w:rPr>
                <w:lang w:val="en-US"/>
              </w:rPr>
              <w:t>: even, 1 stop bit</w:t>
            </w:r>
          </w:p>
        </w:tc>
      </w:tr>
    </w:tbl>
    <w:p w14:paraId="6DBB350F" w14:textId="77777777" w:rsidR="001E6AFC" w:rsidRDefault="006E78DE" w:rsidP="006E78DE">
      <w:r w:rsidRPr="0095245C">
        <w:t xml:space="preserve">* Прибор имеет два интерфейса RS485, имеющие независимую настройку.  Это позволяет подключить к прибору два разных устройства, работающие </w:t>
      </w:r>
      <w:r w:rsidR="001E6AFC">
        <w:t>в двух разных протоколах обмена.</w:t>
      </w:r>
    </w:p>
    <w:p w14:paraId="41EF8466" w14:textId="77777777" w:rsidR="001E6AFC" w:rsidRDefault="001E6AFC" w:rsidP="006E78DE">
      <w:r>
        <w:t>** Протоколы обмена с весовыми т</w:t>
      </w:r>
      <w:r w:rsidR="000646E7">
        <w:t>е</w:t>
      </w:r>
      <w:r>
        <w:t>рминалами Вектор-ПМ</w:t>
      </w:r>
      <w:r w:rsidR="006E78DE" w:rsidRPr="0095245C">
        <w:t xml:space="preserve"> </w:t>
      </w:r>
    </w:p>
    <w:p w14:paraId="1CB711F3" w14:textId="77777777" w:rsidR="006E78DE" w:rsidRDefault="006E78DE" w:rsidP="006E78DE">
      <w:r w:rsidRPr="0095245C">
        <w:t xml:space="preserve">Например, можно подключить компьютер по протоколу </w:t>
      </w:r>
      <w:proofErr w:type="spellStart"/>
      <w:r w:rsidRPr="0095245C">
        <w:t>Modbus</w:t>
      </w:r>
      <w:proofErr w:type="spellEnd"/>
      <w:r w:rsidRPr="0095245C">
        <w:t xml:space="preserve"> и дублирующий дисплей по протоколу КСК18А.</w:t>
      </w:r>
    </w:p>
    <w:p w14:paraId="36386966" w14:textId="77777777" w:rsidR="00C67815" w:rsidRDefault="00C67815" w:rsidP="00825CD0">
      <w:pPr>
        <w:tabs>
          <w:tab w:val="left" w:pos="360"/>
        </w:tabs>
        <w:jc w:val="center"/>
      </w:pPr>
    </w:p>
    <w:p w14:paraId="2D304AE4" w14:textId="77777777" w:rsidR="00C67815" w:rsidRDefault="00C67815" w:rsidP="00825CD0">
      <w:pPr>
        <w:tabs>
          <w:tab w:val="left" w:pos="360"/>
        </w:tabs>
        <w:jc w:val="center"/>
      </w:pPr>
    </w:p>
    <w:p w14:paraId="30B5E8B1" w14:textId="77777777" w:rsidR="004442B8" w:rsidRPr="004442B8" w:rsidRDefault="004442B8" w:rsidP="00825CD0">
      <w:pPr>
        <w:tabs>
          <w:tab w:val="left" w:pos="360"/>
        </w:tabs>
        <w:jc w:val="center"/>
      </w:pPr>
      <w:r>
        <w:t>Раздел 8. Настройка параметров индикации В КС</w:t>
      </w:r>
      <w:r w:rsidR="006E78DE">
        <w:t>К10.1.2 номер данного раздела 6</w:t>
      </w:r>
      <w:r w:rsidR="00825CD0">
        <w:t>, в</w:t>
      </w:r>
      <w:r w:rsidR="006E78DE">
        <w:t xml:space="preserve"> КСК10.1.5</w:t>
      </w:r>
      <w:r w:rsidR="00825CD0">
        <w:t>-9</w:t>
      </w: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861"/>
        <w:gridCol w:w="1985"/>
        <w:gridCol w:w="1690"/>
        <w:gridCol w:w="4540"/>
      </w:tblGrid>
      <w:tr w:rsidR="004442B8" w:rsidRPr="00AC73A7" w14:paraId="612E03A8" w14:textId="77777777" w:rsidTr="00C45BF1">
        <w:trPr>
          <w:trHeight w:val="650"/>
          <w:jc w:val="center"/>
        </w:trPr>
        <w:tc>
          <w:tcPr>
            <w:tcW w:w="988" w:type="dxa"/>
          </w:tcPr>
          <w:p w14:paraId="4DAC9C4D" w14:textId="77777777" w:rsidR="004442B8" w:rsidRPr="00AC73A7" w:rsidRDefault="004442B8" w:rsidP="006F5A71">
            <w:pPr>
              <w:autoSpaceDE w:val="0"/>
              <w:autoSpaceDN w:val="0"/>
              <w:adjustRightInd w:val="0"/>
              <w:jc w:val="center"/>
            </w:pPr>
            <w:r>
              <w:t>6</w:t>
            </w:r>
          </w:p>
        </w:tc>
        <w:tc>
          <w:tcPr>
            <w:tcW w:w="4536" w:type="dxa"/>
            <w:gridSpan w:val="3"/>
          </w:tcPr>
          <w:p w14:paraId="71F5132E" w14:textId="77777777" w:rsidR="004442B8" w:rsidRPr="00AC73A7" w:rsidRDefault="004442B8" w:rsidP="00467366">
            <w:pPr>
              <w:autoSpaceDE w:val="0"/>
              <w:autoSpaceDN w:val="0"/>
              <w:adjustRightInd w:val="0"/>
              <w:ind w:firstLine="567"/>
              <w:jc w:val="center"/>
            </w:pPr>
            <w:r w:rsidRPr="00AC73A7">
              <w:t>P-0</w:t>
            </w:r>
            <w:r>
              <w:t>6</w:t>
            </w:r>
          </w:p>
          <w:p w14:paraId="61EDCA6A" w14:textId="77777777" w:rsidR="004442B8" w:rsidRPr="00AC73A7" w:rsidRDefault="004442B8" w:rsidP="00BF16BD">
            <w:pPr>
              <w:autoSpaceDE w:val="0"/>
              <w:autoSpaceDN w:val="0"/>
              <w:adjustRightInd w:val="0"/>
              <w:ind w:firstLine="567"/>
              <w:jc w:val="center"/>
              <w:rPr>
                <w:lang w:val="en-US"/>
              </w:rPr>
            </w:pPr>
            <w:proofErr w:type="spellStart"/>
            <w:r w:rsidRPr="00AC73A7">
              <w:t>diSP</w:t>
            </w:r>
            <w:proofErr w:type="spellEnd"/>
          </w:p>
        </w:tc>
        <w:tc>
          <w:tcPr>
            <w:tcW w:w="4540" w:type="dxa"/>
            <w:shd w:val="clear" w:color="auto" w:fill="auto"/>
          </w:tcPr>
          <w:p w14:paraId="7A7B2456" w14:textId="77777777" w:rsidR="004442B8" w:rsidRPr="00AC73A7" w:rsidRDefault="004442B8" w:rsidP="00467366">
            <w:pPr>
              <w:ind w:firstLine="567"/>
            </w:pPr>
            <w:r>
              <w:t>Настройка параметров индикации</w:t>
            </w:r>
          </w:p>
        </w:tc>
      </w:tr>
      <w:tr w:rsidR="004442B8" w:rsidRPr="00AC73A7" w14:paraId="42A33E03" w14:textId="77777777" w:rsidTr="00825CD0">
        <w:trPr>
          <w:trHeight w:val="650"/>
          <w:jc w:val="center"/>
        </w:trPr>
        <w:tc>
          <w:tcPr>
            <w:tcW w:w="988" w:type="dxa"/>
            <w:vMerge w:val="restart"/>
          </w:tcPr>
          <w:p w14:paraId="3D4F2D28" w14:textId="77777777" w:rsidR="004442B8" w:rsidRPr="00AC73A7" w:rsidRDefault="004442B8" w:rsidP="006F5A71">
            <w:pPr>
              <w:autoSpaceDE w:val="0"/>
              <w:autoSpaceDN w:val="0"/>
              <w:adjustRightInd w:val="0"/>
              <w:jc w:val="center"/>
            </w:pPr>
          </w:p>
          <w:p w14:paraId="21842B4E" w14:textId="77777777" w:rsidR="004442B8" w:rsidRPr="00AC73A7" w:rsidRDefault="004442B8" w:rsidP="006F5A71">
            <w:pPr>
              <w:autoSpaceDE w:val="0"/>
              <w:autoSpaceDN w:val="0"/>
              <w:adjustRightInd w:val="0"/>
              <w:jc w:val="center"/>
            </w:pPr>
            <w:proofErr w:type="spellStart"/>
            <w:r w:rsidRPr="00AC73A7">
              <w:rPr>
                <w:lang w:val="en-US"/>
              </w:rPr>
              <w:t>CoLr</w:t>
            </w:r>
            <w:proofErr w:type="spellEnd"/>
          </w:p>
        </w:tc>
        <w:tc>
          <w:tcPr>
            <w:tcW w:w="2846" w:type="dxa"/>
            <w:gridSpan w:val="2"/>
            <w:vMerge w:val="restart"/>
          </w:tcPr>
          <w:p w14:paraId="667E05A8" w14:textId="77777777" w:rsidR="004442B8" w:rsidRPr="00AC73A7" w:rsidRDefault="004442B8" w:rsidP="00467366">
            <w:pPr>
              <w:autoSpaceDE w:val="0"/>
              <w:autoSpaceDN w:val="0"/>
              <w:adjustRightInd w:val="0"/>
              <w:ind w:firstLine="567"/>
              <w:jc w:val="center"/>
            </w:pPr>
            <w:r w:rsidRPr="00AC73A7">
              <w:t xml:space="preserve">  </w:t>
            </w:r>
          </w:p>
          <w:p w14:paraId="0BABF253" w14:textId="77777777" w:rsidR="004442B8" w:rsidRPr="00AC73A7" w:rsidRDefault="004442B8" w:rsidP="008823AB">
            <w:r w:rsidRPr="00AC73A7">
              <w:t>Режим управления цветом индикации</w:t>
            </w:r>
          </w:p>
          <w:p w14:paraId="5E7C0A08" w14:textId="77777777" w:rsidR="004442B8" w:rsidRPr="00AC73A7" w:rsidRDefault="004442B8" w:rsidP="00467366">
            <w:pPr>
              <w:autoSpaceDE w:val="0"/>
              <w:autoSpaceDN w:val="0"/>
              <w:adjustRightInd w:val="0"/>
              <w:ind w:firstLine="567"/>
              <w:rPr>
                <w:iCs/>
                <w:snapToGrid w:val="0"/>
              </w:rPr>
            </w:pPr>
          </w:p>
        </w:tc>
        <w:tc>
          <w:tcPr>
            <w:tcW w:w="1690" w:type="dxa"/>
            <w:shd w:val="clear" w:color="auto" w:fill="auto"/>
            <w:vAlign w:val="center"/>
          </w:tcPr>
          <w:p w14:paraId="5799B15E" w14:textId="77777777" w:rsidR="004442B8" w:rsidRPr="00AC73A7" w:rsidRDefault="004442B8" w:rsidP="006F5A71">
            <w:pPr>
              <w:autoSpaceDE w:val="0"/>
              <w:autoSpaceDN w:val="0"/>
              <w:adjustRightInd w:val="0"/>
              <w:ind w:firstLine="34"/>
              <w:jc w:val="center"/>
            </w:pPr>
            <w:r w:rsidRPr="00AC73A7">
              <w:rPr>
                <w:lang w:val="en-US"/>
              </w:rPr>
              <w:t>Auto</w:t>
            </w:r>
          </w:p>
        </w:tc>
        <w:tc>
          <w:tcPr>
            <w:tcW w:w="4540" w:type="dxa"/>
            <w:shd w:val="clear" w:color="auto" w:fill="auto"/>
          </w:tcPr>
          <w:p w14:paraId="3E364288" w14:textId="77777777" w:rsidR="004442B8" w:rsidRPr="00AC73A7" w:rsidRDefault="004442B8" w:rsidP="00BF16BD">
            <w:pPr>
              <w:ind w:firstLine="34"/>
            </w:pPr>
            <w:r w:rsidRPr="00AC73A7">
              <w:t xml:space="preserve">Автоматический режим. В этом режиме переключение индикатора с зелёного цвета на красный привязано к срабатыванию </w:t>
            </w:r>
            <w:r>
              <w:t>выходного реле</w:t>
            </w:r>
          </w:p>
        </w:tc>
      </w:tr>
      <w:tr w:rsidR="004442B8" w:rsidRPr="00AC73A7" w14:paraId="301D23EC" w14:textId="77777777" w:rsidTr="00825CD0">
        <w:trPr>
          <w:trHeight w:val="539"/>
          <w:jc w:val="center"/>
        </w:trPr>
        <w:tc>
          <w:tcPr>
            <w:tcW w:w="988" w:type="dxa"/>
            <w:vMerge/>
          </w:tcPr>
          <w:p w14:paraId="0B8ED46E" w14:textId="77777777" w:rsidR="004442B8" w:rsidRPr="00AC73A7" w:rsidRDefault="004442B8" w:rsidP="006F5A71">
            <w:pPr>
              <w:autoSpaceDE w:val="0"/>
              <w:autoSpaceDN w:val="0"/>
              <w:adjustRightInd w:val="0"/>
              <w:jc w:val="center"/>
            </w:pPr>
          </w:p>
        </w:tc>
        <w:tc>
          <w:tcPr>
            <w:tcW w:w="2846" w:type="dxa"/>
            <w:gridSpan w:val="2"/>
            <w:vMerge/>
            <w:vAlign w:val="center"/>
          </w:tcPr>
          <w:p w14:paraId="0178438D" w14:textId="77777777" w:rsidR="004442B8" w:rsidRPr="00AC73A7" w:rsidRDefault="004442B8" w:rsidP="00467366">
            <w:pPr>
              <w:autoSpaceDE w:val="0"/>
              <w:autoSpaceDN w:val="0"/>
              <w:adjustRightInd w:val="0"/>
              <w:ind w:firstLine="567"/>
            </w:pPr>
          </w:p>
        </w:tc>
        <w:tc>
          <w:tcPr>
            <w:tcW w:w="1690" w:type="dxa"/>
            <w:shd w:val="clear" w:color="auto" w:fill="auto"/>
            <w:vAlign w:val="center"/>
          </w:tcPr>
          <w:p w14:paraId="7DC4258D" w14:textId="77777777" w:rsidR="004442B8" w:rsidRPr="00AC73A7" w:rsidRDefault="004442B8" w:rsidP="006F5A71">
            <w:pPr>
              <w:autoSpaceDE w:val="0"/>
              <w:autoSpaceDN w:val="0"/>
              <w:adjustRightInd w:val="0"/>
              <w:ind w:firstLine="34"/>
              <w:jc w:val="center"/>
            </w:pPr>
            <w:r w:rsidRPr="00AC73A7">
              <w:rPr>
                <w:lang w:val="en-US"/>
              </w:rPr>
              <w:t>Hand</w:t>
            </w:r>
          </w:p>
        </w:tc>
        <w:tc>
          <w:tcPr>
            <w:tcW w:w="4540" w:type="dxa"/>
            <w:shd w:val="clear" w:color="auto" w:fill="auto"/>
          </w:tcPr>
          <w:p w14:paraId="68E18E4E" w14:textId="77777777" w:rsidR="004442B8" w:rsidRPr="00AC73A7" w:rsidRDefault="004442B8" w:rsidP="00BF16BD">
            <w:pPr>
              <w:ind w:firstLine="34"/>
            </w:pPr>
            <w:r w:rsidRPr="00AC73A7">
              <w:t xml:space="preserve">«Ручной» режим. В этом режиме пороги переключения цвета, а </w:t>
            </w:r>
            <w:proofErr w:type="gramStart"/>
            <w:r w:rsidRPr="00AC73A7">
              <w:t>так же</w:t>
            </w:r>
            <w:proofErr w:type="gramEnd"/>
            <w:r w:rsidRPr="00AC73A7">
              <w:t xml:space="preserve"> значения цвета, задаются пользователем в явном виде. Для этого служат параметры, приведённые ниже</w:t>
            </w:r>
          </w:p>
        </w:tc>
      </w:tr>
      <w:tr w:rsidR="004442B8" w:rsidRPr="00AC73A7" w14:paraId="3B82DBFD" w14:textId="77777777" w:rsidTr="00825CD0">
        <w:trPr>
          <w:trHeight w:val="538"/>
          <w:jc w:val="center"/>
        </w:trPr>
        <w:tc>
          <w:tcPr>
            <w:tcW w:w="988" w:type="dxa"/>
            <w:vMerge/>
          </w:tcPr>
          <w:p w14:paraId="68F7E98D" w14:textId="77777777" w:rsidR="004442B8" w:rsidRPr="00AC73A7" w:rsidRDefault="004442B8" w:rsidP="006F5A71">
            <w:pPr>
              <w:autoSpaceDE w:val="0"/>
              <w:autoSpaceDN w:val="0"/>
              <w:adjustRightInd w:val="0"/>
              <w:jc w:val="center"/>
            </w:pPr>
          </w:p>
        </w:tc>
        <w:tc>
          <w:tcPr>
            <w:tcW w:w="2846" w:type="dxa"/>
            <w:gridSpan w:val="2"/>
            <w:vMerge/>
            <w:vAlign w:val="center"/>
          </w:tcPr>
          <w:p w14:paraId="09C7B7BE" w14:textId="77777777" w:rsidR="004442B8" w:rsidRPr="00AC73A7" w:rsidRDefault="004442B8" w:rsidP="00467366">
            <w:pPr>
              <w:autoSpaceDE w:val="0"/>
              <w:autoSpaceDN w:val="0"/>
              <w:adjustRightInd w:val="0"/>
              <w:ind w:firstLine="567"/>
            </w:pPr>
          </w:p>
        </w:tc>
        <w:tc>
          <w:tcPr>
            <w:tcW w:w="1690" w:type="dxa"/>
            <w:shd w:val="clear" w:color="auto" w:fill="auto"/>
            <w:vAlign w:val="center"/>
          </w:tcPr>
          <w:p w14:paraId="4DE0AE9E" w14:textId="77777777" w:rsidR="004442B8" w:rsidRPr="00AC73A7" w:rsidRDefault="004442B8" w:rsidP="006F5A71">
            <w:pPr>
              <w:autoSpaceDE w:val="0"/>
              <w:autoSpaceDN w:val="0"/>
              <w:adjustRightInd w:val="0"/>
              <w:ind w:firstLine="34"/>
              <w:jc w:val="center"/>
              <w:rPr>
                <w:lang w:val="en-US"/>
              </w:rPr>
            </w:pPr>
            <w:proofErr w:type="spellStart"/>
            <w:r w:rsidRPr="00443D81">
              <w:rPr>
                <w:b/>
                <w:lang w:val="en-US"/>
              </w:rPr>
              <w:t>Grn</w:t>
            </w:r>
            <w:proofErr w:type="spellEnd"/>
          </w:p>
        </w:tc>
        <w:tc>
          <w:tcPr>
            <w:tcW w:w="4540" w:type="dxa"/>
            <w:shd w:val="clear" w:color="auto" w:fill="auto"/>
          </w:tcPr>
          <w:p w14:paraId="3F97BEE3" w14:textId="77777777" w:rsidR="004442B8" w:rsidRPr="008F7E95" w:rsidRDefault="004442B8" w:rsidP="00BF16BD">
            <w:pPr>
              <w:ind w:firstLine="34"/>
            </w:pPr>
            <w:r w:rsidRPr="008F7E95">
              <w:t>На выбранном канале индикатор будет иметь фиксированный зелёный цвет*</w:t>
            </w:r>
          </w:p>
        </w:tc>
      </w:tr>
      <w:tr w:rsidR="004442B8" w:rsidRPr="00AC73A7" w14:paraId="2BDF969A" w14:textId="77777777" w:rsidTr="00825CD0">
        <w:trPr>
          <w:trHeight w:val="538"/>
          <w:jc w:val="center"/>
        </w:trPr>
        <w:tc>
          <w:tcPr>
            <w:tcW w:w="988" w:type="dxa"/>
            <w:vMerge/>
          </w:tcPr>
          <w:p w14:paraId="263E445D" w14:textId="77777777" w:rsidR="004442B8" w:rsidRPr="00AC73A7" w:rsidRDefault="004442B8" w:rsidP="006F5A71">
            <w:pPr>
              <w:autoSpaceDE w:val="0"/>
              <w:autoSpaceDN w:val="0"/>
              <w:adjustRightInd w:val="0"/>
              <w:jc w:val="center"/>
            </w:pPr>
          </w:p>
        </w:tc>
        <w:tc>
          <w:tcPr>
            <w:tcW w:w="2846" w:type="dxa"/>
            <w:gridSpan w:val="2"/>
            <w:vMerge/>
            <w:vAlign w:val="center"/>
          </w:tcPr>
          <w:p w14:paraId="3DD17A41" w14:textId="77777777" w:rsidR="004442B8" w:rsidRPr="00AC73A7" w:rsidRDefault="004442B8" w:rsidP="00467366">
            <w:pPr>
              <w:autoSpaceDE w:val="0"/>
              <w:autoSpaceDN w:val="0"/>
              <w:adjustRightInd w:val="0"/>
              <w:ind w:firstLine="567"/>
            </w:pPr>
          </w:p>
        </w:tc>
        <w:tc>
          <w:tcPr>
            <w:tcW w:w="1690" w:type="dxa"/>
            <w:shd w:val="clear" w:color="auto" w:fill="auto"/>
            <w:vAlign w:val="center"/>
          </w:tcPr>
          <w:p w14:paraId="284BDA9E" w14:textId="77777777" w:rsidR="004442B8" w:rsidRPr="00AC73A7" w:rsidRDefault="004442B8" w:rsidP="006F5A71">
            <w:pPr>
              <w:autoSpaceDE w:val="0"/>
              <w:autoSpaceDN w:val="0"/>
              <w:adjustRightInd w:val="0"/>
              <w:ind w:firstLine="34"/>
              <w:jc w:val="center"/>
              <w:rPr>
                <w:lang w:val="en-US"/>
              </w:rPr>
            </w:pPr>
            <w:r w:rsidRPr="00443D81">
              <w:rPr>
                <w:b/>
                <w:lang w:val="en-US"/>
              </w:rPr>
              <w:t>Red</w:t>
            </w:r>
          </w:p>
        </w:tc>
        <w:tc>
          <w:tcPr>
            <w:tcW w:w="4540" w:type="dxa"/>
            <w:shd w:val="clear" w:color="auto" w:fill="auto"/>
          </w:tcPr>
          <w:p w14:paraId="010EB26C" w14:textId="77777777" w:rsidR="004442B8" w:rsidRPr="008F7E95" w:rsidRDefault="004442B8" w:rsidP="00BF16BD">
            <w:pPr>
              <w:ind w:firstLine="176"/>
            </w:pPr>
            <w:r w:rsidRPr="008F7E95">
              <w:t>На выбранном канале индикатор будет иметь фиксированный красный цвет*</w:t>
            </w:r>
          </w:p>
        </w:tc>
      </w:tr>
      <w:tr w:rsidR="004442B8" w:rsidRPr="00AC73A7" w14:paraId="6B5405CC" w14:textId="77777777" w:rsidTr="00825CD0">
        <w:trPr>
          <w:trHeight w:val="323"/>
          <w:jc w:val="center"/>
        </w:trPr>
        <w:tc>
          <w:tcPr>
            <w:tcW w:w="988" w:type="dxa"/>
            <w:vMerge/>
          </w:tcPr>
          <w:p w14:paraId="3BA162B8" w14:textId="77777777" w:rsidR="004442B8" w:rsidRPr="00AC73A7" w:rsidRDefault="004442B8" w:rsidP="006F5A71">
            <w:pPr>
              <w:autoSpaceDE w:val="0"/>
              <w:autoSpaceDN w:val="0"/>
              <w:adjustRightInd w:val="0"/>
              <w:jc w:val="center"/>
            </w:pPr>
          </w:p>
        </w:tc>
        <w:tc>
          <w:tcPr>
            <w:tcW w:w="861" w:type="dxa"/>
            <w:vAlign w:val="center"/>
          </w:tcPr>
          <w:p w14:paraId="39550AD8" w14:textId="77777777" w:rsidR="004442B8" w:rsidRPr="00AC73A7" w:rsidRDefault="004442B8" w:rsidP="006F5A71">
            <w:pPr>
              <w:autoSpaceDE w:val="0"/>
              <w:autoSpaceDN w:val="0"/>
              <w:adjustRightInd w:val="0"/>
              <w:ind w:firstLine="29"/>
              <w:jc w:val="center"/>
            </w:pPr>
            <w:r w:rsidRPr="00AC73A7">
              <w:rPr>
                <w:lang w:val="en-US"/>
              </w:rPr>
              <w:t>Set</w:t>
            </w:r>
            <w:r w:rsidRPr="00AC73A7">
              <w:t>.1</w:t>
            </w:r>
          </w:p>
        </w:tc>
        <w:tc>
          <w:tcPr>
            <w:tcW w:w="1985" w:type="dxa"/>
            <w:shd w:val="clear" w:color="auto" w:fill="auto"/>
          </w:tcPr>
          <w:p w14:paraId="0E8DC21C" w14:textId="77777777" w:rsidR="004442B8" w:rsidRPr="00AC73A7" w:rsidRDefault="004442B8" w:rsidP="006F5A71">
            <w:pPr>
              <w:autoSpaceDE w:val="0"/>
              <w:autoSpaceDN w:val="0"/>
              <w:adjustRightInd w:val="0"/>
            </w:pPr>
            <w:r w:rsidRPr="00AC73A7">
              <w:t>Первый порог переключения цвета</w:t>
            </w:r>
          </w:p>
        </w:tc>
        <w:tc>
          <w:tcPr>
            <w:tcW w:w="1690" w:type="dxa"/>
            <w:shd w:val="clear" w:color="auto" w:fill="auto"/>
            <w:vAlign w:val="center"/>
          </w:tcPr>
          <w:p w14:paraId="6F5C6424" w14:textId="77777777" w:rsidR="004442B8" w:rsidRPr="00AC73A7" w:rsidRDefault="004442B8" w:rsidP="006F5A71">
            <w:pPr>
              <w:autoSpaceDE w:val="0"/>
              <w:autoSpaceDN w:val="0"/>
              <w:adjustRightInd w:val="0"/>
              <w:ind w:firstLine="34"/>
              <w:jc w:val="center"/>
            </w:pPr>
            <w:r w:rsidRPr="00AC73A7">
              <w:t>-999 … 9999</w:t>
            </w:r>
          </w:p>
        </w:tc>
        <w:tc>
          <w:tcPr>
            <w:tcW w:w="4540" w:type="dxa"/>
            <w:vMerge w:val="restart"/>
            <w:shd w:val="clear" w:color="auto" w:fill="auto"/>
          </w:tcPr>
          <w:p w14:paraId="467AAD38" w14:textId="77777777" w:rsidR="004442B8" w:rsidRPr="00AC73A7" w:rsidRDefault="004442B8" w:rsidP="00BF16BD">
            <w:pPr>
              <w:autoSpaceDE w:val="0"/>
              <w:autoSpaceDN w:val="0"/>
              <w:adjustRightInd w:val="0"/>
              <w:ind w:firstLine="176"/>
            </w:pPr>
            <w:r w:rsidRPr="00AC73A7">
              <w:t xml:space="preserve">Два порога, первый и второй, по которым осуществляется переключение цвета в режиме </w:t>
            </w:r>
            <w:proofErr w:type="spellStart"/>
            <w:r w:rsidRPr="00AC73A7">
              <w:t>Hand</w:t>
            </w:r>
            <w:proofErr w:type="spellEnd"/>
            <w:r w:rsidRPr="00AC73A7">
              <w:t>. Значения параметров задаётся в единицах измеряемой величины</w:t>
            </w:r>
          </w:p>
        </w:tc>
      </w:tr>
      <w:tr w:rsidR="004442B8" w:rsidRPr="00AC73A7" w14:paraId="584DBA64" w14:textId="77777777" w:rsidTr="00825CD0">
        <w:trPr>
          <w:trHeight w:val="323"/>
          <w:jc w:val="center"/>
        </w:trPr>
        <w:tc>
          <w:tcPr>
            <w:tcW w:w="988" w:type="dxa"/>
            <w:vMerge/>
          </w:tcPr>
          <w:p w14:paraId="116F55C1" w14:textId="77777777" w:rsidR="004442B8" w:rsidRPr="00AC73A7" w:rsidRDefault="004442B8" w:rsidP="006F5A71">
            <w:pPr>
              <w:autoSpaceDE w:val="0"/>
              <w:autoSpaceDN w:val="0"/>
              <w:adjustRightInd w:val="0"/>
              <w:jc w:val="center"/>
            </w:pPr>
          </w:p>
        </w:tc>
        <w:tc>
          <w:tcPr>
            <w:tcW w:w="861" w:type="dxa"/>
            <w:vAlign w:val="center"/>
          </w:tcPr>
          <w:p w14:paraId="77397D4A" w14:textId="77777777" w:rsidR="004442B8" w:rsidRPr="00AC73A7" w:rsidRDefault="004442B8" w:rsidP="006F5A71">
            <w:pPr>
              <w:autoSpaceDE w:val="0"/>
              <w:autoSpaceDN w:val="0"/>
              <w:adjustRightInd w:val="0"/>
              <w:ind w:firstLine="29"/>
              <w:jc w:val="center"/>
            </w:pPr>
            <w:r w:rsidRPr="00AC73A7">
              <w:rPr>
                <w:lang w:val="en-US"/>
              </w:rPr>
              <w:t>Set</w:t>
            </w:r>
            <w:r w:rsidRPr="00AC73A7">
              <w:t>.2</w:t>
            </w:r>
          </w:p>
        </w:tc>
        <w:tc>
          <w:tcPr>
            <w:tcW w:w="1985" w:type="dxa"/>
            <w:shd w:val="clear" w:color="auto" w:fill="auto"/>
          </w:tcPr>
          <w:p w14:paraId="73887837" w14:textId="77777777" w:rsidR="004442B8" w:rsidRPr="00AC73A7" w:rsidRDefault="004442B8" w:rsidP="006F5A71">
            <w:pPr>
              <w:autoSpaceDE w:val="0"/>
              <w:autoSpaceDN w:val="0"/>
              <w:adjustRightInd w:val="0"/>
            </w:pPr>
            <w:r w:rsidRPr="00AC73A7">
              <w:t>Второй порог переключения цвета</w:t>
            </w:r>
          </w:p>
        </w:tc>
        <w:tc>
          <w:tcPr>
            <w:tcW w:w="1690" w:type="dxa"/>
            <w:shd w:val="clear" w:color="auto" w:fill="auto"/>
            <w:vAlign w:val="center"/>
          </w:tcPr>
          <w:p w14:paraId="5578CB64" w14:textId="77777777" w:rsidR="004442B8" w:rsidRPr="00AC73A7" w:rsidRDefault="004442B8" w:rsidP="006F5A71">
            <w:pPr>
              <w:autoSpaceDE w:val="0"/>
              <w:autoSpaceDN w:val="0"/>
              <w:adjustRightInd w:val="0"/>
              <w:ind w:firstLine="34"/>
              <w:jc w:val="center"/>
            </w:pPr>
            <w:r w:rsidRPr="00AC73A7">
              <w:t>-999 … 9999</w:t>
            </w:r>
          </w:p>
        </w:tc>
        <w:tc>
          <w:tcPr>
            <w:tcW w:w="4540" w:type="dxa"/>
            <w:vMerge/>
            <w:shd w:val="clear" w:color="auto" w:fill="auto"/>
          </w:tcPr>
          <w:p w14:paraId="161FAD72" w14:textId="77777777" w:rsidR="004442B8" w:rsidRPr="00AC73A7" w:rsidRDefault="004442B8" w:rsidP="00BF16BD">
            <w:pPr>
              <w:autoSpaceDE w:val="0"/>
              <w:autoSpaceDN w:val="0"/>
              <w:adjustRightInd w:val="0"/>
              <w:ind w:firstLine="176"/>
            </w:pPr>
          </w:p>
        </w:tc>
      </w:tr>
      <w:tr w:rsidR="004442B8" w:rsidRPr="00AC73A7" w14:paraId="436F76BC" w14:textId="77777777" w:rsidTr="00825CD0">
        <w:trPr>
          <w:trHeight w:val="571"/>
          <w:jc w:val="center"/>
        </w:trPr>
        <w:tc>
          <w:tcPr>
            <w:tcW w:w="988" w:type="dxa"/>
            <w:vMerge/>
          </w:tcPr>
          <w:p w14:paraId="38F46F36" w14:textId="77777777" w:rsidR="004442B8" w:rsidRPr="00AC73A7" w:rsidRDefault="004442B8" w:rsidP="006F5A71">
            <w:pPr>
              <w:autoSpaceDE w:val="0"/>
              <w:autoSpaceDN w:val="0"/>
              <w:adjustRightInd w:val="0"/>
              <w:jc w:val="center"/>
            </w:pPr>
          </w:p>
        </w:tc>
        <w:tc>
          <w:tcPr>
            <w:tcW w:w="861" w:type="dxa"/>
            <w:vAlign w:val="center"/>
          </w:tcPr>
          <w:p w14:paraId="145B3F24" w14:textId="77777777" w:rsidR="004442B8" w:rsidRPr="00AC73A7" w:rsidRDefault="004442B8" w:rsidP="006F5A71">
            <w:pPr>
              <w:autoSpaceDE w:val="0"/>
              <w:autoSpaceDN w:val="0"/>
              <w:adjustRightInd w:val="0"/>
              <w:ind w:firstLine="29"/>
              <w:jc w:val="center"/>
            </w:pPr>
            <w:r w:rsidRPr="00AC73A7">
              <w:t xml:space="preserve">с.0-1   </w:t>
            </w:r>
          </w:p>
        </w:tc>
        <w:tc>
          <w:tcPr>
            <w:tcW w:w="1985" w:type="dxa"/>
            <w:vMerge w:val="restart"/>
            <w:shd w:val="clear" w:color="auto" w:fill="auto"/>
          </w:tcPr>
          <w:p w14:paraId="0B91F75D" w14:textId="77777777" w:rsidR="004442B8" w:rsidRPr="00AC73A7" w:rsidRDefault="004442B8" w:rsidP="006F5A71">
            <w:pPr>
              <w:autoSpaceDE w:val="0"/>
              <w:autoSpaceDN w:val="0"/>
              <w:adjustRightInd w:val="0"/>
            </w:pPr>
            <w:r w:rsidRPr="00AC73A7">
              <w:t>Цвет свечения индикатора</w:t>
            </w:r>
          </w:p>
        </w:tc>
        <w:tc>
          <w:tcPr>
            <w:tcW w:w="1690" w:type="dxa"/>
            <w:vMerge w:val="restart"/>
            <w:shd w:val="clear" w:color="auto" w:fill="auto"/>
            <w:vAlign w:val="center"/>
          </w:tcPr>
          <w:p w14:paraId="79CB4F7F" w14:textId="77777777" w:rsidR="004442B8" w:rsidRPr="00AC73A7" w:rsidRDefault="004442B8" w:rsidP="006F5A71">
            <w:pPr>
              <w:ind w:hanging="108"/>
              <w:jc w:val="center"/>
            </w:pPr>
            <w:proofErr w:type="spellStart"/>
            <w:r w:rsidRPr="00AC73A7">
              <w:rPr>
                <w:lang w:val="en-US"/>
              </w:rPr>
              <w:t>Grn</w:t>
            </w:r>
            <w:proofErr w:type="spellEnd"/>
            <w:r w:rsidRPr="00AC73A7">
              <w:t xml:space="preserve"> -</w:t>
            </w:r>
            <w:r>
              <w:t xml:space="preserve"> </w:t>
            </w:r>
            <w:r w:rsidRPr="00AC73A7">
              <w:t>зелёный</w:t>
            </w:r>
          </w:p>
          <w:p w14:paraId="07B5BB7E" w14:textId="77777777" w:rsidR="004442B8" w:rsidRPr="00AC73A7" w:rsidRDefault="004442B8" w:rsidP="006F5A71">
            <w:pPr>
              <w:ind w:hanging="108"/>
              <w:jc w:val="center"/>
            </w:pPr>
          </w:p>
          <w:p w14:paraId="61E68A18" w14:textId="77777777" w:rsidR="004442B8" w:rsidRPr="00AC73A7" w:rsidRDefault="004442B8" w:rsidP="008823AB">
            <w:pPr>
              <w:ind w:firstLine="34"/>
            </w:pPr>
            <w:r w:rsidRPr="00AC73A7">
              <w:rPr>
                <w:lang w:val="en-US"/>
              </w:rPr>
              <w:t>Red</w:t>
            </w:r>
            <w:r w:rsidR="008823AB">
              <w:t xml:space="preserve"> -к</w:t>
            </w:r>
            <w:r w:rsidRPr="00AC73A7">
              <w:t>расный</w:t>
            </w:r>
          </w:p>
          <w:p w14:paraId="644C92D5" w14:textId="77777777" w:rsidR="004442B8" w:rsidRPr="00AC73A7" w:rsidRDefault="004442B8" w:rsidP="006F5A71">
            <w:pPr>
              <w:ind w:firstLine="34"/>
              <w:jc w:val="center"/>
            </w:pPr>
          </w:p>
          <w:p w14:paraId="68A9E698" w14:textId="77777777" w:rsidR="004442B8" w:rsidRPr="00AC73A7" w:rsidRDefault="004442B8" w:rsidP="006F5A71">
            <w:pPr>
              <w:ind w:firstLine="34"/>
              <w:jc w:val="center"/>
            </w:pPr>
            <w:proofErr w:type="spellStart"/>
            <w:r w:rsidRPr="00AC73A7">
              <w:rPr>
                <w:lang w:val="en-US"/>
              </w:rPr>
              <w:t>YeL</w:t>
            </w:r>
            <w:proofErr w:type="spellEnd"/>
            <w:r w:rsidRPr="00AC73A7">
              <w:t xml:space="preserve"> - жёлтый</w:t>
            </w:r>
          </w:p>
          <w:p w14:paraId="590040AA" w14:textId="77777777" w:rsidR="004442B8" w:rsidRPr="00AC73A7" w:rsidRDefault="004442B8" w:rsidP="006F5A71">
            <w:pPr>
              <w:ind w:firstLine="34"/>
              <w:jc w:val="center"/>
            </w:pPr>
          </w:p>
          <w:p w14:paraId="79BDA5BA" w14:textId="77777777" w:rsidR="004442B8" w:rsidRPr="00AC73A7" w:rsidRDefault="004442B8" w:rsidP="006F5A71">
            <w:pPr>
              <w:ind w:firstLine="34"/>
              <w:jc w:val="center"/>
            </w:pPr>
            <w:r w:rsidRPr="00AC73A7">
              <w:t>FLAS - мигающий красный</w:t>
            </w:r>
          </w:p>
          <w:p w14:paraId="7B8BC6F4" w14:textId="77777777" w:rsidR="004442B8" w:rsidRPr="00AC73A7" w:rsidRDefault="004442B8" w:rsidP="00467366">
            <w:pPr>
              <w:autoSpaceDE w:val="0"/>
              <w:autoSpaceDN w:val="0"/>
              <w:adjustRightInd w:val="0"/>
              <w:ind w:firstLine="567"/>
              <w:jc w:val="center"/>
            </w:pPr>
          </w:p>
        </w:tc>
        <w:tc>
          <w:tcPr>
            <w:tcW w:w="4540" w:type="dxa"/>
            <w:shd w:val="clear" w:color="auto" w:fill="auto"/>
          </w:tcPr>
          <w:p w14:paraId="3C5C7E8B" w14:textId="77777777" w:rsidR="004442B8" w:rsidRPr="00AC73A7" w:rsidRDefault="004442B8" w:rsidP="00BF16BD">
            <w:pPr>
              <w:autoSpaceDE w:val="0"/>
              <w:autoSpaceDN w:val="0"/>
              <w:adjustRightInd w:val="0"/>
              <w:ind w:firstLine="176"/>
            </w:pPr>
            <w:r w:rsidRPr="00AC73A7">
              <w:t xml:space="preserve">Цвет свечения индикатора, когда измеряемая величина ниже первого порога (значения, установленного в параметре </w:t>
            </w:r>
            <w:r w:rsidRPr="00AC73A7">
              <w:rPr>
                <w:lang w:val="en-US"/>
              </w:rPr>
              <w:t>Set</w:t>
            </w:r>
            <w:r w:rsidRPr="00AC73A7">
              <w:t>.1)</w:t>
            </w:r>
          </w:p>
        </w:tc>
      </w:tr>
      <w:tr w:rsidR="004442B8" w:rsidRPr="00AC73A7" w14:paraId="2B814997" w14:textId="77777777" w:rsidTr="00825CD0">
        <w:trPr>
          <w:trHeight w:val="661"/>
          <w:jc w:val="center"/>
        </w:trPr>
        <w:tc>
          <w:tcPr>
            <w:tcW w:w="988" w:type="dxa"/>
            <w:vMerge/>
          </w:tcPr>
          <w:p w14:paraId="262AD4C7" w14:textId="77777777" w:rsidR="004442B8" w:rsidRPr="00AC73A7" w:rsidRDefault="004442B8" w:rsidP="006F5A71">
            <w:pPr>
              <w:autoSpaceDE w:val="0"/>
              <w:autoSpaceDN w:val="0"/>
              <w:adjustRightInd w:val="0"/>
              <w:jc w:val="center"/>
            </w:pPr>
          </w:p>
        </w:tc>
        <w:tc>
          <w:tcPr>
            <w:tcW w:w="861" w:type="dxa"/>
            <w:vAlign w:val="center"/>
          </w:tcPr>
          <w:p w14:paraId="54319EE6" w14:textId="77777777" w:rsidR="004442B8" w:rsidRPr="00AC73A7" w:rsidRDefault="004442B8" w:rsidP="006F5A71">
            <w:pPr>
              <w:autoSpaceDE w:val="0"/>
              <w:autoSpaceDN w:val="0"/>
              <w:adjustRightInd w:val="0"/>
              <w:ind w:firstLine="29"/>
              <w:jc w:val="center"/>
            </w:pPr>
            <w:r w:rsidRPr="00AC73A7">
              <w:t xml:space="preserve">с.1-2   </w:t>
            </w:r>
          </w:p>
        </w:tc>
        <w:tc>
          <w:tcPr>
            <w:tcW w:w="1985" w:type="dxa"/>
            <w:vMerge/>
            <w:shd w:val="clear" w:color="auto" w:fill="auto"/>
          </w:tcPr>
          <w:p w14:paraId="0EA9B7C6" w14:textId="77777777" w:rsidR="004442B8" w:rsidRPr="00AC73A7" w:rsidRDefault="004442B8" w:rsidP="00467366">
            <w:pPr>
              <w:autoSpaceDE w:val="0"/>
              <w:autoSpaceDN w:val="0"/>
              <w:adjustRightInd w:val="0"/>
              <w:ind w:firstLine="567"/>
            </w:pPr>
          </w:p>
        </w:tc>
        <w:tc>
          <w:tcPr>
            <w:tcW w:w="1690" w:type="dxa"/>
            <w:vMerge/>
            <w:shd w:val="clear" w:color="auto" w:fill="auto"/>
            <w:vAlign w:val="center"/>
          </w:tcPr>
          <w:p w14:paraId="1FFBCEB8" w14:textId="77777777" w:rsidR="004442B8" w:rsidRPr="00AC73A7" w:rsidRDefault="004442B8" w:rsidP="00467366">
            <w:pPr>
              <w:autoSpaceDE w:val="0"/>
              <w:autoSpaceDN w:val="0"/>
              <w:adjustRightInd w:val="0"/>
              <w:ind w:firstLine="567"/>
              <w:jc w:val="center"/>
            </w:pPr>
          </w:p>
        </w:tc>
        <w:tc>
          <w:tcPr>
            <w:tcW w:w="4540" w:type="dxa"/>
            <w:shd w:val="clear" w:color="auto" w:fill="auto"/>
          </w:tcPr>
          <w:p w14:paraId="1A362DA1" w14:textId="77777777" w:rsidR="004442B8" w:rsidRPr="00AC73A7" w:rsidRDefault="004442B8" w:rsidP="00BF16BD">
            <w:pPr>
              <w:ind w:firstLine="176"/>
            </w:pPr>
            <w:r w:rsidRPr="00AC73A7">
              <w:t xml:space="preserve">Цвет свечения индикатора, когда измеряемая величина находится </w:t>
            </w:r>
            <w:proofErr w:type="gramStart"/>
            <w:r w:rsidRPr="00AC73A7">
              <w:t>между  первым</w:t>
            </w:r>
            <w:proofErr w:type="gramEnd"/>
            <w:r w:rsidRPr="00AC73A7">
              <w:t xml:space="preserve"> и вторым порогом (значения, установленные в параметрах </w:t>
            </w:r>
            <w:r w:rsidRPr="00AC73A7">
              <w:rPr>
                <w:lang w:val="en-US"/>
              </w:rPr>
              <w:t>Set</w:t>
            </w:r>
            <w:r w:rsidRPr="00AC73A7">
              <w:t xml:space="preserve">.1 и </w:t>
            </w:r>
            <w:r w:rsidRPr="00AC73A7">
              <w:rPr>
                <w:lang w:val="en-US"/>
              </w:rPr>
              <w:t>Set</w:t>
            </w:r>
            <w:r w:rsidRPr="00AC73A7">
              <w:t>.2)</w:t>
            </w:r>
          </w:p>
        </w:tc>
      </w:tr>
      <w:tr w:rsidR="004442B8" w:rsidRPr="00AC73A7" w14:paraId="3942D75F" w14:textId="77777777" w:rsidTr="00825CD0">
        <w:trPr>
          <w:trHeight w:val="323"/>
          <w:jc w:val="center"/>
        </w:trPr>
        <w:tc>
          <w:tcPr>
            <w:tcW w:w="988" w:type="dxa"/>
            <w:vMerge/>
          </w:tcPr>
          <w:p w14:paraId="19F0E001" w14:textId="77777777" w:rsidR="004442B8" w:rsidRPr="00AC73A7" w:rsidRDefault="004442B8" w:rsidP="006F5A71">
            <w:pPr>
              <w:autoSpaceDE w:val="0"/>
              <w:autoSpaceDN w:val="0"/>
              <w:adjustRightInd w:val="0"/>
              <w:jc w:val="center"/>
            </w:pPr>
          </w:p>
        </w:tc>
        <w:tc>
          <w:tcPr>
            <w:tcW w:w="861" w:type="dxa"/>
            <w:vAlign w:val="center"/>
          </w:tcPr>
          <w:p w14:paraId="48CE380A" w14:textId="77777777" w:rsidR="004442B8" w:rsidRPr="00AC73A7" w:rsidRDefault="004442B8" w:rsidP="006F5A71">
            <w:pPr>
              <w:autoSpaceDE w:val="0"/>
              <w:autoSpaceDN w:val="0"/>
              <w:adjustRightInd w:val="0"/>
              <w:ind w:firstLine="29"/>
              <w:jc w:val="center"/>
            </w:pPr>
            <w:r w:rsidRPr="00AC73A7">
              <w:t xml:space="preserve">с.2-3   </w:t>
            </w:r>
          </w:p>
        </w:tc>
        <w:tc>
          <w:tcPr>
            <w:tcW w:w="1985" w:type="dxa"/>
            <w:vMerge/>
            <w:shd w:val="clear" w:color="auto" w:fill="auto"/>
          </w:tcPr>
          <w:p w14:paraId="2A48C1E2" w14:textId="77777777" w:rsidR="004442B8" w:rsidRPr="00AC73A7" w:rsidRDefault="004442B8" w:rsidP="00467366">
            <w:pPr>
              <w:autoSpaceDE w:val="0"/>
              <w:autoSpaceDN w:val="0"/>
              <w:adjustRightInd w:val="0"/>
              <w:ind w:firstLine="567"/>
            </w:pPr>
          </w:p>
        </w:tc>
        <w:tc>
          <w:tcPr>
            <w:tcW w:w="1690" w:type="dxa"/>
            <w:vMerge/>
            <w:shd w:val="clear" w:color="auto" w:fill="auto"/>
            <w:vAlign w:val="center"/>
          </w:tcPr>
          <w:p w14:paraId="4442C44E" w14:textId="77777777" w:rsidR="004442B8" w:rsidRPr="00AC73A7" w:rsidRDefault="004442B8" w:rsidP="00467366">
            <w:pPr>
              <w:autoSpaceDE w:val="0"/>
              <w:autoSpaceDN w:val="0"/>
              <w:adjustRightInd w:val="0"/>
              <w:ind w:firstLine="567"/>
              <w:jc w:val="center"/>
            </w:pPr>
          </w:p>
        </w:tc>
        <w:tc>
          <w:tcPr>
            <w:tcW w:w="4540" w:type="dxa"/>
            <w:shd w:val="clear" w:color="auto" w:fill="auto"/>
          </w:tcPr>
          <w:p w14:paraId="5071CFEF" w14:textId="77777777" w:rsidR="004442B8" w:rsidRPr="00AC73A7" w:rsidRDefault="004442B8" w:rsidP="00BF16BD">
            <w:pPr>
              <w:autoSpaceDE w:val="0"/>
              <w:autoSpaceDN w:val="0"/>
              <w:adjustRightInd w:val="0"/>
              <w:ind w:firstLine="176"/>
            </w:pPr>
            <w:r w:rsidRPr="00AC73A7">
              <w:t xml:space="preserve">Цвет свечения индикатора, когда измеряемая величина выше второго порога (значения, установленного в параметре </w:t>
            </w:r>
            <w:r w:rsidRPr="00AC73A7">
              <w:rPr>
                <w:lang w:val="en-US"/>
              </w:rPr>
              <w:t>Set</w:t>
            </w:r>
            <w:r w:rsidRPr="00AC73A7">
              <w:t>.2)</w:t>
            </w:r>
          </w:p>
        </w:tc>
      </w:tr>
      <w:tr w:rsidR="004442B8" w:rsidRPr="00AC73A7" w14:paraId="55F7C0DF" w14:textId="77777777" w:rsidTr="00825CD0">
        <w:trPr>
          <w:trHeight w:val="323"/>
          <w:jc w:val="center"/>
        </w:trPr>
        <w:tc>
          <w:tcPr>
            <w:tcW w:w="988" w:type="dxa"/>
            <w:vMerge/>
          </w:tcPr>
          <w:p w14:paraId="544D1F4B" w14:textId="77777777" w:rsidR="004442B8" w:rsidRPr="00AC73A7" w:rsidRDefault="004442B8" w:rsidP="006F5A71">
            <w:pPr>
              <w:autoSpaceDE w:val="0"/>
              <w:autoSpaceDN w:val="0"/>
              <w:adjustRightInd w:val="0"/>
              <w:jc w:val="center"/>
            </w:pPr>
          </w:p>
        </w:tc>
        <w:tc>
          <w:tcPr>
            <w:tcW w:w="861" w:type="dxa"/>
            <w:vMerge w:val="restart"/>
            <w:vAlign w:val="center"/>
          </w:tcPr>
          <w:p w14:paraId="2DB65A89" w14:textId="77777777" w:rsidR="004442B8" w:rsidRPr="00340529" w:rsidRDefault="004442B8" w:rsidP="006F5A71">
            <w:pPr>
              <w:autoSpaceDE w:val="0"/>
              <w:autoSpaceDN w:val="0"/>
              <w:adjustRightInd w:val="0"/>
              <w:jc w:val="center"/>
              <w:rPr>
                <w:lang w:val="en-US"/>
              </w:rPr>
            </w:pPr>
            <w:proofErr w:type="spellStart"/>
            <w:proofErr w:type="gramStart"/>
            <w:r>
              <w:rPr>
                <w:lang w:val="en-US"/>
              </w:rPr>
              <w:t>A.Out</w:t>
            </w:r>
            <w:proofErr w:type="spellEnd"/>
            <w:proofErr w:type="gramEnd"/>
          </w:p>
        </w:tc>
        <w:tc>
          <w:tcPr>
            <w:tcW w:w="1985" w:type="dxa"/>
            <w:vMerge w:val="restart"/>
            <w:shd w:val="clear" w:color="auto" w:fill="auto"/>
          </w:tcPr>
          <w:p w14:paraId="47BC0EE3" w14:textId="77777777" w:rsidR="004442B8" w:rsidRPr="00AC73A7" w:rsidRDefault="004442B8" w:rsidP="006F5A71">
            <w:pPr>
              <w:autoSpaceDE w:val="0"/>
              <w:autoSpaceDN w:val="0"/>
              <w:adjustRightInd w:val="0"/>
              <w:ind w:firstLine="29"/>
            </w:pPr>
            <w:r w:rsidRPr="00AC73A7">
              <w:t xml:space="preserve">Выбор </w:t>
            </w:r>
            <w:r>
              <w:t xml:space="preserve">выхода, </w:t>
            </w:r>
            <w:r w:rsidRPr="00AC73A7">
              <w:t>сигнал</w:t>
            </w:r>
            <w:r>
              <w:t xml:space="preserve"> </w:t>
            </w:r>
            <w:r w:rsidR="006F5A71">
              <w:t>к</w:t>
            </w:r>
            <w:r>
              <w:t>оторого выбирается</w:t>
            </w:r>
            <w:r w:rsidRPr="00AC73A7">
              <w:t xml:space="preserve"> для управления цветом</w:t>
            </w:r>
            <w:r>
              <w:t xml:space="preserve"> индикатора</w:t>
            </w:r>
          </w:p>
        </w:tc>
        <w:tc>
          <w:tcPr>
            <w:tcW w:w="1690" w:type="dxa"/>
            <w:shd w:val="clear" w:color="auto" w:fill="auto"/>
            <w:vAlign w:val="center"/>
          </w:tcPr>
          <w:p w14:paraId="1494017F" w14:textId="77777777" w:rsidR="004442B8" w:rsidRPr="00340529" w:rsidRDefault="004442B8" w:rsidP="006F5A71">
            <w:pPr>
              <w:autoSpaceDE w:val="0"/>
              <w:autoSpaceDN w:val="0"/>
              <w:adjustRightInd w:val="0"/>
              <w:jc w:val="center"/>
              <w:rPr>
                <w:lang w:val="en-US"/>
              </w:rPr>
            </w:pPr>
            <w:r>
              <w:rPr>
                <w:lang w:val="en-US"/>
              </w:rPr>
              <w:t>Out.1</w:t>
            </w:r>
          </w:p>
        </w:tc>
        <w:tc>
          <w:tcPr>
            <w:tcW w:w="4540" w:type="dxa"/>
            <w:vMerge w:val="restart"/>
            <w:shd w:val="clear" w:color="auto" w:fill="auto"/>
          </w:tcPr>
          <w:p w14:paraId="0D0A0F40" w14:textId="77777777" w:rsidR="004442B8" w:rsidRPr="00340529" w:rsidRDefault="004442B8" w:rsidP="00BF16BD">
            <w:pPr>
              <w:autoSpaceDE w:val="0"/>
              <w:autoSpaceDN w:val="0"/>
              <w:adjustRightInd w:val="0"/>
              <w:ind w:firstLine="176"/>
            </w:pPr>
            <w:r w:rsidRPr="00AC73A7">
              <w:t>Параметр, определяющий, как</w:t>
            </w:r>
            <w:r>
              <w:t xml:space="preserve">ой </w:t>
            </w:r>
            <w:r w:rsidRPr="00AC73A7">
              <w:t xml:space="preserve">из </w:t>
            </w:r>
            <w:r>
              <w:t xml:space="preserve">выходов </w:t>
            </w:r>
            <w:proofErr w:type="gramStart"/>
            <w:r>
              <w:t xml:space="preserve">будет </w:t>
            </w:r>
            <w:r w:rsidRPr="00AC73A7">
              <w:t xml:space="preserve"> использован</w:t>
            </w:r>
            <w:proofErr w:type="gramEnd"/>
            <w:r w:rsidRPr="00AC73A7">
              <w:t xml:space="preserve"> для управления цветом. При срабатывании </w:t>
            </w:r>
            <w:r>
              <w:t xml:space="preserve">реле </w:t>
            </w:r>
            <w:r w:rsidRPr="00AC73A7">
              <w:t>выбранно</w:t>
            </w:r>
            <w:r>
              <w:t xml:space="preserve">го выхода </w:t>
            </w:r>
            <w:r w:rsidRPr="00AC73A7">
              <w:t xml:space="preserve">индикатор переключается в красный цвет. Если </w:t>
            </w:r>
            <w:r>
              <w:t>реле</w:t>
            </w:r>
            <w:r w:rsidRPr="00AC73A7">
              <w:t xml:space="preserve"> не сработал</w:t>
            </w:r>
            <w:r>
              <w:t>о</w:t>
            </w:r>
            <w:r w:rsidRPr="00AC73A7">
              <w:t xml:space="preserve">, цвет индикатора </w:t>
            </w:r>
            <w:r>
              <w:t>–</w:t>
            </w:r>
            <w:r w:rsidRPr="00AC73A7">
              <w:t xml:space="preserve"> зелёный</w:t>
            </w:r>
            <w:r>
              <w:t xml:space="preserve">. Если установлен выход </w:t>
            </w:r>
            <w:r>
              <w:rPr>
                <w:lang w:val="en-US"/>
              </w:rPr>
              <w:t>ALL</w:t>
            </w:r>
            <w:r>
              <w:t xml:space="preserve"> смена цвета </w:t>
            </w:r>
            <w:proofErr w:type="gramStart"/>
            <w:r>
              <w:t>происходит  при</w:t>
            </w:r>
            <w:proofErr w:type="gramEnd"/>
            <w:r>
              <w:t xml:space="preserve"> срабатывании реле в любом канале.</w:t>
            </w:r>
          </w:p>
        </w:tc>
      </w:tr>
      <w:tr w:rsidR="004442B8" w:rsidRPr="00AC73A7" w14:paraId="563535E5" w14:textId="77777777" w:rsidTr="00825CD0">
        <w:trPr>
          <w:trHeight w:val="322"/>
          <w:jc w:val="center"/>
        </w:trPr>
        <w:tc>
          <w:tcPr>
            <w:tcW w:w="988" w:type="dxa"/>
            <w:vMerge/>
          </w:tcPr>
          <w:p w14:paraId="1CAF14D0" w14:textId="77777777" w:rsidR="004442B8" w:rsidRPr="00AC73A7" w:rsidRDefault="004442B8" w:rsidP="006F5A71">
            <w:pPr>
              <w:autoSpaceDE w:val="0"/>
              <w:autoSpaceDN w:val="0"/>
              <w:adjustRightInd w:val="0"/>
              <w:jc w:val="center"/>
            </w:pPr>
          </w:p>
        </w:tc>
        <w:tc>
          <w:tcPr>
            <w:tcW w:w="861" w:type="dxa"/>
            <w:vMerge/>
            <w:vAlign w:val="center"/>
          </w:tcPr>
          <w:p w14:paraId="03BE3553" w14:textId="77777777" w:rsidR="004442B8" w:rsidRPr="00AC73A7" w:rsidRDefault="004442B8" w:rsidP="006F5A71">
            <w:pPr>
              <w:autoSpaceDE w:val="0"/>
              <w:autoSpaceDN w:val="0"/>
              <w:adjustRightInd w:val="0"/>
              <w:jc w:val="center"/>
            </w:pPr>
          </w:p>
        </w:tc>
        <w:tc>
          <w:tcPr>
            <w:tcW w:w="1985" w:type="dxa"/>
            <w:vMerge/>
            <w:shd w:val="clear" w:color="auto" w:fill="auto"/>
          </w:tcPr>
          <w:p w14:paraId="331068C0" w14:textId="77777777" w:rsidR="004442B8" w:rsidRPr="00AC73A7" w:rsidRDefault="004442B8" w:rsidP="006F5A71">
            <w:pPr>
              <w:autoSpaceDE w:val="0"/>
              <w:autoSpaceDN w:val="0"/>
              <w:adjustRightInd w:val="0"/>
              <w:ind w:firstLine="29"/>
            </w:pPr>
          </w:p>
        </w:tc>
        <w:tc>
          <w:tcPr>
            <w:tcW w:w="1690" w:type="dxa"/>
            <w:shd w:val="clear" w:color="auto" w:fill="auto"/>
            <w:vAlign w:val="center"/>
          </w:tcPr>
          <w:p w14:paraId="178F5F0D" w14:textId="77777777" w:rsidR="004442B8" w:rsidRPr="00340529" w:rsidRDefault="004442B8" w:rsidP="006F5A71">
            <w:pPr>
              <w:autoSpaceDE w:val="0"/>
              <w:autoSpaceDN w:val="0"/>
              <w:adjustRightInd w:val="0"/>
              <w:jc w:val="center"/>
              <w:rPr>
                <w:lang w:val="en-US"/>
              </w:rPr>
            </w:pPr>
            <w:r>
              <w:rPr>
                <w:lang w:val="en-US"/>
              </w:rPr>
              <w:t>Out.2</w:t>
            </w:r>
          </w:p>
        </w:tc>
        <w:tc>
          <w:tcPr>
            <w:tcW w:w="4540" w:type="dxa"/>
            <w:vMerge/>
            <w:shd w:val="clear" w:color="auto" w:fill="auto"/>
          </w:tcPr>
          <w:p w14:paraId="723E2C45" w14:textId="77777777" w:rsidR="004442B8" w:rsidRPr="00AC73A7" w:rsidRDefault="004442B8" w:rsidP="00BF16BD">
            <w:pPr>
              <w:autoSpaceDE w:val="0"/>
              <w:autoSpaceDN w:val="0"/>
              <w:adjustRightInd w:val="0"/>
              <w:ind w:firstLine="176"/>
            </w:pPr>
          </w:p>
        </w:tc>
      </w:tr>
      <w:tr w:rsidR="004442B8" w:rsidRPr="00AC73A7" w14:paraId="7D9E9882" w14:textId="77777777" w:rsidTr="00825CD0">
        <w:trPr>
          <w:trHeight w:val="420"/>
          <w:jc w:val="center"/>
        </w:trPr>
        <w:tc>
          <w:tcPr>
            <w:tcW w:w="988" w:type="dxa"/>
            <w:vMerge/>
          </w:tcPr>
          <w:p w14:paraId="52618282" w14:textId="77777777" w:rsidR="004442B8" w:rsidRPr="00AC73A7" w:rsidRDefault="004442B8" w:rsidP="006F5A71">
            <w:pPr>
              <w:autoSpaceDE w:val="0"/>
              <w:autoSpaceDN w:val="0"/>
              <w:adjustRightInd w:val="0"/>
              <w:jc w:val="center"/>
            </w:pPr>
          </w:p>
        </w:tc>
        <w:tc>
          <w:tcPr>
            <w:tcW w:w="861" w:type="dxa"/>
            <w:vMerge/>
            <w:vAlign w:val="center"/>
          </w:tcPr>
          <w:p w14:paraId="01D899C9" w14:textId="77777777" w:rsidR="004442B8" w:rsidRPr="00AC73A7" w:rsidRDefault="004442B8" w:rsidP="006F5A71">
            <w:pPr>
              <w:autoSpaceDE w:val="0"/>
              <w:autoSpaceDN w:val="0"/>
              <w:adjustRightInd w:val="0"/>
              <w:jc w:val="center"/>
            </w:pPr>
          </w:p>
        </w:tc>
        <w:tc>
          <w:tcPr>
            <w:tcW w:w="1985" w:type="dxa"/>
            <w:vMerge/>
            <w:shd w:val="clear" w:color="auto" w:fill="auto"/>
          </w:tcPr>
          <w:p w14:paraId="6D905E5A" w14:textId="77777777" w:rsidR="004442B8" w:rsidRPr="00AC73A7" w:rsidRDefault="004442B8" w:rsidP="006F5A71">
            <w:pPr>
              <w:autoSpaceDE w:val="0"/>
              <w:autoSpaceDN w:val="0"/>
              <w:adjustRightInd w:val="0"/>
              <w:ind w:firstLine="29"/>
            </w:pPr>
          </w:p>
        </w:tc>
        <w:tc>
          <w:tcPr>
            <w:tcW w:w="1690" w:type="dxa"/>
            <w:shd w:val="clear" w:color="auto" w:fill="auto"/>
            <w:vAlign w:val="center"/>
          </w:tcPr>
          <w:p w14:paraId="56809496" w14:textId="77777777" w:rsidR="004442B8" w:rsidRPr="00340529" w:rsidRDefault="004442B8" w:rsidP="006F5A71">
            <w:pPr>
              <w:autoSpaceDE w:val="0"/>
              <w:autoSpaceDN w:val="0"/>
              <w:adjustRightInd w:val="0"/>
              <w:jc w:val="center"/>
              <w:rPr>
                <w:lang w:val="en-US"/>
              </w:rPr>
            </w:pPr>
            <w:r>
              <w:rPr>
                <w:lang w:val="en-US"/>
              </w:rPr>
              <w:t>Out.3</w:t>
            </w:r>
          </w:p>
        </w:tc>
        <w:tc>
          <w:tcPr>
            <w:tcW w:w="4540" w:type="dxa"/>
            <w:vMerge/>
            <w:shd w:val="clear" w:color="auto" w:fill="auto"/>
          </w:tcPr>
          <w:p w14:paraId="1DD13302" w14:textId="77777777" w:rsidR="004442B8" w:rsidRPr="00AC73A7" w:rsidRDefault="004442B8" w:rsidP="00BF16BD">
            <w:pPr>
              <w:autoSpaceDE w:val="0"/>
              <w:autoSpaceDN w:val="0"/>
              <w:adjustRightInd w:val="0"/>
              <w:ind w:firstLine="176"/>
            </w:pPr>
          </w:p>
        </w:tc>
      </w:tr>
      <w:tr w:rsidR="004442B8" w:rsidRPr="00AC73A7" w14:paraId="0289973F" w14:textId="77777777" w:rsidTr="00825CD0">
        <w:trPr>
          <w:trHeight w:val="420"/>
          <w:jc w:val="center"/>
        </w:trPr>
        <w:tc>
          <w:tcPr>
            <w:tcW w:w="988" w:type="dxa"/>
            <w:vMerge/>
          </w:tcPr>
          <w:p w14:paraId="484DA9B0" w14:textId="77777777" w:rsidR="004442B8" w:rsidRPr="00AC73A7" w:rsidRDefault="004442B8" w:rsidP="006F5A71">
            <w:pPr>
              <w:autoSpaceDE w:val="0"/>
              <w:autoSpaceDN w:val="0"/>
              <w:adjustRightInd w:val="0"/>
              <w:jc w:val="center"/>
            </w:pPr>
          </w:p>
        </w:tc>
        <w:tc>
          <w:tcPr>
            <w:tcW w:w="861" w:type="dxa"/>
            <w:vMerge/>
            <w:vAlign w:val="center"/>
          </w:tcPr>
          <w:p w14:paraId="6673A585" w14:textId="77777777" w:rsidR="004442B8" w:rsidRPr="00AC73A7" w:rsidRDefault="004442B8" w:rsidP="006F5A71">
            <w:pPr>
              <w:autoSpaceDE w:val="0"/>
              <w:autoSpaceDN w:val="0"/>
              <w:adjustRightInd w:val="0"/>
              <w:jc w:val="center"/>
            </w:pPr>
          </w:p>
        </w:tc>
        <w:tc>
          <w:tcPr>
            <w:tcW w:w="1985" w:type="dxa"/>
            <w:vMerge/>
            <w:shd w:val="clear" w:color="auto" w:fill="auto"/>
          </w:tcPr>
          <w:p w14:paraId="7DA1BE52" w14:textId="77777777" w:rsidR="004442B8" w:rsidRPr="00AC73A7" w:rsidRDefault="004442B8" w:rsidP="006F5A71">
            <w:pPr>
              <w:autoSpaceDE w:val="0"/>
              <w:autoSpaceDN w:val="0"/>
              <w:adjustRightInd w:val="0"/>
              <w:ind w:firstLine="29"/>
            </w:pPr>
          </w:p>
        </w:tc>
        <w:tc>
          <w:tcPr>
            <w:tcW w:w="1690" w:type="dxa"/>
            <w:shd w:val="clear" w:color="auto" w:fill="auto"/>
            <w:vAlign w:val="center"/>
          </w:tcPr>
          <w:p w14:paraId="410F5C48" w14:textId="77777777" w:rsidR="004442B8" w:rsidRDefault="004442B8" w:rsidP="006F5A71">
            <w:pPr>
              <w:autoSpaceDE w:val="0"/>
              <w:autoSpaceDN w:val="0"/>
              <w:adjustRightInd w:val="0"/>
              <w:jc w:val="center"/>
              <w:rPr>
                <w:lang w:val="en-US"/>
              </w:rPr>
            </w:pPr>
            <w:r>
              <w:rPr>
                <w:lang w:val="en-US"/>
              </w:rPr>
              <w:t>Out.4</w:t>
            </w:r>
          </w:p>
        </w:tc>
        <w:tc>
          <w:tcPr>
            <w:tcW w:w="4540" w:type="dxa"/>
            <w:vMerge/>
            <w:shd w:val="clear" w:color="auto" w:fill="auto"/>
          </w:tcPr>
          <w:p w14:paraId="0553FFD1" w14:textId="77777777" w:rsidR="004442B8" w:rsidRPr="00AC73A7" w:rsidRDefault="004442B8" w:rsidP="00BF16BD">
            <w:pPr>
              <w:autoSpaceDE w:val="0"/>
              <w:autoSpaceDN w:val="0"/>
              <w:adjustRightInd w:val="0"/>
              <w:ind w:firstLine="176"/>
            </w:pPr>
          </w:p>
        </w:tc>
      </w:tr>
      <w:tr w:rsidR="004442B8" w:rsidRPr="00AC73A7" w14:paraId="22222F47" w14:textId="77777777" w:rsidTr="00825CD0">
        <w:trPr>
          <w:trHeight w:val="210"/>
          <w:jc w:val="center"/>
        </w:trPr>
        <w:tc>
          <w:tcPr>
            <w:tcW w:w="988" w:type="dxa"/>
            <w:vMerge/>
          </w:tcPr>
          <w:p w14:paraId="737C06B4" w14:textId="77777777" w:rsidR="004442B8" w:rsidRPr="00AC73A7" w:rsidRDefault="004442B8" w:rsidP="006F5A71">
            <w:pPr>
              <w:autoSpaceDE w:val="0"/>
              <w:autoSpaceDN w:val="0"/>
              <w:adjustRightInd w:val="0"/>
              <w:jc w:val="center"/>
            </w:pPr>
          </w:p>
        </w:tc>
        <w:tc>
          <w:tcPr>
            <w:tcW w:w="861" w:type="dxa"/>
            <w:vMerge/>
            <w:vAlign w:val="center"/>
          </w:tcPr>
          <w:p w14:paraId="781A17C8" w14:textId="77777777" w:rsidR="004442B8" w:rsidRPr="00AC73A7" w:rsidRDefault="004442B8" w:rsidP="006F5A71">
            <w:pPr>
              <w:autoSpaceDE w:val="0"/>
              <w:autoSpaceDN w:val="0"/>
              <w:adjustRightInd w:val="0"/>
              <w:jc w:val="center"/>
            </w:pPr>
          </w:p>
        </w:tc>
        <w:tc>
          <w:tcPr>
            <w:tcW w:w="1985" w:type="dxa"/>
            <w:vMerge/>
            <w:shd w:val="clear" w:color="auto" w:fill="auto"/>
          </w:tcPr>
          <w:p w14:paraId="1C0F5642" w14:textId="77777777" w:rsidR="004442B8" w:rsidRPr="00AC73A7" w:rsidRDefault="004442B8" w:rsidP="006F5A71">
            <w:pPr>
              <w:autoSpaceDE w:val="0"/>
              <w:autoSpaceDN w:val="0"/>
              <w:adjustRightInd w:val="0"/>
              <w:ind w:firstLine="29"/>
            </w:pPr>
          </w:p>
        </w:tc>
        <w:tc>
          <w:tcPr>
            <w:tcW w:w="1690" w:type="dxa"/>
            <w:shd w:val="clear" w:color="auto" w:fill="auto"/>
            <w:vAlign w:val="center"/>
          </w:tcPr>
          <w:p w14:paraId="136CEC89" w14:textId="77777777" w:rsidR="004442B8" w:rsidRDefault="004442B8" w:rsidP="006F5A71">
            <w:pPr>
              <w:autoSpaceDE w:val="0"/>
              <w:autoSpaceDN w:val="0"/>
              <w:adjustRightInd w:val="0"/>
              <w:jc w:val="center"/>
              <w:rPr>
                <w:lang w:val="en-US"/>
              </w:rPr>
            </w:pPr>
            <w:r>
              <w:rPr>
                <w:lang w:val="en-US"/>
              </w:rPr>
              <w:t>Out.5</w:t>
            </w:r>
          </w:p>
        </w:tc>
        <w:tc>
          <w:tcPr>
            <w:tcW w:w="4540" w:type="dxa"/>
            <w:vMerge/>
            <w:shd w:val="clear" w:color="auto" w:fill="auto"/>
          </w:tcPr>
          <w:p w14:paraId="54BAECFB" w14:textId="77777777" w:rsidR="004442B8" w:rsidRPr="00AC73A7" w:rsidRDefault="004442B8" w:rsidP="00BF16BD">
            <w:pPr>
              <w:autoSpaceDE w:val="0"/>
              <w:autoSpaceDN w:val="0"/>
              <w:adjustRightInd w:val="0"/>
              <w:ind w:firstLine="176"/>
            </w:pPr>
          </w:p>
        </w:tc>
      </w:tr>
      <w:tr w:rsidR="004442B8" w:rsidRPr="00AC73A7" w14:paraId="0AAF5C1D" w14:textId="77777777" w:rsidTr="00825CD0">
        <w:trPr>
          <w:trHeight w:val="210"/>
          <w:jc w:val="center"/>
        </w:trPr>
        <w:tc>
          <w:tcPr>
            <w:tcW w:w="988" w:type="dxa"/>
            <w:vMerge/>
          </w:tcPr>
          <w:p w14:paraId="147C8552" w14:textId="77777777" w:rsidR="004442B8" w:rsidRPr="00AC73A7" w:rsidRDefault="004442B8" w:rsidP="006F5A71">
            <w:pPr>
              <w:autoSpaceDE w:val="0"/>
              <w:autoSpaceDN w:val="0"/>
              <w:adjustRightInd w:val="0"/>
              <w:jc w:val="center"/>
            </w:pPr>
          </w:p>
        </w:tc>
        <w:tc>
          <w:tcPr>
            <w:tcW w:w="861" w:type="dxa"/>
            <w:vMerge/>
            <w:vAlign w:val="center"/>
          </w:tcPr>
          <w:p w14:paraId="08135C0E" w14:textId="77777777" w:rsidR="004442B8" w:rsidRPr="00AC73A7" w:rsidRDefault="004442B8" w:rsidP="006F5A71">
            <w:pPr>
              <w:autoSpaceDE w:val="0"/>
              <w:autoSpaceDN w:val="0"/>
              <w:adjustRightInd w:val="0"/>
              <w:jc w:val="center"/>
            </w:pPr>
          </w:p>
        </w:tc>
        <w:tc>
          <w:tcPr>
            <w:tcW w:w="1985" w:type="dxa"/>
            <w:vMerge/>
            <w:shd w:val="clear" w:color="auto" w:fill="auto"/>
          </w:tcPr>
          <w:p w14:paraId="69BF4094" w14:textId="77777777" w:rsidR="004442B8" w:rsidRPr="00AC73A7" w:rsidRDefault="004442B8" w:rsidP="006F5A71">
            <w:pPr>
              <w:autoSpaceDE w:val="0"/>
              <w:autoSpaceDN w:val="0"/>
              <w:adjustRightInd w:val="0"/>
              <w:ind w:firstLine="29"/>
            </w:pPr>
          </w:p>
        </w:tc>
        <w:tc>
          <w:tcPr>
            <w:tcW w:w="1690" w:type="dxa"/>
            <w:shd w:val="clear" w:color="auto" w:fill="auto"/>
            <w:vAlign w:val="center"/>
          </w:tcPr>
          <w:p w14:paraId="691D5025" w14:textId="77777777" w:rsidR="004442B8" w:rsidRDefault="004442B8" w:rsidP="006F5A71">
            <w:pPr>
              <w:autoSpaceDE w:val="0"/>
              <w:autoSpaceDN w:val="0"/>
              <w:adjustRightInd w:val="0"/>
              <w:jc w:val="center"/>
              <w:rPr>
                <w:lang w:val="en-US"/>
              </w:rPr>
            </w:pPr>
            <w:r>
              <w:rPr>
                <w:lang w:val="en-US"/>
              </w:rPr>
              <w:t>ALL</w:t>
            </w:r>
          </w:p>
        </w:tc>
        <w:tc>
          <w:tcPr>
            <w:tcW w:w="4540" w:type="dxa"/>
            <w:vMerge/>
            <w:shd w:val="clear" w:color="auto" w:fill="auto"/>
          </w:tcPr>
          <w:p w14:paraId="2498883D" w14:textId="77777777" w:rsidR="004442B8" w:rsidRPr="00AC73A7" w:rsidRDefault="004442B8" w:rsidP="00BF16BD">
            <w:pPr>
              <w:autoSpaceDE w:val="0"/>
              <w:autoSpaceDN w:val="0"/>
              <w:adjustRightInd w:val="0"/>
              <w:ind w:firstLine="176"/>
            </w:pPr>
          </w:p>
        </w:tc>
      </w:tr>
      <w:tr w:rsidR="004442B8" w:rsidRPr="00AC73A7" w14:paraId="4123C9BA" w14:textId="77777777" w:rsidTr="00825CD0">
        <w:trPr>
          <w:trHeight w:val="555"/>
          <w:jc w:val="center"/>
        </w:trPr>
        <w:tc>
          <w:tcPr>
            <w:tcW w:w="988" w:type="dxa"/>
            <w:vMerge/>
          </w:tcPr>
          <w:p w14:paraId="046D70BF" w14:textId="77777777" w:rsidR="004442B8" w:rsidRPr="00AC73A7" w:rsidRDefault="004442B8" w:rsidP="006F5A71">
            <w:pPr>
              <w:autoSpaceDE w:val="0"/>
              <w:autoSpaceDN w:val="0"/>
              <w:adjustRightInd w:val="0"/>
              <w:jc w:val="center"/>
            </w:pPr>
          </w:p>
        </w:tc>
        <w:tc>
          <w:tcPr>
            <w:tcW w:w="861" w:type="dxa"/>
            <w:vMerge w:val="restart"/>
            <w:vAlign w:val="center"/>
          </w:tcPr>
          <w:p w14:paraId="758B094E" w14:textId="77777777" w:rsidR="004442B8" w:rsidRPr="00AC73A7" w:rsidRDefault="004442B8" w:rsidP="006F5A71">
            <w:pPr>
              <w:autoSpaceDE w:val="0"/>
              <w:autoSpaceDN w:val="0"/>
              <w:adjustRightInd w:val="0"/>
              <w:jc w:val="center"/>
            </w:pPr>
            <w:r w:rsidRPr="00AC73A7">
              <w:rPr>
                <w:lang w:val="en-US"/>
              </w:rPr>
              <w:t>d</w:t>
            </w:r>
            <w:r w:rsidRPr="00AC73A7">
              <w:t>.</w:t>
            </w:r>
            <w:r w:rsidRPr="00AC73A7">
              <w:rPr>
                <w:lang w:val="en-US"/>
              </w:rPr>
              <w:t>Ind</w:t>
            </w:r>
          </w:p>
        </w:tc>
        <w:tc>
          <w:tcPr>
            <w:tcW w:w="1985" w:type="dxa"/>
            <w:vMerge w:val="restart"/>
            <w:shd w:val="clear" w:color="auto" w:fill="auto"/>
          </w:tcPr>
          <w:p w14:paraId="71F0DED5" w14:textId="77777777" w:rsidR="004442B8" w:rsidRPr="00AC73A7" w:rsidRDefault="004442B8" w:rsidP="006F5A71">
            <w:pPr>
              <w:autoSpaceDE w:val="0"/>
              <w:autoSpaceDN w:val="0"/>
              <w:adjustRightInd w:val="0"/>
              <w:ind w:firstLine="29"/>
            </w:pPr>
            <w:r w:rsidRPr="00AC73A7">
              <w:t>Управление нижним индикатором</w:t>
            </w:r>
          </w:p>
        </w:tc>
        <w:tc>
          <w:tcPr>
            <w:tcW w:w="1690" w:type="dxa"/>
            <w:shd w:val="clear" w:color="auto" w:fill="auto"/>
            <w:vAlign w:val="center"/>
          </w:tcPr>
          <w:p w14:paraId="40A187FE" w14:textId="77777777" w:rsidR="004442B8" w:rsidRPr="00AC73A7" w:rsidRDefault="004442B8" w:rsidP="006F5A71">
            <w:pPr>
              <w:autoSpaceDE w:val="0"/>
              <w:autoSpaceDN w:val="0"/>
              <w:adjustRightInd w:val="0"/>
              <w:jc w:val="center"/>
            </w:pPr>
            <w:r w:rsidRPr="00AC73A7">
              <w:rPr>
                <w:lang w:val="en-US"/>
              </w:rPr>
              <w:t>On</w:t>
            </w:r>
            <w:r w:rsidRPr="00AC73A7">
              <w:t xml:space="preserve"> - включен</w:t>
            </w:r>
          </w:p>
        </w:tc>
        <w:tc>
          <w:tcPr>
            <w:tcW w:w="4540" w:type="dxa"/>
            <w:vMerge w:val="restart"/>
            <w:shd w:val="clear" w:color="auto" w:fill="auto"/>
          </w:tcPr>
          <w:p w14:paraId="0FEAE36F" w14:textId="77777777" w:rsidR="004442B8" w:rsidRPr="00AC73A7" w:rsidRDefault="004442B8" w:rsidP="00BF16BD">
            <w:pPr>
              <w:ind w:firstLine="176"/>
            </w:pPr>
            <w:r w:rsidRPr="00AC73A7">
              <w:t xml:space="preserve">При выборе значения «OFF» индикатор будет работать в режимах </w:t>
            </w:r>
            <w:r>
              <w:t>н</w:t>
            </w:r>
            <w:r w:rsidRPr="00AC73A7">
              <w:t>астройки, но при выходе в основной режим индикации он будет выключен</w:t>
            </w:r>
          </w:p>
        </w:tc>
      </w:tr>
      <w:tr w:rsidR="004442B8" w:rsidRPr="00AC73A7" w14:paraId="2AEC91AD" w14:textId="77777777" w:rsidTr="00825CD0">
        <w:trPr>
          <w:trHeight w:val="555"/>
          <w:jc w:val="center"/>
        </w:trPr>
        <w:tc>
          <w:tcPr>
            <w:tcW w:w="988" w:type="dxa"/>
            <w:vMerge/>
          </w:tcPr>
          <w:p w14:paraId="14FECB73" w14:textId="77777777" w:rsidR="004442B8" w:rsidRPr="00AC73A7" w:rsidRDefault="004442B8" w:rsidP="006F5A71">
            <w:pPr>
              <w:autoSpaceDE w:val="0"/>
              <w:autoSpaceDN w:val="0"/>
              <w:adjustRightInd w:val="0"/>
              <w:jc w:val="center"/>
            </w:pPr>
          </w:p>
        </w:tc>
        <w:tc>
          <w:tcPr>
            <w:tcW w:w="861" w:type="dxa"/>
            <w:vMerge/>
            <w:vAlign w:val="center"/>
          </w:tcPr>
          <w:p w14:paraId="0DCFBD51" w14:textId="77777777" w:rsidR="004442B8" w:rsidRPr="00AC73A7" w:rsidRDefault="004442B8" w:rsidP="00467366">
            <w:pPr>
              <w:autoSpaceDE w:val="0"/>
              <w:autoSpaceDN w:val="0"/>
              <w:adjustRightInd w:val="0"/>
              <w:ind w:firstLine="567"/>
              <w:jc w:val="center"/>
            </w:pPr>
          </w:p>
        </w:tc>
        <w:tc>
          <w:tcPr>
            <w:tcW w:w="1985" w:type="dxa"/>
            <w:vMerge/>
            <w:shd w:val="clear" w:color="auto" w:fill="auto"/>
          </w:tcPr>
          <w:p w14:paraId="759E8B4A" w14:textId="77777777" w:rsidR="004442B8" w:rsidRPr="00AC73A7" w:rsidRDefault="004442B8" w:rsidP="00467366">
            <w:pPr>
              <w:autoSpaceDE w:val="0"/>
              <w:autoSpaceDN w:val="0"/>
              <w:adjustRightInd w:val="0"/>
              <w:ind w:firstLine="567"/>
            </w:pPr>
          </w:p>
        </w:tc>
        <w:tc>
          <w:tcPr>
            <w:tcW w:w="1690" w:type="dxa"/>
            <w:shd w:val="clear" w:color="auto" w:fill="auto"/>
            <w:vAlign w:val="center"/>
          </w:tcPr>
          <w:p w14:paraId="5E527EEE" w14:textId="77777777" w:rsidR="004442B8" w:rsidRPr="00AC73A7" w:rsidRDefault="004442B8" w:rsidP="006F5A71">
            <w:pPr>
              <w:autoSpaceDE w:val="0"/>
              <w:autoSpaceDN w:val="0"/>
              <w:adjustRightInd w:val="0"/>
              <w:jc w:val="center"/>
            </w:pPr>
            <w:r>
              <w:t xml:space="preserve">    </w:t>
            </w:r>
            <w:proofErr w:type="spellStart"/>
            <w:r w:rsidRPr="00AC73A7">
              <w:t>Off</w:t>
            </w:r>
            <w:proofErr w:type="spellEnd"/>
            <w:r w:rsidRPr="00AC73A7">
              <w:t xml:space="preserve"> - выключен</w:t>
            </w:r>
          </w:p>
        </w:tc>
        <w:tc>
          <w:tcPr>
            <w:tcW w:w="4540" w:type="dxa"/>
            <w:vMerge/>
            <w:shd w:val="clear" w:color="auto" w:fill="auto"/>
          </w:tcPr>
          <w:p w14:paraId="1DDC63C7" w14:textId="77777777" w:rsidR="004442B8" w:rsidRPr="00AC73A7" w:rsidRDefault="004442B8" w:rsidP="00BF16BD">
            <w:pPr>
              <w:autoSpaceDE w:val="0"/>
              <w:autoSpaceDN w:val="0"/>
              <w:adjustRightInd w:val="0"/>
              <w:ind w:firstLine="176"/>
            </w:pPr>
          </w:p>
        </w:tc>
      </w:tr>
      <w:tr w:rsidR="004442B8" w:rsidRPr="00AC73A7" w14:paraId="7441B2A6" w14:textId="77777777" w:rsidTr="00825CD0">
        <w:trPr>
          <w:trHeight w:val="413"/>
          <w:jc w:val="center"/>
        </w:trPr>
        <w:tc>
          <w:tcPr>
            <w:tcW w:w="988" w:type="dxa"/>
            <w:vMerge w:val="restart"/>
          </w:tcPr>
          <w:p w14:paraId="509D5F28" w14:textId="77777777" w:rsidR="004442B8" w:rsidRPr="00AC73A7" w:rsidRDefault="004442B8" w:rsidP="006F5A71">
            <w:pPr>
              <w:autoSpaceDE w:val="0"/>
              <w:autoSpaceDN w:val="0"/>
              <w:adjustRightInd w:val="0"/>
              <w:jc w:val="center"/>
            </w:pPr>
          </w:p>
        </w:tc>
        <w:tc>
          <w:tcPr>
            <w:tcW w:w="861" w:type="dxa"/>
            <w:vMerge w:val="restart"/>
            <w:vAlign w:val="center"/>
          </w:tcPr>
          <w:p w14:paraId="40585C0C" w14:textId="77777777" w:rsidR="004442B8" w:rsidRPr="00D06FB4" w:rsidRDefault="004442B8" w:rsidP="00BF16BD">
            <w:pPr>
              <w:autoSpaceDE w:val="0"/>
              <w:autoSpaceDN w:val="0"/>
              <w:adjustRightInd w:val="0"/>
              <w:ind w:firstLine="33"/>
              <w:jc w:val="center"/>
              <w:rPr>
                <w:lang w:val="en-US"/>
              </w:rPr>
            </w:pPr>
            <w:r>
              <w:t>6</w:t>
            </w:r>
            <w:r>
              <w:rPr>
                <w:lang w:val="en-US"/>
              </w:rPr>
              <w:t>.</w:t>
            </w:r>
            <w:proofErr w:type="spellStart"/>
            <w:r>
              <w:rPr>
                <w:lang w:val="en-US"/>
              </w:rPr>
              <w:t>dEc</w:t>
            </w:r>
            <w:proofErr w:type="spellEnd"/>
          </w:p>
        </w:tc>
        <w:tc>
          <w:tcPr>
            <w:tcW w:w="1985" w:type="dxa"/>
            <w:vMerge w:val="restart"/>
            <w:shd w:val="clear" w:color="auto" w:fill="auto"/>
          </w:tcPr>
          <w:p w14:paraId="18CFFC06" w14:textId="77777777" w:rsidR="004442B8" w:rsidRPr="00D06FB4" w:rsidRDefault="00993BEB" w:rsidP="00BF16BD">
            <w:pPr>
              <w:autoSpaceDE w:val="0"/>
              <w:autoSpaceDN w:val="0"/>
              <w:adjustRightInd w:val="0"/>
              <w:ind w:firstLine="33"/>
            </w:pPr>
            <w:r>
              <w:t>Увеличение точности показаний</w:t>
            </w:r>
          </w:p>
        </w:tc>
        <w:tc>
          <w:tcPr>
            <w:tcW w:w="1690" w:type="dxa"/>
            <w:shd w:val="clear" w:color="auto" w:fill="auto"/>
            <w:vAlign w:val="center"/>
          </w:tcPr>
          <w:p w14:paraId="7E04267A" w14:textId="77777777" w:rsidR="004442B8" w:rsidRPr="00D06FB4" w:rsidRDefault="004442B8" w:rsidP="00467366">
            <w:pPr>
              <w:autoSpaceDE w:val="0"/>
              <w:autoSpaceDN w:val="0"/>
              <w:adjustRightInd w:val="0"/>
              <w:ind w:firstLine="567"/>
              <w:jc w:val="center"/>
              <w:rPr>
                <w:lang w:val="en-US"/>
              </w:rPr>
            </w:pPr>
            <w:r>
              <w:rPr>
                <w:lang w:val="en-US"/>
              </w:rPr>
              <w:t>On</w:t>
            </w:r>
          </w:p>
        </w:tc>
        <w:tc>
          <w:tcPr>
            <w:tcW w:w="4540" w:type="dxa"/>
            <w:vMerge w:val="restart"/>
            <w:shd w:val="clear" w:color="auto" w:fill="auto"/>
          </w:tcPr>
          <w:p w14:paraId="00450E49" w14:textId="77777777" w:rsidR="004442B8" w:rsidRPr="00D06FB4" w:rsidRDefault="004442B8" w:rsidP="00BF16BD">
            <w:pPr>
              <w:autoSpaceDE w:val="0"/>
              <w:autoSpaceDN w:val="0"/>
              <w:adjustRightInd w:val="0"/>
              <w:ind w:firstLine="176"/>
            </w:pPr>
            <w:r>
              <w:t xml:space="preserve">В режиме </w:t>
            </w:r>
            <w:r>
              <w:rPr>
                <w:lang w:val="en-US"/>
              </w:rPr>
              <w:t>On</w:t>
            </w:r>
            <w:r>
              <w:t xml:space="preserve"> после младшего разряда верхнего индикатора будет отображаться децимальная точка, а нижний индикатор будет показывать сотые доли измеряемого веса.</w:t>
            </w:r>
          </w:p>
        </w:tc>
      </w:tr>
      <w:tr w:rsidR="004442B8" w:rsidRPr="00AC73A7" w14:paraId="1D8B39BB" w14:textId="77777777" w:rsidTr="00825CD0">
        <w:trPr>
          <w:trHeight w:val="412"/>
          <w:jc w:val="center"/>
        </w:trPr>
        <w:tc>
          <w:tcPr>
            <w:tcW w:w="988" w:type="dxa"/>
            <w:vMerge/>
          </w:tcPr>
          <w:p w14:paraId="176F89FD" w14:textId="77777777" w:rsidR="004442B8" w:rsidRPr="00AC73A7" w:rsidRDefault="004442B8" w:rsidP="00467366">
            <w:pPr>
              <w:autoSpaceDE w:val="0"/>
              <w:autoSpaceDN w:val="0"/>
              <w:adjustRightInd w:val="0"/>
              <w:ind w:firstLine="567"/>
            </w:pPr>
          </w:p>
        </w:tc>
        <w:tc>
          <w:tcPr>
            <w:tcW w:w="861" w:type="dxa"/>
            <w:vMerge/>
            <w:vAlign w:val="center"/>
          </w:tcPr>
          <w:p w14:paraId="2D0D5E31" w14:textId="77777777" w:rsidR="004442B8" w:rsidRDefault="004442B8" w:rsidP="00467366">
            <w:pPr>
              <w:autoSpaceDE w:val="0"/>
              <w:autoSpaceDN w:val="0"/>
              <w:adjustRightInd w:val="0"/>
              <w:ind w:firstLine="567"/>
              <w:jc w:val="center"/>
            </w:pPr>
          </w:p>
        </w:tc>
        <w:tc>
          <w:tcPr>
            <w:tcW w:w="1985" w:type="dxa"/>
            <w:vMerge/>
            <w:shd w:val="clear" w:color="auto" w:fill="auto"/>
          </w:tcPr>
          <w:p w14:paraId="74E348E0" w14:textId="77777777" w:rsidR="004442B8" w:rsidRDefault="004442B8" w:rsidP="00467366">
            <w:pPr>
              <w:autoSpaceDE w:val="0"/>
              <w:autoSpaceDN w:val="0"/>
              <w:adjustRightInd w:val="0"/>
              <w:ind w:firstLine="567"/>
            </w:pPr>
          </w:p>
        </w:tc>
        <w:tc>
          <w:tcPr>
            <w:tcW w:w="1690" w:type="dxa"/>
            <w:shd w:val="clear" w:color="auto" w:fill="auto"/>
            <w:vAlign w:val="center"/>
          </w:tcPr>
          <w:p w14:paraId="4E6FB9BA" w14:textId="77777777" w:rsidR="004442B8" w:rsidRPr="00D06FB4" w:rsidRDefault="004442B8" w:rsidP="00467366">
            <w:pPr>
              <w:autoSpaceDE w:val="0"/>
              <w:autoSpaceDN w:val="0"/>
              <w:adjustRightInd w:val="0"/>
              <w:ind w:firstLine="567"/>
              <w:jc w:val="center"/>
              <w:rPr>
                <w:lang w:val="en-US"/>
              </w:rPr>
            </w:pPr>
            <w:r>
              <w:rPr>
                <w:lang w:val="en-US"/>
              </w:rPr>
              <w:t>OFF</w:t>
            </w:r>
          </w:p>
        </w:tc>
        <w:tc>
          <w:tcPr>
            <w:tcW w:w="4540" w:type="dxa"/>
            <w:vMerge/>
            <w:shd w:val="clear" w:color="auto" w:fill="auto"/>
          </w:tcPr>
          <w:p w14:paraId="2F34F441" w14:textId="77777777" w:rsidR="004442B8" w:rsidRPr="00AC73A7" w:rsidRDefault="004442B8" w:rsidP="00467366">
            <w:pPr>
              <w:autoSpaceDE w:val="0"/>
              <w:autoSpaceDN w:val="0"/>
              <w:adjustRightInd w:val="0"/>
              <w:ind w:firstLine="567"/>
            </w:pPr>
          </w:p>
        </w:tc>
      </w:tr>
    </w:tbl>
    <w:p w14:paraId="013285CB" w14:textId="77777777" w:rsidR="00C67815" w:rsidRDefault="00C67815" w:rsidP="006E78DE">
      <w:pPr>
        <w:tabs>
          <w:tab w:val="left" w:pos="360"/>
        </w:tabs>
        <w:ind w:firstLine="567"/>
        <w:jc w:val="center"/>
      </w:pPr>
    </w:p>
    <w:p w14:paraId="0A435B78" w14:textId="77777777" w:rsidR="00C67815" w:rsidRDefault="00C67815" w:rsidP="006E78DE">
      <w:pPr>
        <w:tabs>
          <w:tab w:val="left" w:pos="360"/>
        </w:tabs>
        <w:ind w:firstLine="567"/>
        <w:jc w:val="center"/>
      </w:pPr>
    </w:p>
    <w:p w14:paraId="5518D034" w14:textId="77777777" w:rsidR="00366961" w:rsidRPr="004A703A" w:rsidRDefault="00366961" w:rsidP="006E78DE">
      <w:pPr>
        <w:tabs>
          <w:tab w:val="left" w:pos="360"/>
        </w:tabs>
        <w:ind w:firstLine="567"/>
        <w:jc w:val="center"/>
      </w:pPr>
      <w:r w:rsidRPr="004A703A">
        <w:t xml:space="preserve">Раздел </w:t>
      </w:r>
      <w:r w:rsidR="005E2A4D">
        <w:t>9</w:t>
      </w:r>
      <w:r>
        <w:t>.</w:t>
      </w:r>
      <w:r w:rsidRPr="004A703A">
        <w:t xml:space="preserve"> </w:t>
      </w:r>
      <w:r>
        <w:t>Информация о приборе.</w:t>
      </w:r>
      <w:r w:rsidRPr="004A703A">
        <w:t xml:space="preserve"> </w:t>
      </w:r>
      <w:r w:rsidR="006E78DE">
        <w:t>В КСК10.1.5 номер данного раздела 11.</w:t>
      </w:r>
    </w:p>
    <w:tbl>
      <w:tblPr>
        <w:tblW w:w="1069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1"/>
        <w:gridCol w:w="283"/>
        <w:gridCol w:w="2693"/>
        <w:gridCol w:w="3415"/>
        <w:gridCol w:w="2771"/>
      </w:tblGrid>
      <w:tr w:rsidR="00C67815" w:rsidRPr="004A703A" w14:paraId="3B8B5E11" w14:textId="77777777" w:rsidTr="00E94485">
        <w:trPr>
          <w:trHeight w:val="379"/>
        </w:trPr>
        <w:tc>
          <w:tcPr>
            <w:tcW w:w="1531" w:type="dxa"/>
          </w:tcPr>
          <w:p w14:paraId="33F8366B" w14:textId="77777777" w:rsidR="00C67815" w:rsidRPr="004A703A" w:rsidRDefault="00C67815" w:rsidP="00C67815">
            <w:pPr>
              <w:autoSpaceDE w:val="0"/>
              <w:autoSpaceDN w:val="0"/>
              <w:adjustRightInd w:val="0"/>
              <w:ind w:left="-120" w:right="-108" w:hanging="17"/>
              <w:jc w:val="center"/>
            </w:pPr>
            <w:r w:rsidRPr="004A703A">
              <w:t>№ раздела</w:t>
            </w:r>
          </w:p>
        </w:tc>
        <w:tc>
          <w:tcPr>
            <w:tcW w:w="283" w:type="dxa"/>
          </w:tcPr>
          <w:p w14:paraId="544C68A8" w14:textId="77777777" w:rsidR="00C67815" w:rsidRPr="004A703A" w:rsidRDefault="00C67815" w:rsidP="00467366">
            <w:pPr>
              <w:autoSpaceDE w:val="0"/>
              <w:autoSpaceDN w:val="0"/>
              <w:adjustRightInd w:val="0"/>
              <w:ind w:left="-120" w:right="-108" w:firstLine="567"/>
              <w:jc w:val="center"/>
            </w:pPr>
          </w:p>
        </w:tc>
        <w:tc>
          <w:tcPr>
            <w:tcW w:w="6108" w:type="dxa"/>
            <w:gridSpan w:val="2"/>
          </w:tcPr>
          <w:p w14:paraId="1257E14E" w14:textId="77777777" w:rsidR="00C67815" w:rsidRPr="004A703A" w:rsidRDefault="00C67815" w:rsidP="00467366">
            <w:pPr>
              <w:autoSpaceDE w:val="0"/>
              <w:autoSpaceDN w:val="0"/>
              <w:adjustRightInd w:val="0"/>
              <w:ind w:left="-120" w:right="-108" w:firstLine="567"/>
              <w:jc w:val="center"/>
            </w:pPr>
            <w:r w:rsidRPr="004A703A">
              <w:t>Обозначение раздела</w:t>
            </w:r>
          </w:p>
        </w:tc>
        <w:tc>
          <w:tcPr>
            <w:tcW w:w="2771" w:type="dxa"/>
            <w:tcBorders>
              <w:bottom w:val="single" w:sz="4" w:space="0" w:color="auto"/>
            </w:tcBorders>
          </w:tcPr>
          <w:p w14:paraId="506B32DE" w14:textId="77777777" w:rsidR="00C67815" w:rsidRPr="004A703A" w:rsidRDefault="00C67815" w:rsidP="00467366">
            <w:pPr>
              <w:autoSpaceDE w:val="0"/>
              <w:autoSpaceDN w:val="0"/>
              <w:adjustRightInd w:val="0"/>
              <w:ind w:left="-120" w:right="-108" w:firstLine="567"/>
              <w:jc w:val="center"/>
            </w:pPr>
            <w:r w:rsidRPr="004A703A">
              <w:t>Название раздела</w:t>
            </w:r>
          </w:p>
        </w:tc>
      </w:tr>
      <w:tr w:rsidR="00C67815" w:rsidRPr="004A703A" w14:paraId="6910104E" w14:textId="77777777" w:rsidTr="00E94485">
        <w:trPr>
          <w:trHeight w:val="379"/>
        </w:trPr>
        <w:tc>
          <w:tcPr>
            <w:tcW w:w="1531" w:type="dxa"/>
          </w:tcPr>
          <w:p w14:paraId="6CA48FD5" w14:textId="77777777" w:rsidR="00C67815" w:rsidRPr="008F31CE" w:rsidRDefault="00C67815" w:rsidP="00467366">
            <w:pPr>
              <w:autoSpaceDE w:val="0"/>
              <w:autoSpaceDN w:val="0"/>
              <w:adjustRightInd w:val="0"/>
              <w:ind w:right="-108" w:firstLine="567"/>
            </w:pPr>
            <w:r>
              <w:t>9</w:t>
            </w:r>
          </w:p>
        </w:tc>
        <w:tc>
          <w:tcPr>
            <w:tcW w:w="283" w:type="dxa"/>
          </w:tcPr>
          <w:p w14:paraId="002EE089" w14:textId="77777777" w:rsidR="00C67815" w:rsidRDefault="00C67815" w:rsidP="00467366">
            <w:pPr>
              <w:autoSpaceDE w:val="0"/>
              <w:autoSpaceDN w:val="0"/>
              <w:adjustRightInd w:val="0"/>
              <w:ind w:left="12" w:right="-108" w:firstLine="567"/>
              <w:jc w:val="center"/>
            </w:pPr>
          </w:p>
        </w:tc>
        <w:tc>
          <w:tcPr>
            <w:tcW w:w="6108" w:type="dxa"/>
            <w:gridSpan w:val="2"/>
          </w:tcPr>
          <w:p w14:paraId="21688884" w14:textId="77777777" w:rsidR="00C67815" w:rsidRPr="005E2A4D" w:rsidRDefault="00C67815" w:rsidP="00467366">
            <w:pPr>
              <w:autoSpaceDE w:val="0"/>
              <w:autoSpaceDN w:val="0"/>
              <w:adjustRightInd w:val="0"/>
              <w:ind w:left="12" w:right="-108" w:firstLine="567"/>
              <w:jc w:val="center"/>
              <w:rPr>
                <w:b/>
              </w:rPr>
            </w:pPr>
            <w:r>
              <w:t>Р-09</w:t>
            </w:r>
          </w:p>
          <w:p w14:paraId="4249F1E4" w14:textId="77777777" w:rsidR="00C67815" w:rsidRPr="004A703A" w:rsidRDefault="00C67815" w:rsidP="00467366">
            <w:pPr>
              <w:autoSpaceDE w:val="0"/>
              <w:autoSpaceDN w:val="0"/>
              <w:adjustRightInd w:val="0"/>
              <w:ind w:left="12" w:right="-108" w:firstLine="567"/>
              <w:jc w:val="center"/>
            </w:pPr>
            <w:proofErr w:type="spellStart"/>
            <w:r w:rsidRPr="00B061A6">
              <w:t>InFo</w:t>
            </w:r>
            <w:proofErr w:type="spellEnd"/>
          </w:p>
        </w:tc>
        <w:tc>
          <w:tcPr>
            <w:tcW w:w="2771" w:type="dxa"/>
            <w:tcBorders>
              <w:bottom w:val="single" w:sz="4" w:space="0" w:color="auto"/>
            </w:tcBorders>
          </w:tcPr>
          <w:p w14:paraId="29D19A10" w14:textId="77777777" w:rsidR="00C67815" w:rsidRPr="004A703A" w:rsidRDefault="00C67815" w:rsidP="00467366">
            <w:pPr>
              <w:autoSpaceDE w:val="0"/>
              <w:autoSpaceDN w:val="0"/>
              <w:adjustRightInd w:val="0"/>
              <w:ind w:right="-108" w:firstLine="567"/>
            </w:pPr>
            <w:proofErr w:type="spellStart"/>
            <w:r w:rsidRPr="00B061A6">
              <w:t>InFo</w:t>
            </w:r>
            <w:proofErr w:type="spellEnd"/>
          </w:p>
        </w:tc>
      </w:tr>
      <w:tr w:rsidR="00C67815" w:rsidRPr="004A703A" w14:paraId="4DB2726B" w14:textId="77777777" w:rsidTr="00E94485">
        <w:trPr>
          <w:trHeight w:val="379"/>
        </w:trPr>
        <w:tc>
          <w:tcPr>
            <w:tcW w:w="1531" w:type="dxa"/>
          </w:tcPr>
          <w:p w14:paraId="284E7EE4" w14:textId="77777777" w:rsidR="00C67815" w:rsidRPr="004A703A" w:rsidRDefault="00C67815" w:rsidP="00C67815">
            <w:pPr>
              <w:autoSpaceDE w:val="0"/>
              <w:autoSpaceDN w:val="0"/>
              <w:adjustRightInd w:val="0"/>
              <w:ind w:left="-120" w:right="-108" w:hanging="17"/>
              <w:jc w:val="center"/>
              <w:rPr>
                <w:iCs/>
                <w:snapToGrid w:val="0"/>
              </w:rPr>
            </w:pPr>
            <w:r w:rsidRPr="004A703A">
              <w:rPr>
                <w:iCs/>
                <w:snapToGrid w:val="0"/>
              </w:rPr>
              <w:t>Обозначение параметра</w:t>
            </w:r>
          </w:p>
        </w:tc>
        <w:tc>
          <w:tcPr>
            <w:tcW w:w="283" w:type="dxa"/>
          </w:tcPr>
          <w:p w14:paraId="6666C2A6" w14:textId="77777777" w:rsidR="00C67815" w:rsidRPr="004A703A" w:rsidRDefault="00C67815" w:rsidP="00467366">
            <w:pPr>
              <w:tabs>
                <w:tab w:val="left" w:pos="0"/>
              </w:tabs>
              <w:autoSpaceDE w:val="0"/>
              <w:autoSpaceDN w:val="0"/>
              <w:adjustRightInd w:val="0"/>
              <w:ind w:left="-120" w:right="-108" w:firstLine="567"/>
              <w:jc w:val="center"/>
              <w:rPr>
                <w:iCs/>
                <w:snapToGrid w:val="0"/>
              </w:rPr>
            </w:pPr>
          </w:p>
        </w:tc>
        <w:tc>
          <w:tcPr>
            <w:tcW w:w="2693" w:type="dxa"/>
          </w:tcPr>
          <w:p w14:paraId="0F4641A2" w14:textId="77777777" w:rsidR="00C67815" w:rsidRPr="004A703A" w:rsidRDefault="00C67815" w:rsidP="00467366">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1550A9D6" w14:textId="77777777" w:rsidR="00C67815" w:rsidRPr="004A703A" w:rsidRDefault="00C67815"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3415" w:type="dxa"/>
            <w:tcBorders>
              <w:bottom w:val="single" w:sz="4" w:space="0" w:color="auto"/>
            </w:tcBorders>
          </w:tcPr>
          <w:p w14:paraId="5290433E" w14:textId="77777777" w:rsidR="00C67815" w:rsidRPr="004A703A" w:rsidRDefault="00C67815" w:rsidP="00467366">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03708CD3" w14:textId="77777777" w:rsidR="00C67815" w:rsidRPr="004A703A" w:rsidRDefault="00C67815"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771" w:type="dxa"/>
            <w:tcBorders>
              <w:bottom w:val="single" w:sz="4" w:space="0" w:color="auto"/>
            </w:tcBorders>
          </w:tcPr>
          <w:p w14:paraId="0FD73254" w14:textId="77777777" w:rsidR="00C67815" w:rsidRPr="004A703A" w:rsidRDefault="00C67815" w:rsidP="00467366">
            <w:pPr>
              <w:autoSpaceDE w:val="0"/>
              <w:autoSpaceDN w:val="0"/>
              <w:adjustRightInd w:val="0"/>
              <w:ind w:left="-120" w:right="-108" w:firstLine="567"/>
              <w:jc w:val="center"/>
            </w:pPr>
            <w:r w:rsidRPr="004A703A">
              <w:rPr>
                <w:iCs/>
                <w:snapToGrid w:val="0"/>
              </w:rPr>
              <w:t>Комментарии</w:t>
            </w:r>
          </w:p>
        </w:tc>
      </w:tr>
      <w:tr w:rsidR="00C67815" w:rsidRPr="004A703A" w14:paraId="498888A2" w14:textId="77777777" w:rsidTr="00E94485">
        <w:trPr>
          <w:trHeight w:val="1480"/>
        </w:trPr>
        <w:tc>
          <w:tcPr>
            <w:tcW w:w="1531" w:type="dxa"/>
          </w:tcPr>
          <w:p w14:paraId="51DC4BA9" w14:textId="77777777" w:rsidR="00C67815" w:rsidRPr="004A703A" w:rsidRDefault="00C67815" w:rsidP="00467366">
            <w:pPr>
              <w:autoSpaceDE w:val="0"/>
              <w:autoSpaceDN w:val="0"/>
              <w:adjustRightInd w:val="0"/>
              <w:ind w:left="-120" w:right="-108" w:firstLine="567"/>
              <w:jc w:val="center"/>
            </w:pPr>
            <w:proofErr w:type="spellStart"/>
            <w:r w:rsidRPr="00B061A6">
              <w:t>SoFt</w:t>
            </w:r>
            <w:proofErr w:type="spellEnd"/>
          </w:p>
        </w:tc>
        <w:tc>
          <w:tcPr>
            <w:tcW w:w="283" w:type="dxa"/>
          </w:tcPr>
          <w:p w14:paraId="0B4F759A" w14:textId="77777777" w:rsidR="00C67815" w:rsidRPr="00A915DA" w:rsidRDefault="00C67815" w:rsidP="006F5A71">
            <w:pPr>
              <w:tabs>
                <w:tab w:val="left" w:pos="1260"/>
              </w:tabs>
            </w:pPr>
          </w:p>
        </w:tc>
        <w:tc>
          <w:tcPr>
            <w:tcW w:w="2693" w:type="dxa"/>
          </w:tcPr>
          <w:p w14:paraId="025F5B4F" w14:textId="77777777" w:rsidR="00C67815" w:rsidRDefault="00C67815" w:rsidP="006F5A71">
            <w:pPr>
              <w:tabs>
                <w:tab w:val="left" w:pos="1260"/>
              </w:tabs>
            </w:pPr>
            <w:r w:rsidRPr="00A915DA">
              <w:t>числово</w:t>
            </w:r>
            <w:r>
              <w:t>е значение</w:t>
            </w:r>
          </w:p>
          <w:p w14:paraId="1F3E8852" w14:textId="77777777" w:rsidR="00C67815" w:rsidRDefault="00C67815" w:rsidP="006F5A71">
            <w:pPr>
              <w:tabs>
                <w:tab w:val="left" w:pos="1260"/>
              </w:tabs>
            </w:pPr>
            <w:r>
              <w:t>р</w:t>
            </w:r>
            <w:r w:rsidRPr="00A915DA">
              <w:t xml:space="preserve">ежим просмотра </w:t>
            </w:r>
          </w:p>
          <w:p w14:paraId="3D00621F" w14:textId="77777777" w:rsidR="00C67815" w:rsidRDefault="00C67815" w:rsidP="006F5A71">
            <w:pPr>
              <w:tabs>
                <w:tab w:val="left" w:pos="1260"/>
              </w:tabs>
            </w:pPr>
            <w:r>
              <w:t>версии</w:t>
            </w:r>
            <w:r w:rsidRPr="00A915DA">
              <w:t xml:space="preserve"> внутреннего программного </w:t>
            </w:r>
          </w:p>
          <w:p w14:paraId="52C10FCF" w14:textId="77777777" w:rsidR="00C67815" w:rsidRPr="00380C56" w:rsidRDefault="00C67815" w:rsidP="006F5A71">
            <w:pPr>
              <w:tabs>
                <w:tab w:val="left" w:pos="1260"/>
              </w:tabs>
            </w:pPr>
            <w:r w:rsidRPr="00A915DA">
              <w:t xml:space="preserve">обеспечения </w:t>
            </w:r>
            <w:r>
              <w:t>прибора</w:t>
            </w:r>
          </w:p>
        </w:tc>
        <w:tc>
          <w:tcPr>
            <w:tcW w:w="3415" w:type="dxa"/>
          </w:tcPr>
          <w:p w14:paraId="53885C27" w14:textId="77777777" w:rsidR="00C67815" w:rsidRPr="008233FB" w:rsidRDefault="00C67815" w:rsidP="00467366">
            <w:pPr>
              <w:tabs>
                <w:tab w:val="left" w:pos="497"/>
              </w:tabs>
              <w:ind w:right="-108" w:firstLine="567"/>
              <w:jc w:val="center"/>
            </w:pPr>
            <w:r>
              <w:t>значения вида «1.01»</w:t>
            </w:r>
          </w:p>
        </w:tc>
        <w:tc>
          <w:tcPr>
            <w:tcW w:w="2771" w:type="dxa"/>
          </w:tcPr>
          <w:p w14:paraId="314429D9" w14:textId="77777777" w:rsidR="00C67815" w:rsidRDefault="00C67815" w:rsidP="00467366">
            <w:pPr>
              <w:tabs>
                <w:tab w:val="left" w:pos="1260"/>
              </w:tabs>
              <w:ind w:firstLine="567"/>
              <w:jc w:val="both"/>
            </w:pPr>
            <w:r>
              <w:t xml:space="preserve">номер </w:t>
            </w:r>
          </w:p>
          <w:p w14:paraId="1F062FF8" w14:textId="77777777" w:rsidR="00C67815" w:rsidRDefault="00C67815" w:rsidP="00467366">
            <w:pPr>
              <w:tabs>
                <w:tab w:val="left" w:pos="1260"/>
              </w:tabs>
              <w:ind w:firstLine="567"/>
              <w:jc w:val="both"/>
            </w:pPr>
            <w:r>
              <w:t>версии</w:t>
            </w:r>
            <w:r w:rsidRPr="00A915DA">
              <w:t xml:space="preserve"> внутренне</w:t>
            </w:r>
            <w:r>
              <w:t xml:space="preserve">го ПО прибора </w:t>
            </w:r>
          </w:p>
          <w:p w14:paraId="4B6AF12B" w14:textId="77777777" w:rsidR="00C67815" w:rsidRDefault="00C67815" w:rsidP="00467366">
            <w:pPr>
              <w:tabs>
                <w:tab w:val="left" w:pos="1260"/>
              </w:tabs>
              <w:ind w:firstLine="567"/>
              <w:jc w:val="both"/>
            </w:pPr>
            <w:r>
              <w:t>(про</w:t>
            </w:r>
            <w:r w:rsidRPr="00A915DA">
              <w:t>шивк</w:t>
            </w:r>
            <w:r>
              <w:t>и</w:t>
            </w:r>
            <w:r w:rsidRPr="00A915DA">
              <w:t>)</w:t>
            </w:r>
            <w:r>
              <w:t xml:space="preserve">; </w:t>
            </w:r>
          </w:p>
          <w:p w14:paraId="60B2E1AD" w14:textId="77777777" w:rsidR="00C67815" w:rsidRPr="00B061A6" w:rsidRDefault="00C67815" w:rsidP="00467366">
            <w:pPr>
              <w:autoSpaceDE w:val="0"/>
              <w:autoSpaceDN w:val="0"/>
              <w:adjustRightInd w:val="0"/>
              <w:ind w:right="-108" w:firstLine="567"/>
            </w:pPr>
          </w:p>
        </w:tc>
      </w:tr>
      <w:tr w:rsidR="00C67815" w:rsidRPr="004A703A" w14:paraId="077D426A" w14:textId="77777777" w:rsidTr="00E94485">
        <w:trPr>
          <w:trHeight w:val="1406"/>
        </w:trPr>
        <w:tc>
          <w:tcPr>
            <w:tcW w:w="1531" w:type="dxa"/>
          </w:tcPr>
          <w:p w14:paraId="15EE8014" w14:textId="77777777" w:rsidR="00C67815" w:rsidRPr="00B061A6" w:rsidRDefault="00C67815" w:rsidP="00467366">
            <w:pPr>
              <w:autoSpaceDE w:val="0"/>
              <w:autoSpaceDN w:val="0"/>
              <w:adjustRightInd w:val="0"/>
              <w:ind w:left="-120" w:right="-108" w:firstLine="567"/>
              <w:jc w:val="center"/>
            </w:pPr>
            <w:proofErr w:type="spellStart"/>
            <w:r w:rsidRPr="00752B2E">
              <w:t>CLbr</w:t>
            </w:r>
            <w:proofErr w:type="spellEnd"/>
          </w:p>
        </w:tc>
        <w:tc>
          <w:tcPr>
            <w:tcW w:w="283" w:type="dxa"/>
          </w:tcPr>
          <w:p w14:paraId="79B42ED8" w14:textId="77777777" w:rsidR="00C67815" w:rsidRPr="00752B2E" w:rsidRDefault="00C67815" w:rsidP="00467366">
            <w:pPr>
              <w:tabs>
                <w:tab w:val="left" w:pos="1260"/>
              </w:tabs>
              <w:ind w:firstLine="567"/>
            </w:pPr>
          </w:p>
        </w:tc>
        <w:tc>
          <w:tcPr>
            <w:tcW w:w="2693" w:type="dxa"/>
          </w:tcPr>
          <w:p w14:paraId="1075FB6C" w14:textId="77777777" w:rsidR="00C67815" w:rsidRPr="00A915DA" w:rsidRDefault="00C67815" w:rsidP="00467366">
            <w:pPr>
              <w:tabs>
                <w:tab w:val="left" w:pos="1260"/>
              </w:tabs>
              <w:ind w:firstLine="567"/>
            </w:pPr>
            <w:r w:rsidRPr="00752B2E">
              <w:t xml:space="preserve">параметр </w:t>
            </w:r>
            <w:r>
              <w:t>«</w:t>
            </w:r>
            <w:r w:rsidRPr="00752B2E">
              <w:t>код калибровки</w:t>
            </w:r>
            <w:r>
              <w:t>»</w:t>
            </w:r>
            <w:r w:rsidRPr="00752B2E">
              <w:t xml:space="preserve"> -</w:t>
            </w:r>
          </w:p>
        </w:tc>
        <w:tc>
          <w:tcPr>
            <w:tcW w:w="3415" w:type="dxa"/>
          </w:tcPr>
          <w:p w14:paraId="193B27E4" w14:textId="77777777" w:rsidR="00C67815" w:rsidRPr="00366961" w:rsidRDefault="00C67815" w:rsidP="00467366">
            <w:pPr>
              <w:tabs>
                <w:tab w:val="left" w:pos="1260"/>
              </w:tabs>
              <w:ind w:firstLine="567"/>
              <w:jc w:val="center"/>
              <w:rPr>
                <w:lang w:val="en-US"/>
              </w:rPr>
            </w:pPr>
            <w:proofErr w:type="spellStart"/>
            <w:r>
              <w:rPr>
                <w:lang w:val="en-US"/>
              </w:rPr>
              <w:t>xxxx</w:t>
            </w:r>
            <w:proofErr w:type="spellEnd"/>
          </w:p>
        </w:tc>
        <w:tc>
          <w:tcPr>
            <w:tcW w:w="2771" w:type="dxa"/>
          </w:tcPr>
          <w:p w14:paraId="0D761E83" w14:textId="77777777" w:rsidR="00C67815" w:rsidRPr="00990791" w:rsidRDefault="00C67815" w:rsidP="00467366">
            <w:pPr>
              <w:autoSpaceDE w:val="0"/>
              <w:autoSpaceDN w:val="0"/>
              <w:adjustRightInd w:val="0"/>
              <w:ind w:right="-108" w:firstLine="567"/>
            </w:pPr>
            <w:r w:rsidRPr="00990791">
              <w:t xml:space="preserve">параметр </w:t>
            </w:r>
            <w:proofErr w:type="spellStart"/>
            <w:r>
              <w:t>CLbr</w:t>
            </w:r>
            <w:proofErr w:type="spellEnd"/>
            <w:r w:rsidRPr="00990791">
              <w:t xml:space="preserve"> </w:t>
            </w:r>
            <w:proofErr w:type="gramStart"/>
            <w:r w:rsidRPr="00990791">
              <w:t>- это</w:t>
            </w:r>
            <w:proofErr w:type="gramEnd"/>
            <w:r w:rsidRPr="00990791">
              <w:t xml:space="preserve"> шестнадцатеричный код (набор цифр и букв в диапазоне A-F), который изменяется каждый раз, когда изменяются параметры юстировки</w:t>
            </w:r>
          </w:p>
        </w:tc>
      </w:tr>
    </w:tbl>
    <w:p w14:paraId="6B69802C" w14:textId="77777777" w:rsidR="00366961" w:rsidRDefault="00366961" w:rsidP="00467366">
      <w:pPr>
        <w:spacing w:after="120"/>
        <w:ind w:firstLine="567"/>
        <w:jc w:val="both"/>
        <w:rPr>
          <w:b/>
          <w:sz w:val="22"/>
          <w:szCs w:val="22"/>
        </w:rPr>
      </w:pPr>
    </w:p>
    <w:p w14:paraId="49670382" w14:textId="77777777" w:rsidR="00136177" w:rsidRPr="00825CD0" w:rsidRDefault="00136177" w:rsidP="00136177">
      <w:r>
        <w:t xml:space="preserve">                         </w:t>
      </w:r>
      <w:r w:rsidR="006E78DE" w:rsidRPr="00825CD0">
        <w:t xml:space="preserve">Раздел </w:t>
      </w:r>
      <w:proofErr w:type="gramStart"/>
      <w:r w:rsidR="006E78DE" w:rsidRPr="00825CD0">
        <w:t>10</w:t>
      </w:r>
      <w:r w:rsidRPr="00825CD0">
        <w:t>.</w:t>
      </w:r>
      <w:r w:rsidR="006E78DE" w:rsidRPr="00825CD0">
        <w:t>(</w:t>
      </w:r>
      <w:proofErr w:type="gramEnd"/>
      <w:r w:rsidR="006E78DE" w:rsidRPr="00825CD0">
        <w:t xml:space="preserve">только для КСК10.1.5). </w:t>
      </w:r>
      <w:r w:rsidRPr="00825CD0">
        <w:t>- «настройка токового выхода»</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1"/>
        <w:gridCol w:w="2520"/>
        <w:gridCol w:w="2448"/>
        <w:gridCol w:w="3969"/>
      </w:tblGrid>
      <w:tr w:rsidR="006E78DE" w:rsidRPr="00825CD0" w14:paraId="041E7C40" w14:textId="77777777" w:rsidTr="007A5280">
        <w:trPr>
          <w:trHeight w:val="405"/>
        </w:trPr>
        <w:tc>
          <w:tcPr>
            <w:tcW w:w="1411" w:type="dxa"/>
          </w:tcPr>
          <w:p w14:paraId="0FFE5EE2" w14:textId="77777777" w:rsidR="006E78DE" w:rsidRPr="00825CD0" w:rsidRDefault="006E78DE" w:rsidP="007A5280">
            <w:pPr>
              <w:autoSpaceDE w:val="0"/>
              <w:autoSpaceDN w:val="0"/>
              <w:adjustRightInd w:val="0"/>
              <w:ind w:left="-120" w:right="-108" w:firstLine="567"/>
              <w:jc w:val="center"/>
            </w:pPr>
            <w:r w:rsidRPr="00825CD0">
              <w:t>№ раздела</w:t>
            </w:r>
          </w:p>
        </w:tc>
        <w:tc>
          <w:tcPr>
            <w:tcW w:w="4968" w:type="dxa"/>
            <w:gridSpan w:val="2"/>
          </w:tcPr>
          <w:p w14:paraId="2C8AB09C" w14:textId="77777777" w:rsidR="006E78DE" w:rsidRPr="00825CD0" w:rsidRDefault="006E78DE" w:rsidP="007A5280">
            <w:pPr>
              <w:autoSpaceDE w:val="0"/>
              <w:autoSpaceDN w:val="0"/>
              <w:adjustRightInd w:val="0"/>
              <w:ind w:left="-120" w:right="-108" w:firstLine="567"/>
              <w:jc w:val="center"/>
            </w:pPr>
            <w:r w:rsidRPr="00825CD0">
              <w:t>Обозначение раздела</w:t>
            </w:r>
          </w:p>
        </w:tc>
        <w:tc>
          <w:tcPr>
            <w:tcW w:w="3969" w:type="dxa"/>
            <w:tcBorders>
              <w:bottom w:val="single" w:sz="4" w:space="0" w:color="auto"/>
            </w:tcBorders>
          </w:tcPr>
          <w:p w14:paraId="5FA62677" w14:textId="77777777" w:rsidR="006E78DE" w:rsidRPr="00825CD0" w:rsidRDefault="006E78DE" w:rsidP="007A5280">
            <w:pPr>
              <w:autoSpaceDE w:val="0"/>
              <w:autoSpaceDN w:val="0"/>
              <w:adjustRightInd w:val="0"/>
              <w:ind w:left="-120" w:right="-108" w:firstLine="567"/>
              <w:jc w:val="center"/>
            </w:pPr>
            <w:r w:rsidRPr="00825CD0">
              <w:t>Название раздела</w:t>
            </w:r>
          </w:p>
        </w:tc>
      </w:tr>
      <w:tr w:rsidR="006E78DE" w:rsidRPr="00825CD0" w14:paraId="09462233" w14:textId="77777777" w:rsidTr="007A5280">
        <w:trPr>
          <w:trHeight w:val="405"/>
        </w:trPr>
        <w:tc>
          <w:tcPr>
            <w:tcW w:w="1411" w:type="dxa"/>
          </w:tcPr>
          <w:p w14:paraId="20914EA3" w14:textId="77777777" w:rsidR="006E78DE" w:rsidRPr="00825CD0" w:rsidRDefault="00136177" w:rsidP="007A5280">
            <w:pPr>
              <w:autoSpaceDE w:val="0"/>
              <w:autoSpaceDN w:val="0"/>
              <w:adjustRightInd w:val="0"/>
              <w:ind w:right="-108" w:firstLine="567"/>
            </w:pPr>
            <w:r w:rsidRPr="00825CD0">
              <w:t>10</w:t>
            </w:r>
          </w:p>
        </w:tc>
        <w:tc>
          <w:tcPr>
            <w:tcW w:w="4968" w:type="dxa"/>
            <w:gridSpan w:val="2"/>
          </w:tcPr>
          <w:p w14:paraId="01827D37" w14:textId="77777777" w:rsidR="006E78DE" w:rsidRPr="00825CD0" w:rsidRDefault="00136177" w:rsidP="007A5280">
            <w:pPr>
              <w:autoSpaceDE w:val="0"/>
              <w:autoSpaceDN w:val="0"/>
              <w:adjustRightInd w:val="0"/>
              <w:ind w:left="12" w:right="-108" w:firstLine="567"/>
              <w:jc w:val="center"/>
              <w:rPr>
                <w:b/>
              </w:rPr>
            </w:pPr>
            <w:r w:rsidRPr="00825CD0">
              <w:t>Р-10</w:t>
            </w:r>
          </w:p>
          <w:p w14:paraId="060A4ABA" w14:textId="77777777" w:rsidR="006E78DE" w:rsidRPr="00825CD0" w:rsidRDefault="00136177" w:rsidP="007A5280">
            <w:pPr>
              <w:autoSpaceDE w:val="0"/>
              <w:autoSpaceDN w:val="0"/>
              <w:adjustRightInd w:val="0"/>
              <w:ind w:left="12" w:right="-108" w:firstLine="567"/>
              <w:jc w:val="center"/>
              <w:rPr>
                <w:lang w:val="en-US"/>
              </w:rPr>
            </w:pPr>
            <w:proofErr w:type="spellStart"/>
            <w:r w:rsidRPr="00825CD0">
              <w:rPr>
                <w:lang w:val="en-US"/>
              </w:rPr>
              <w:t>J.out</w:t>
            </w:r>
            <w:proofErr w:type="spellEnd"/>
          </w:p>
        </w:tc>
        <w:tc>
          <w:tcPr>
            <w:tcW w:w="3969" w:type="dxa"/>
            <w:tcBorders>
              <w:bottom w:val="single" w:sz="4" w:space="0" w:color="auto"/>
            </w:tcBorders>
          </w:tcPr>
          <w:p w14:paraId="53E16756" w14:textId="77777777" w:rsidR="006E78DE" w:rsidRPr="00825CD0" w:rsidRDefault="00136177" w:rsidP="007A5280">
            <w:pPr>
              <w:autoSpaceDE w:val="0"/>
              <w:autoSpaceDN w:val="0"/>
              <w:adjustRightInd w:val="0"/>
              <w:ind w:right="-108" w:firstLine="567"/>
              <w:rPr>
                <w:lang w:val="en-US"/>
              </w:rPr>
            </w:pPr>
            <w:proofErr w:type="spellStart"/>
            <w:r w:rsidRPr="00825CD0">
              <w:rPr>
                <w:lang w:val="en-US"/>
              </w:rPr>
              <w:t>J.out</w:t>
            </w:r>
            <w:proofErr w:type="spellEnd"/>
          </w:p>
        </w:tc>
      </w:tr>
      <w:tr w:rsidR="006E78DE" w:rsidRPr="00825CD0" w14:paraId="7006ECFA" w14:textId="77777777" w:rsidTr="007A5280">
        <w:trPr>
          <w:trHeight w:val="405"/>
        </w:trPr>
        <w:tc>
          <w:tcPr>
            <w:tcW w:w="1411" w:type="dxa"/>
          </w:tcPr>
          <w:p w14:paraId="629AAB7C" w14:textId="77777777" w:rsidR="006E78DE" w:rsidRPr="00825CD0" w:rsidRDefault="006E78DE" w:rsidP="007A5280">
            <w:pPr>
              <w:autoSpaceDE w:val="0"/>
              <w:autoSpaceDN w:val="0"/>
              <w:adjustRightInd w:val="0"/>
              <w:ind w:left="-120" w:right="-108" w:firstLine="567"/>
              <w:jc w:val="center"/>
              <w:rPr>
                <w:iCs/>
                <w:snapToGrid w:val="0"/>
              </w:rPr>
            </w:pPr>
            <w:r w:rsidRPr="00825CD0">
              <w:rPr>
                <w:iCs/>
                <w:snapToGrid w:val="0"/>
              </w:rPr>
              <w:t>Обозначение параметра</w:t>
            </w:r>
          </w:p>
        </w:tc>
        <w:tc>
          <w:tcPr>
            <w:tcW w:w="2520" w:type="dxa"/>
          </w:tcPr>
          <w:p w14:paraId="62B18D49" w14:textId="77777777" w:rsidR="006E78DE" w:rsidRPr="00825CD0" w:rsidRDefault="006E78DE" w:rsidP="007A5280">
            <w:pPr>
              <w:tabs>
                <w:tab w:val="left" w:pos="0"/>
              </w:tabs>
              <w:autoSpaceDE w:val="0"/>
              <w:autoSpaceDN w:val="0"/>
              <w:adjustRightInd w:val="0"/>
              <w:ind w:left="-120" w:right="-108" w:firstLine="567"/>
              <w:jc w:val="center"/>
              <w:rPr>
                <w:iCs/>
                <w:snapToGrid w:val="0"/>
              </w:rPr>
            </w:pPr>
            <w:r w:rsidRPr="00825CD0">
              <w:rPr>
                <w:iCs/>
                <w:snapToGrid w:val="0"/>
              </w:rPr>
              <w:t>Название</w:t>
            </w:r>
          </w:p>
          <w:p w14:paraId="5086102C" w14:textId="77777777" w:rsidR="006E78DE" w:rsidRPr="00825CD0" w:rsidRDefault="006E78DE" w:rsidP="007A5280">
            <w:pPr>
              <w:tabs>
                <w:tab w:val="left" w:pos="0"/>
              </w:tabs>
              <w:autoSpaceDE w:val="0"/>
              <w:autoSpaceDN w:val="0"/>
              <w:adjustRightInd w:val="0"/>
              <w:ind w:left="-120" w:right="-108" w:firstLine="567"/>
              <w:jc w:val="center"/>
              <w:rPr>
                <w:iCs/>
                <w:snapToGrid w:val="0"/>
              </w:rPr>
            </w:pPr>
            <w:r w:rsidRPr="00825CD0">
              <w:rPr>
                <w:iCs/>
                <w:snapToGrid w:val="0"/>
              </w:rPr>
              <w:t>параметра</w:t>
            </w:r>
          </w:p>
        </w:tc>
        <w:tc>
          <w:tcPr>
            <w:tcW w:w="2448" w:type="dxa"/>
            <w:tcBorders>
              <w:bottom w:val="single" w:sz="4" w:space="0" w:color="auto"/>
            </w:tcBorders>
          </w:tcPr>
          <w:p w14:paraId="42273BFB" w14:textId="77777777" w:rsidR="006E78DE" w:rsidRPr="00825CD0" w:rsidRDefault="006E78DE" w:rsidP="007A5280">
            <w:pPr>
              <w:tabs>
                <w:tab w:val="left" w:pos="0"/>
              </w:tabs>
              <w:autoSpaceDE w:val="0"/>
              <w:autoSpaceDN w:val="0"/>
              <w:adjustRightInd w:val="0"/>
              <w:ind w:left="-120" w:right="-108" w:firstLine="567"/>
              <w:jc w:val="center"/>
              <w:rPr>
                <w:iCs/>
                <w:snapToGrid w:val="0"/>
              </w:rPr>
            </w:pPr>
            <w:r w:rsidRPr="00825CD0">
              <w:rPr>
                <w:iCs/>
                <w:snapToGrid w:val="0"/>
              </w:rPr>
              <w:t>Значение</w:t>
            </w:r>
          </w:p>
          <w:p w14:paraId="7634D769" w14:textId="77777777" w:rsidR="006E78DE" w:rsidRPr="00825CD0" w:rsidRDefault="006E78DE" w:rsidP="007A5280">
            <w:pPr>
              <w:tabs>
                <w:tab w:val="left" w:pos="0"/>
              </w:tabs>
              <w:autoSpaceDE w:val="0"/>
              <w:autoSpaceDN w:val="0"/>
              <w:adjustRightInd w:val="0"/>
              <w:ind w:left="-120" w:right="-108" w:firstLine="567"/>
              <w:jc w:val="center"/>
              <w:rPr>
                <w:iCs/>
                <w:snapToGrid w:val="0"/>
              </w:rPr>
            </w:pPr>
            <w:r w:rsidRPr="00825CD0">
              <w:rPr>
                <w:iCs/>
                <w:snapToGrid w:val="0"/>
              </w:rPr>
              <w:t>параметра</w:t>
            </w:r>
          </w:p>
        </w:tc>
        <w:tc>
          <w:tcPr>
            <w:tcW w:w="3969" w:type="dxa"/>
            <w:tcBorders>
              <w:bottom w:val="single" w:sz="4" w:space="0" w:color="auto"/>
            </w:tcBorders>
          </w:tcPr>
          <w:p w14:paraId="6438BF11" w14:textId="77777777" w:rsidR="006E78DE" w:rsidRPr="00825CD0" w:rsidRDefault="006E78DE" w:rsidP="007A5280">
            <w:pPr>
              <w:autoSpaceDE w:val="0"/>
              <w:autoSpaceDN w:val="0"/>
              <w:adjustRightInd w:val="0"/>
              <w:ind w:left="-120" w:right="-108" w:firstLine="567"/>
              <w:jc w:val="center"/>
            </w:pPr>
            <w:r w:rsidRPr="00825CD0">
              <w:rPr>
                <w:iCs/>
                <w:snapToGrid w:val="0"/>
              </w:rPr>
              <w:t>Комментарии</w:t>
            </w:r>
          </w:p>
        </w:tc>
      </w:tr>
      <w:tr w:rsidR="006E78DE" w:rsidRPr="00825CD0" w14:paraId="271725AD" w14:textId="77777777" w:rsidTr="007A5280">
        <w:trPr>
          <w:trHeight w:val="1500"/>
        </w:trPr>
        <w:tc>
          <w:tcPr>
            <w:tcW w:w="1411" w:type="dxa"/>
          </w:tcPr>
          <w:p w14:paraId="737A038F" w14:textId="77777777" w:rsidR="006E78DE" w:rsidRPr="00825CD0" w:rsidRDefault="00136177" w:rsidP="007A5280">
            <w:pPr>
              <w:autoSpaceDE w:val="0"/>
              <w:autoSpaceDN w:val="0"/>
              <w:adjustRightInd w:val="0"/>
              <w:ind w:left="-120" w:right="-108" w:firstLine="567"/>
              <w:jc w:val="center"/>
            </w:pPr>
            <w:r w:rsidRPr="00825CD0">
              <w:rPr>
                <w:lang w:val="en-US"/>
              </w:rPr>
              <w:t>Lo</w:t>
            </w:r>
          </w:p>
        </w:tc>
        <w:tc>
          <w:tcPr>
            <w:tcW w:w="2520" w:type="dxa"/>
          </w:tcPr>
          <w:p w14:paraId="2AE7883A" w14:textId="77777777" w:rsidR="006E78DE" w:rsidRPr="00825CD0" w:rsidRDefault="00136177" w:rsidP="00136177">
            <w:pPr>
              <w:tabs>
                <w:tab w:val="left" w:pos="1260"/>
              </w:tabs>
            </w:pPr>
            <w:r w:rsidRPr="00825CD0">
              <w:t xml:space="preserve">значения веса, </w:t>
            </w:r>
            <w:proofErr w:type="spellStart"/>
            <w:r w:rsidRPr="00825CD0">
              <w:t>соответсвующее</w:t>
            </w:r>
            <w:proofErr w:type="spellEnd"/>
            <w:r w:rsidRPr="00825CD0">
              <w:t xml:space="preserve"> нижнему значению диапазона</w:t>
            </w:r>
          </w:p>
        </w:tc>
        <w:tc>
          <w:tcPr>
            <w:tcW w:w="2448" w:type="dxa"/>
          </w:tcPr>
          <w:p w14:paraId="0F61D58A" w14:textId="77777777" w:rsidR="006E78DE" w:rsidRPr="00825CD0" w:rsidRDefault="006E78DE" w:rsidP="007A5280">
            <w:pPr>
              <w:tabs>
                <w:tab w:val="left" w:pos="1260"/>
              </w:tabs>
              <w:ind w:firstLine="567"/>
              <w:jc w:val="center"/>
              <w:rPr>
                <w:lang w:val="en-US"/>
              </w:rPr>
            </w:pPr>
            <w:proofErr w:type="spellStart"/>
            <w:r w:rsidRPr="00825CD0">
              <w:rPr>
                <w:lang w:val="en-US"/>
              </w:rPr>
              <w:t>xxxx</w:t>
            </w:r>
            <w:proofErr w:type="spellEnd"/>
          </w:p>
        </w:tc>
        <w:tc>
          <w:tcPr>
            <w:tcW w:w="3969" w:type="dxa"/>
          </w:tcPr>
          <w:p w14:paraId="3749D903" w14:textId="77777777" w:rsidR="006E78DE" w:rsidRPr="00825CD0" w:rsidRDefault="006E78DE" w:rsidP="007A5280">
            <w:pPr>
              <w:autoSpaceDE w:val="0"/>
              <w:autoSpaceDN w:val="0"/>
              <w:adjustRightInd w:val="0"/>
              <w:ind w:right="-108" w:firstLine="567"/>
            </w:pPr>
          </w:p>
        </w:tc>
      </w:tr>
      <w:tr w:rsidR="00136177" w:rsidRPr="004A703A" w14:paraId="2C6E37BD" w14:textId="77777777" w:rsidTr="007A5280">
        <w:trPr>
          <w:trHeight w:val="1500"/>
        </w:trPr>
        <w:tc>
          <w:tcPr>
            <w:tcW w:w="1411" w:type="dxa"/>
          </w:tcPr>
          <w:p w14:paraId="3E0D32AB" w14:textId="77777777" w:rsidR="00136177" w:rsidRPr="00825CD0" w:rsidRDefault="00136177" w:rsidP="007A5280">
            <w:pPr>
              <w:autoSpaceDE w:val="0"/>
              <w:autoSpaceDN w:val="0"/>
              <w:adjustRightInd w:val="0"/>
              <w:ind w:left="-120" w:right="-108" w:firstLine="567"/>
              <w:jc w:val="center"/>
              <w:rPr>
                <w:lang w:val="en-US"/>
              </w:rPr>
            </w:pPr>
            <w:r w:rsidRPr="00825CD0">
              <w:rPr>
                <w:lang w:val="en-US"/>
              </w:rPr>
              <w:t>Hi</w:t>
            </w:r>
          </w:p>
        </w:tc>
        <w:tc>
          <w:tcPr>
            <w:tcW w:w="2520" w:type="dxa"/>
          </w:tcPr>
          <w:p w14:paraId="1B5D9547" w14:textId="77777777" w:rsidR="00136177" w:rsidRPr="00825CD0" w:rsidRDefault="00136177" w:rsidP="00136177">
            <w:pPr>
              <w:tabs>
                <w:tab w:val="left" w:pos="1260"/>
              </w:tabs>
            </w:pPr>
            <w:r w:rsidRPr="00825CD0">
              <w:t xml:space="preserve">значения веса, </w:t>
            </w:r>
            <w:proofErr w:type="spellStart"/>
            <w:r w:rsidRPr="00825CD0">
              <w:t>соответсвующее</w:t>
            </w:r>
            <w:proofErr w:type="spellEnd"/>
            <w:r w:rsidRPr="00825CD0">
              <w:t xml:space="preserve"> верхнему значению диапазона</w:t>
            </w:r>
          </w:p>
        </w:tc>
        <w:tc>
          <w:tcPr>
            <w:tcW w:w="2448" w:type="dxa"/>
          </w:tcPr>
          <w:p w14:paraId="70347F62" w14:textId="77777777" w:rsidR="00136177" w:rsidRPr="00136177" w:rsidRDefault="0003783E" w:rsidP="007A5280">
            <w:pPr>
              <w:tabs>
                <w:tab w:val="left" w:pos="1260"/>
              </w:tabs>
              <w:ind w:firstLine="567"/>
              <w:jc w:val="center"/>
            </w:pPr>
            <w:proofErr w:type="spellStart"/>
            <w:r w:rsidRPr="00825CD0">
              <w:rPr>
                <w:lang w:val="en-US"/>
              </w:rPr>
              <w:t>xxxx</w:t>
            </w:r>
            <w:proofErr w:type="spellEnd"/>
          </w:p>
        </w:tc>
        <w:tc>
          <w:tcPr>
            <w:tcW w:w="3969" w:type="dxa"/>
          </w:tcPr>
          <w:p w14:paraId="2907D474" w14:textId="77777777" w:rsidR="00136177" w:rsidRPr="00990791" w:rsidRDefault="00136177" w:rsidP="007A5280">
            <w:pPr>
              <w:autoSpaceDE w:val="0"/>
              <w:autoSpaceDN w:val="0"/>
              <w:adjustRightInd w:val="0"/>
              <w:ind w:right="-108" w:firstLine="567"/>
            </w:pPr>
          </w:p>
        </w:tc>
      </w:tr>
    </w:tbl>
    <w:p w14:paraId="1B5D2015" w14:textId="77777777" w:rsidR="006E78DE" w:rsidRDefault="006E78DE" w:rsidP="00467366">
      <w:pPr>
        <w:spacing w:after="120"/>
        <w:ind w:firstLine="567"/>
        <w:jc w:val="both"/>
        <w:rPr>
          <w:b/>
          <w:sz w:val="22"/>
          <w:szCs w:val="22"/>
        </w:rPr>
      </w:pPr>
    </w:p>
    <w:p w14:paraId="5EA497F9" w14:textId="77777777" w:rsidR="001F7E2F" w:rsidRDefault="001F7E2F" w:rsidP="00467366">
      <w:pPr>
        <w:spacing w:after="120"/>
        <w:ind w:firstLine="567"/>
        <w:jc w:val="both"/>
        <w:rPr>
          <w:b/>
          <w:sz w:val="22"/>
          <w:szCs w:val="22"/>
        </w:rPr>
      </w:pPr>
    </w:p>
    <w:p w14:paraId="6B671D32" w14:textId="77777777" w:rsidR="001F7E2F" w:rsidRDefault="001F7E2F" w:rsidP="00467366">
      <w:pPr>
        <w:spacing w:after="120"/>
        <w:ind w:firstLine="567"/>
        <w:jc w:val="both"/>
        <w:rPr>
          <w:b/>
          <w:sz w:val="22"/>
          <w:szCs w:val="22"/>
        </w:rPr>
      </w:pPr>
    </w:p>
    <w:p w14:paraId="6DD7FD06" w14:textId="09BE1DD0" w:rsidR="001F7E2F" w:rsidRDefault="001F7E2F" w:rsidP="00467366">
      <w:pPr>
        <w:spacing w:after="120"/>
        <w:ind w:firstLine="567"/>
        <w:jc w:val="both"/>
        <w:rPr>
          <w:b/>
          <w:sz w:val="22"/>
          <w:szCs w:val="22"/>
        </w:rPr>
      </w:pPr>
    </w:p>
    <w:p w14:paraId="5D8A63B1" w14:textId="211F60CF" w:rsidR="00571183" w:rsidRDefault="00571183" w:rsidP="00467366">
      <w:pPr>
        <w:spacing w:after="120"/>
        <w:ind w:firstLine="567"/>
        <w:jc w:val="both"/>
        <w:rPr>
          <w:b/>
          <w:sz w:val="22"/>
          <w:szCs w:val="22"/>
        </w:rPr>
      </w:pPr>
    </w:p>
    <w:p w14:paraId="4BD1A111" w14:textId="441CE809" w:rsidR="00571183" w:rsidRDefault="00571183" w:rsidP="00467366">
      <w:pPr>
        <w:spacing w:after="120"/>
        <w:ind w:firstLine="567"/>
        <w:jc w:val="both"/>
        <w:rPr>
          <w:b/>
          <w:sz w:val="22"/>
          <w:szCs w:val="22"/>
        </w:rPr>
      </w:pPr>
    </w:p>
    <w:p w14:paraId="23FE7976" w14:textId="77777777" w:rsidR="00571183" w:rsidRDefault="00571183" w:rsidP="00467366">
      <w:pPr>
        <w:spacing w:after="120"/>
        <w:ind w:firstLine="567"/>
        <w:jc w:val="both"/>
        <w:rPr>
          <w:b/>
          <w:sz w:val="22"/>
          <w:szCs w:val="22"/>
        </w:rPr>
      </w:pPr>
    </w:p>
    <w:p w14:paraId="1212C4BF" w14:textId="77777777" w:rsidR="001F7E2F" w:rsidRDefault="001F7E2F" w:rsidP="00467366">
      <w:pPr>
        <w:spacing w:after="120"/>
        <w:ind w:firstLine="567"/>
        <w:jc w:val="both"/>
        <w:rPr>
          <w:b/>
          <w:sz w:val="22"/>
          <w:szCs w:val="22"/>
        </w:rPr>
      </w:pPr>
    </w:p>
    <w:p w14:paraId="751286B6" w14:textId="77777777" w:rsidR="001F7E2F" w:rsidRDefault="001F7E2F" w:rsidP="00467366">
      <w:pPr>
        <w:spacing w:after="120"/>
        <w:ind w:firstLine="567"/>
        <w:jc w:val="both"/>
        <w:rPr>
          <w:b/>
          <w:sz w:val="22"/>
          <w:szCs w:val="22"/>
        </w:rPr>
      </w:pPr>
    </w:p>
    <w:p w14:paraId="62C6DE37" w14:textId="77777777" w:rsidR="00366961" w:rsidRDefault="00366961" w:rsidP="00467366">
      <w:pPr>
        <w:pStyle w:val="31"/>
        <w:ind w:firstLine="567"/>
        <w:jc w:val="left"/>
      </w:pPr>
      <w:r>
        <w:lastRenderedPageBreak/>
        <w:t xml:space="preserve">Раздел </w:t>
      </w:r>
      <w:r w:rsidR="005E2A4D">
        <w:t>10</w:t>
      </w:r>
      <w:r>
        <w:t>. Первая точка юстировки</w:t>
      </w:r>
      <w:r w:rsidR="006E78DE">
        <w:t>. В КСК10.1.5 номер данного раздела 12.</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76"/>
      </w:tblGrid>
      <w:tr w:rsidR="00366961" w:rsidRPr="004A703A" w14:paraId="10F6ACCC" w14:textId="77777777" w:rsidTr="00366961">
        <w:trPr>
          <w:trHeight w:val="405"/>
        </w:trPr>
        <w:tc>
          <w:tcPr>
            <w:tcW w:w="1548" w:type="dxa"/>
          </w:tcPr>
          <w:p w14:paraId="0247C59E" w14:textId="77777777" w:rsidR="00366961" w:rsidRPr="004A703A" w:rsidRDefault="00366961" w:rsidP="00467366">
            <w:pPr>
              <w:autoSpaceDE w:val="0"/>
              <w:autoSpaceDN w:val="0"/>
              <w:adjustRightInd w:val="0"/>
              <w:ind w:left="-120" w:right="-108" w:firstLine="567"/>
              <w:jc w:val="center"/>
            </w:pPr>
            <w:r w:rsidRPr="004A703A">
              <w:t>№ раздела</w:t>
            </w:r>
          </w:p>
        </w:tc>
        <w:tc>
          <w:tcPr>
            <w:tcW w:w="6244" w:type="dxa"/>
            <w:gridSpan w:val="2"/>
          </w:tcPr>
          <w:p w14:paraId="1674E584" w14:textId="77777777" w:rsidR="00366961" w:rsidRPr="004A703A" w:rsidRDefault="00366961" w:rsidP="00467366">
            <w:pPr>
              <w:autoSpaceDE w:val="0"/>
              <w:autoSpaceDN w:val="0"/>
              <w:adjustRightInd w:val="0"/>
              <w:ind w:left="-120" w:right="-108" w:firstLine="567"/>
              <w:jc w:val="center"/>
            </w:pPr>
            <w:r w:rsidRPr="004A703A">
              <w:t>Обозначение раздела</w:t>
            </w:r>
          </w:p>
        </w:tc>
        <w:tc>
          <w:tcPr>
            <w:tcW w:w="2876" w:type="dxa"/>
            <w:tcBorders>
              <w:bottom w:val="single" w:sz="4" w:space="0" w:color="auto"/>
            </w:tcBorders>
          </w:tcPr>
          <w:p w14:paraId="1D95A564" w14:textId="77777777" w:rsidR="00366961" w:rsidRPr="004A703A" w:rsidRDefault="00366961" w:rsidP="00467366">
            <w:pPr>
              <w:autoSpaceDE w:val="0"/>
              <w:autoSpaceDN w:val="0"/>
              <w:adjustRightInd w:val="0"/>
              <w:ind w:left="-120" w:right="-108" w:firstLine="567"/>
              <w:jc w:val="center"/>
            </w:pPr>
            <w:r w:rsidRPr="004A703A">
              <w:t>Название раздела</w:t>
            </w:r>
          </w:p>
        </w:tc>
      </w:tr>
      <w:tr w:rsidR="00366961" w:rsidRPr="004A703A" w14:paraId="568E3513" w14:textId="77777777" w:rsidTr="00366961">
        <w:trPr>
          <w:trHeight w:val="405"/>
        </w:trPr>
        <w:tc>
          <w:tcPr>
            <w:tcW w:w="1548" w:type="dxa"/>
          </w:tcPr>
          <w:p w14:paraId="624FBBD0" w14:textId="77777777" w:rsidR="00366961" w:rsidRPr="005E2A4D" w:rsidRDefault="005E2A4D" w:rsidP="00467366">
            <w:pPr>
              <w:autoSpaceDE w:val="0"/>
              <w:autoSpaceDN w:val="0"/>
              <w:adjustRightInd w:val="0"/>
              <w:ind w:right="-108" w:firstLine="567"/>
            </w:pPr>
            <w:r>
              <w:t>10</w:t>
            </w:r>
          </w:p>
        </w:tc>
        <w:tc>
          <w:tcPr>
            <w:tcW w:w="6244" w:type="dxa"/>
            <w:gridSpan w:val="2"/>
          </w:tcPr>
          <w:p w14:paraId="27E51320" w14:textId="77777777" w:rsidR="00366961" w:rsidRPr="005E2A4D" w:rsidRDefault="00366961" w:rsidP="00467366">
            <w:pPr>
              <w:autoSpaceDE w:val="0"/>
              <w:autoSpaceDN w:val="0"/>
              <w:adjustRightInd w:val="0"/>
              <w:ind w:left="12" w:right="-108" w:firstLine="567"/>
            </w:pPr>
            <w:r>
              <w:rPr>
                <w:lang w:val="en-US"/>
              </w:rPr>
              <w:t>P-</w:t>
            </w:r>
            <w:r w:rsidR="005E2A4D">
              <w:t>10</w:t>
            </w:r>
          </w:p>
          <w:p w14:paraId="1A1B7012" w14:textId="77777777" w:rsidR="00366961" w:rsidRPr="001D4B23" w:rsidRDefault="00366961" w:rsidP="00467366">
            <w:pPr>
              <w:autoSpaceDE w:val="0"/>
              <w:autoSpaceDN w:val="0"/>
              <w:adjustRightInd w:val="0"/>
              <w:ind w:left="12" w:right="-108" w:firstLine="567"/>
              <w:rPr>
                <w:b/>
              </w:rPr>
            </w:pPr>
            <w:r>
              <w:t xml:space="preserve"> С</w:t>
            </w:r>
            <w:proofErr w:type="spellStart"/>
            <w:r>
              <w:rPr>
                <w:lang w:val="en-US"/>
              </w:rPr>
              <w:t>lb</w:t>
            </w:r>
            <w:proofErr w:type="spellEnd"/>
            <w:r w:rsidRPr="004A30BA">
              <w:t>.1</w:t>
            </w:r>
          </w:p>
          <w:p w14:paraId="29A713EB" w14:textId="77777777" w:rsidR="00366961" w:rsidRPr="004A703A" w:rsidRDefault="00366961" w:rsidP="00467366">
            <w:pPr>
              <w:autoSpaceDE w:val="0"/>
              <w:autoSpaceDN w:val="0"/>
              <w:adjustRightInd w:val="0"/>
              <w:ind w:left="12" w:right="-108" w:firstLine="567"/>
            </w:pPr>
          </w:p>
        </w:tc>
        <w:tc>
          <w:tcPr>
            <w:tcW w:w="2876" w:type="dxa"/>
            <w:tcBorders>
              <w:bottom w:val="single" w:sz="4" w:space="0" w:color="auto"/>
            </w:tcBorders>
          </w:tcPr>
          <w:p w14:paraId="09B3ECC0" w14:textId="77777777" w:rsidR="00366961" w:rsidRPr="004A703A" w:rsidRDefault="00366961" w:rsidP="00467366">
            <w:pPr>
              <w:autoSpaceDE w:val="0"/>
              <w:autoSpaceDN w:val="0"/>
              <w:adjustRightInd w:val="0"/>
              <w:ind w:right="-108" w:firstLine="567"/>
            </w:pPr>
            <w:r w:rsidRPr="00252763">
              <w:t>юстировка первого значения веса</w:t>
            </w:r>
          </w:p>
        </w:tc>
      </w:tr>
      <w:tr w:rsidR="00366961" w:rsidRPr="004A703A" w14:paraId="26E81752" w14:textId="77777777" w:rsidTr="00366961">
        <w:trPr>
          <w:trHeight w:val="405"/>
        </w:trPr>
        <w:tc>
          <w:tcPr>
            <w:tcW w:w="1548" w:type="dxa"/>
          </w:tcPr>
          <w:p w14:paraId="28970401" w14:textId="77777777" w:rsidR="00366961" w:rsidRPr="004A703A" w:rsidRDefault="00366961" w:rsidP="00467366">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448155A2" w14:textId="77777777" w:rsidR="00366961" w:rsidRPr="004A703A" w:rsidRDefault="00366961" w:rsidP="004856A7">
            <w:pPr>
              <w:tabs>
                <w:tab w:val="left" w:pos="0"/>
              </w:tabs>
              <w:autoSpaceDE w:val="0"/>
              <w:autoSpaceDN w:val="0"/>
              <w:adjustRightInd w:val="0"/>
              <w:ind w:left="-120" w:right="-108" w:firstLine="120"/>
              <w:jc w:val="center"/>
              <w:rPr>
                <w:iCs/>
                <w:snapToGrid w:val="0"/>
              </w:rPr>
            </w:pPr>
            <w:r w:rsidRPr="004A703A">
              <w:rPr>
                <w:iCs/>
                <w:snapToGrid w:val="0"/>
              </w:rPr>
              <w:t>Название</w:t>
            </w:r>
          </w:p>
          <w:p w14:paraId="30BEF554" w14:textId="77777777" w:rsidR="00366961" w:rsidRPr="004A703A" w:rsidRDefault="00366961" w:rsidP="004856A7">
            <w:pPr>
              <w:tabs>
                <w:tab w:val="left" w:pos="0"/>
              </w:tabs>
              <w:autoSpaceDE w:val="0"/>
              <w:autoSpaceDN w:val="0"/>
              <w:adjustRightInd w:val="0"/>
              <w:ind w:left="-120" w:right="-108" w:firstLine="120"/>
              <w:jc w:val="center"/>
              <w:rPr>
                <w:iCs/>
                <w:snapToGrid w:val="0"/>
              </w:rPr>
            </w:pPr>
            <w:r w:rsidRPr="004A703A">
              <w:rPr>
                <w:iCs/>
                <w:snapToGrid w:val="0"/>
              </w:rPr>
              <w:t>параметра</w:t>
            </w:r>
          </w:p>
        </w:tc>
        <w:tc>
          <w:tcPr>
            <w:tcW w:w="3724" w:type="dxa"/>
            <w:tcBorders>
              <w:bottom w:val="single" w:sz="4" w:space="0" w:color="auto"/>
            </w:tcBorders>
          </w:tcPr>
          <w:p w14:paraId="28D66A50"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44B94DE3"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876" w:type="dxa"/>
            <w:tcBorders>
              <w:bottom w:val="single" w:sz="4" w:space="0" w:color="auto"/>
            </w:tcBorders>
          </w:tcPr>
          <w:p w14:paraId="13EDDA9B" w14:textId="77777777" w:rsidR="00366961" w:rsidRPr="004A703A" w:rsidRDefault="00366961" w:rsidP="00467366">
            <w:pPr>
              <w:autoSpaceDE w:val="0"/>
              <w:autoSpaceDN w:val="0"/>
              <w:adjustRightInd w:val="0"/>
              <w:ind w:left="-120" w:right="-108" w:firstLine="567"/>
              <w:jc w:val="center"/>
            </w:pPr>
            <w:r w:rsidRPr="004A703A">
              <w:rPr>
                <w:iCs/>
                <w:snapToGrid w:val="0"/>
              </w:rPr>
              <w:t>Комментарии</w:t>
            </w:r>
          </w:p>
        </w:tc>
      </w:tr>
      <w:tr w:rsidR="00366961" w:rsidRPr="00B061A6" w14:paraId="21B5CFF9" w14:textId="77777777" w:rsidTr="00366961">
        <w:trPr>
          <w:trHeight w:val="731"/>
        </w:trPr>
        <w:tc>
          <w:tcPr>
            <w:tcW w:w="1548" w:type="dxa"/>
          </w:tcPr>
          <w:p w14:paraId="30D3624E" w14:textId="77777777" w:rsidR="00366961" w:rsidRDefault="00366961" w:rsidP="00467366">
            <w:pPr>
              <w:autoSpaceDE w:val="0"/>
              <w:autoSpaceDN w:val="0"/>
              <w:adjustRightInd w:val="0"/>
              <w:ind w:left="-120" w:right="-108" w:firstLine="567"/>
              <w:jc w:val="center"/>
              <w:rPr>
                <w:lang w:val="en-US"/>
              </w:rPr>
            </w:pPr>
            <w:r w:rsidRPr="00252763">
              <w:rPr>
                <w:lang w:val="en-US"/>
              </w:rPr>
              <w:t xml:space="preserve">Set </w:t>
            </w:r>
          </w:p>
          <w:p w14:paraId="386F290C" w14:textId="77777777" w:rsidR="00366961" w:rsidRPr="004A703A" w:rsidRDefault="00366961" w:rsidP="00467366">
            <w:pPr>
              <w:autoSpaceDE w:val="0"/>
              <w:autoSpaceDN w:val="0"/>
              <w:adjustRightInd w:val="0"/>
              <w:ind w:left="-120" w:right="-108" w:firstLine="567"/>
              <w:jc w:val="center"/>
            </w:pPr>
            <w:proofErr w:type="spellStart"/>
            <w:r w:rsidRPr="00252763">
              <w:rPr>
                <w:lang w:val="en-US"/>
              </w:rPr>
              <w:t>LoAd</w:t>
            </w:r>
            <w:proofErr w:type="spellEnd"/>
          </w:p>
        </w:tc>
        <w:tc>
          <w:tcPr>
            <w:tcW w:w="2520" w:type="dxa"/>
          </w:tcPr>
          <w:p w14:paraId="1B867B9E" w14:textId="77777777" w:rsidR="00366961" w:rsidRPr="00380C56" w:rsidRDefault="00366961" w:rsidP="004856A7">
            <w:pPr>
              <w:tabs>
                <w:tab w:val="left" w:pos="1260"/>
              </w:tabs>
              <w:ind w:firstLine="120"/>
              <w:jc w:val="center"/>
            </w:pPr>
            <w:r>
              <w:t>установка,</w:t>
            </w:r>
          </w:p>
          <w:p w14:paraId="1141101A" w14:textId="77777777" w:rsidR="00366961" w:rsidRPr="00380C56" w:rsidRDefault="00366961" w:rsidP="004856A7">
            <w:pPr>
              <w:tabs>
                <w:tab w:val="left" w:pos="1260"/>
              </w:tabs>
              <w:ind w:firstLine="120"/>
              <w:jc w:val="center"/>
            </w:pPr>
            <w:r>
              <w:t>загрузка</w:t>
            </w:r>
          </w:p>
        </w:tc>
        <w:tc>
          <w:tcPr>
            <w:tcW w:w="3724" w:type="dxa"/>
          </w:tcPr>
          <w:p w14:paraId="081375AA" w14:textId="77777777" w:rsidR="00366961" w:rsidRDefault="00366961" w:rsidP="00467366">
            <w:pPr>
              <w:tabs>
                <w:tab w:val="left" w:pos="497"/>
              </w:tabs>
              <w:ind w:right="-108" w:firstLine="567"/>
              <w:jc w:val="center"/>
            </w:pPr>
            <w:r>
              <w:t>0</w:t>
            </w:r>
          </w:p>
          <w:p w14:paraId="6D95A16B" w14:textId="77777777" w:rsidR="00366961" w:rsidRDefault="00366961" w:rsidP="00467366">
            <w:pPr>
              <w:tabs>
                <w:tab w:val="left" w:pos="497"/>
              </w:tabs>
              <w:ind w:right="-108" w:firstLine="567"/>
              <w:jc w:val="both"/>
            </w:pPr>
            <w:r w:rsidRPr="004A30BA">
              <w:t xml:space="preserve"> </w:t>
            </w:r>
          </w:p>
          <w:p w14:paraId="205E7B96" w14:textId="77777777" w:rsidR="00366961" w:rsidRPr="008233FB" w:rsidRDefault="00366961" w:rsidP="00467366">
            <w:pPr>
              <w:tabs>
                <w:tab w:val="left" w:pos="497"/>
              </w:tabs>
              <w:ind w:right="-108" w:firstLine="567"/>
              <w:jc w:val="both"/>
            </w:pPr>
          </w:p>
        </w:tc>
        <w:tc>
          <w:tcPr>
            <w:tcW w:w="2876" w:type="dxa"/>
          </w:tcPr>
          <w:p w14:paraId="63B7EAC1" w14:textId="77777777" w:rsidR="00366961" w:rsidRPr="00B061A6" w:rsidRDefault="00366961" w:rsidP="00467366">
            <w:pPr>
              <w:autoSpaceDE w:val="0"/>
              <w:autoSpaceDN w:val="0"/>
              <w:adjustRightInd w:val="0"/>
              <w:ind w:right="-108" w:firstLine="567"/>
            </w:pPr>
          </w:p>
        </w:tc>
      </w:tr>
    </w:tbl>
    <w:p w14:paraId="56F83F79" w14:textId="77777777" w:rsidR="00366961" w:rsidRDefault="00366961" w:rsidP="00467366">
      <w:pPr>
        <w:ind w:firstLine="567"/>
        <w:jc w:val="both"/>
      </w:pPr>
    </w:p>
    <w:p w14:paraId="0CA7F1C2" w14:textId="77777777" w:rsidR="00366961" w:rsidRPr="00366961" w:rsidRDefault="00366961" w:rsidP="00467366">
      <w:pPr>
        <w:tabs>
          <w:tab w:val="left" w:pos="1260"/>
        </w:tabs>
        <w:ind w:firstLine="567"/>
        <w:jc w:val="both"/>
      </w:pPr>
      <w:r>
        <w:t xml:space="preserve">Раздел </w:t>
      </w:r>
      <w:r w:rsidR="005E2A4D" w:rsidRPr="006E78DE">
        <w:t>11</w:t>
      </w:r>
      <w:r>
        <w:t>. Вторая точка юстировки</w:t>
      </w:r>
      <w:r w:rsidR="006E78DE">
        <w:t xml:space="preserve"> В КСК10.1.5 номер данного раздела 13.</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76"/>
      </w:tblGrid>
      <w:tr w:rsidR="00366961" w:rsidRPr="004A703A" w14:paraId="6C7A1F99" w14:textId="77777777" w:rsidTr="00366961">
        <w:trPr>
          <w:trHeight w:val="405"/>
        </w:trPr>
        <w:tc>
          <w:tcPr>
            <w:tcW w:w="1548" w:type="dxa"/>
          </w:tcPr>
          <w:p w14:paraId="21F24910" w14:textId="77777777" w:rsidR="00366961" w:rsidRPr="004A703A" w:rsidRDefault="00366961" w:rsidP="00467366">
            <w:pPr>
              <w:autoSpaceDE w:val="0"/>
              <w:autoSpaceDN w:val="0"/>
              <w:adjustRightInd w:val="0"/>
              <w:ind w:left="-120" w:right="-108" w:firstLine="567"/>
              <w:jc w:val="center"/>
            </w:pPr>
            <w:r w:rsidRPr="004A703A">
              <w:t>№ раздела</w:t>
            </w:r>
          </w:p>
        </w:tc>
        <w:tc>
          <w:tcPr>
            <w:tcW w:w="6244" w:type="dxa"/>
            <w:gridSpan w:val="2"/>
          </w:tcPr>
          <w:p w14:paraId="66E9BD62" w14:textId="77777777" w:rsidR="00366961" w:rsidRPr="004A703A" w:rsidRDefault="00366961" w:rsidP="00467366">
            <w:pPr>
              <w:autoSpaceDE w:val="0"/>
              <w:autoSpaceDN w:val="0"/>
              <w:adjustRightInd w:val="0"/>
              <w:ind w:left="-120" w:right="-108" w:firstLine="567"/>
              <w:jc w:val="center"/>
            </w:pPr>
            <w:r w:rsidRPr="004A703A">
              <w:t>Обозначение раздела</w:t>
            </w:r>
          </w:p>
        </w:tc>
        <w:tc>
          <w:tcPr>
            <w:tcW w:w="2876" w:type="dxa"/>
            <w:tcBorders>
              <w:bottom w:val="single" w:sz="4" w:space="0" w:color="auto"/>
            </w:tcBorders>
          </w:tcPr>
          <w:p w14:paraId="301338E3" w14:textId="77777777" w:rsidR="00366961" w:rsidRPr="004A703A" w:rsidRDefault="00366961" w:rsidP="00467366">
            <w:pPr>
              <w:autoSpaceDE w:val="0"/>
              <w:autoSpaceDN w:val="0"/>
              <w:adjustRightInd w:val="0"/>
              <w:ind w:left="-120" w:right="-108" w:firstLine="567"/>
              <w:jc w:val="center"/>
            </w:pPr>
            <w:r w:rsidRPr="004A703A">
              <w:t>Название раздела</w:t>
            </w:r>
          </w:p>
        </w:tc>
      </w:tr>
      <w:tr w:rsidR="00366961" w:rsidRPr="004A703A" w14:paraId="477BFE4D" w14:textId="77777777" w:rsidTr="00366961">
        <w:trPr>
          <w:trHeight w:val="405"/>
        </w:trPr>
        <w:tc>
          <w:tcPr>
            <w:tcW w:w="1548" w:type="dxa"/>
          </w:tcPr>
          <w:p w14:paraId="241B2732" w14:textId="77777777" w:rsidR="00366961" w:rsidRPr="005E2A4D" w:rsidRDefault="005E2A4D" w:rsidP="00467366">
            <w:pPr>
              <w:autoSpaceDE w:val="0"/>
              <w:autoSpaceDN w:val="0"/>
              <w:adjustRightInd w:val="0"/>
              <w:ind w:right="-108" w:firstLine="567"/>
              <w:jc w:val="center"/>
            </w:pPr>
            <w:r>
              <w:t>11</w:t>
            </w:r>
          </w:p>
        </w:tc>
        <w:tc>
          <w:tcPr>
            <w:tcW w:w="6244" w:type="dxa"/>
            <w:gridSpan w:val="2"/>
          </w:tcPr>
          <w:p w14:paraId="40BB7152" w14:textId="77777777" w:rsidR="00366961" w:rsidRDefault="00366961" w:rsidP="00467366">
            <w:pPr>
              <w:autoSpaceDE w:val="0"/>
              <w:autoSpaceDN w:val="0"/>
              <w:adjustRightInd w:val="0"/>
              <w:ind w:left="12" w:right="-108" w:firstLine="567"/>
              <w:jc w:val="center"/>
              <w:rPr>
                <w:lang w:val="en-US"/>
              </w:rPr>
            </w:pPr>
            <w:r>
              <w:rPr>
                <w:lang w:val="en-US"/>
              </w:rPr>
              <w:t>P-</w:t>
            </w:r>
            <w:r w:rsidR="005E2A4D">
              <w:t>11</w:t>
            </w:r>
          </w:p>
          <w:p w14:paraId="71F72D8E" w14:textId="77777777" w:rsidR="00366961" w:rsidRPr="004A30BA" w:rsidRDefault="00366961" w:rsidP="00467366">
            <w:pPr>
              <w:autoSpaceDE w:val="0"/>
              <w:autoSpaceDN w:val="0"/>
              <w:adjustRightInd w:val="0"/>
              <w:ind w:left="12" w:right="-108" w:firstLine="567"/>
              <w:jc w:val="center"/>
              <w:rPr>
                <w:b/>
                <w:lang w:val="en-US"/>
              </w:rPr>
            </w:pPr>
            <w:r>
              <w:t>С</w:t>
            </w:r>
            <w:proofErr w:type="spellStart"/>
            <w:r>
              <w:rPr>
                <w:lang w:val="en-US"/>
              </w:rPr>
              <w:t>lb</w:t>
            </w:r>
            <w:proofErr w:type="spellEnd"/>
            <w:r w:rsidRPr="004A30BA">
              <w:t>.</w:t>
            </w:r>
            <w:r>
              <w:rPr>
                <w:lang w:val="en-US"/>
              </w:rPr>
              <w:t>2</w:t>
            </w:r>
          </w:p>
          <w:p w14:paraId="329B8777" w14:textId="77777777" w:rsidR="00366961" w:rsidRPr="004A703A" w:rsidRDefault="00366961" w:rsidP="00467366">
            <w:pPr>
              <w:autoSpaceDE w:val="0"/>
              <w:autoSpaceDN w:val="0"/>
              <w:adjustRightInd w:val="0"/>
              <w:ind w:left="12" w:right="-108" w:firstLine="567"/>
            </w:pPr>
          </w:p>
        </w:tc>
        <w:tc>
          <w:tcPr>
            <w:tcW w:w="2876" w:type="dxa"/>
            <w:tcBorders>
              <w:bottom w:val="single" w:sz="4" w:space="0" w:color="auto"/>
            </w:tcBorders>
          </w:tcPr>
          <w:p w14:paraId="13A8A2D8" w14:textId="77777777" w:rsidR="00366961" w:rsidRPr="004A703A" w:rsidRDefault="00366961" w:rsidP="00467366">
            <w:pPr>
              <w:autoSpaceDE w:val="0"/>
              <w:autoSpaceDN w:val="0"/>
              <w:adjustRightInd w:val="0"/>
              <w:ind w:right="-108" w:firstLine="567"/>
            </w:pPr>
            <w:r w:rsidRPr="00252763">
              <w:t xml:space="preserve">юстировка </w:t>
            </w:r>
            <w:r>
              <w:t>втор</w:t>
            </w:r>
            <w:r w:rsidRPr="00252763">
              <w:t>ого значения веса</w:t>
            </w:r>
          </w:p>
        </w:tc>
      </w:tr>
      <w:tr w:rsidR="00366961" w:rsidRPr="004A703A" w14:paraId="132C6329" w14:textId="77777777" w:rsidTr="00366961">
        <w:trPr>
          <w:trHeight w:val="405"/>
        </w:trPr>
        <w:tc>
          <w:tcPr>
            <w:tcW w:w="1548" w:type="dxa"/>
          </w:tcPr>
          <w:p w14:paraId="7AD7B4E6" w14:textId="77777777" w:rsidR="00366961" w:rsidRPr="004A703A" w:rsidRDefault="00366961" w:rsidP="00467366">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4043CF18"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046CA929"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3724" w:type="dxa"/>
            <w:tcBorders>
              <w:bottom w:val="single" w:sz="4" w:space="0" w:color="auto"/>
            </w:tcBorders>
          </w:tcPr>
          <w:p w14:paraId="57A22A6A"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0341F7E8"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876" w:type="dxa"/>
            <w:tcBorders>
              <w:bottom w:val="single" w:sz="4" w:space="0" w:color="auto"/>
            </w:tcBorders>
          </w:tcPr>
          <w:p w14:paraId="14D03921" w14:textId="77777777" w:rsidR="00366961" w:rsidRPr="004A703A" w:rsidRDefault="00366961" w:rsidP="00467366">
            <w:pPr>
              <w:autoSpaceDE w:val="0"/>
              <w:autoSpaceDN w:val="0"/>
              <w:adjustRightInd w:val="0"/>
              <w:ind w:left="-120" w:right="-108" w:firstLine="567"/>
              <w:jc w:val="center"/>
            </w:pPr>
            <w:r w:rsidRPr="004A703A">
              <w:rPr>
                <w:iCs/>
                <w:snapToGrid w:val="0"/>
              </w:rPr>
              <w:t>Комментарии</w:t>
            </w:r>
          </w:p>
        </w:tc>
      </w:tr>
      <w:tr w:rsidR="00366961" w:rsidRPr="00B061A6" w14:paraId="5B40A6C4" w14:textId="77777777" w:rsidTr="00366961">
        <w:trPr>
          <w:trHeight w:val="731"/>
        </w:trPr>
        <w:tc>
          <w:tcPr>
            <w:tcW w:w="1548" w:type="dxa"/>
          </w:tcPr>
          <w:p w14:paraId="28E4E0E8" w14:textId="77777777" w:rsidR="00366961" w:rsidRDefault="00366961" w:rsidP="00467366">
            <w:pPr>
              <w:autoSpaceDE w:val="0"/>
              <w:autoSpaceDN w:val="0"/>
              <w:adjustRightInd w:val="0"/>
              <w:ind w:left="-120" w:right="-108" w:firstLine="567"/>
              <w:jc w:val="center"/>
              <w:rPr>
                <w:lang w:val="en-US"/>
              </w:rPr>
            </w:pPr>
            <w:r w:rsidRPr="00252763">
              <w:rPr>
                <w:lang w:val="en-US"/>
              </w:rPr>
              <w:t xml:space="preserve">Set </w:t>
            </w:r>
          </w:p>
          <w:p w14:paraId="6F94E2EB" w14:textId="77777777" w:rsidR="00366961" w:rsidRPr="004A703A" w:rsidRDefault="00366961" w:rsidP="00467366">
            <w:pPr>
              <w:autoSpaceDE w:val="0"/>
              <w:autoSpaceDN w:val="0"/>
              <w:adjustRightInd w:val="0"/>
              <w:ind w:left="-120" w:right="-108" w:firstLine="567"/>
              <w:jc w:val="center"/>
            </w:pPr>
            <w:proofErr w:type="spellStart"/>
            <w:r w:rsidRPr="00252763">
              <w:rPr>
                <w:lang w:val="en-US"/>
              </w:rPr>
              <w:t>LoAd</w:t>
            </w:r>
            <w:proofErr w:type="spellEnd"/>
          </w:p>
        </w:tc>
        <w:tc>
          <w:tcPr>
            <w:tcW w:w="2520" w:type="dxa"/>
          </w:tcPr>
          <w:p w14:paraId="3DD24BE1" w14:textId="77777777" w:rsidR="00366961" w:rsidRPr="00380C56" w:rsidRDefault="00366961" w:rsidP="00467366">
            <w:pPr>
              <w:tabs>
                <w:tab w:val="left" w:pos="1260"/>
              </w:tabs>
              <w:ind w:firstLine="567"/>
              <w:jc w:val="center"/>
            </w:pPr>
            <w:r>
              <w:t>установка</w:t>
            </w:r>
          </w:p>
          <w:p w14:paraId="47B5CFFA" w14:textId="77777777" w:rsidR="00366961" w:rsidRPr="00380C56" w:rsidRDefault="00366961" w:rsidP="00467366">
            <w:pPr>
              <w:tabs>
                <w:tab w:val="left" w:pos="1260"/>
              </w:tabs>
              <w:ind w:firstLine="567"/>
              <w:jc w:val="center"/>
            </w:pPr>
            <w:r>
              <w:t>загрузка</w:t>
            </w:r>
          </w:p>
        </w:tc>
        <w:tc>
          <w:tcPr>
            <w:tcW w:w="3724" w:type="dxa"/>
          </w:tcPr>
          <w:p w14:paraId="24F89079" w14:textId="77777777" w:rsidR="00366961" w:rsidRDefault="00366961" w:rsidP="00467366">
            <w:pPr>
              <w:tabs>
                <w:tab w:val="left" w:pos="497"/>
              </w:tabs>
              <w:ind w:right="-108" w:firstLine="567"/>
              <w:jc w:val="both"/>
            </w:pPr>
            <w:r>
              <w:t>По образцовому весу</w:t>
            </w:r>
          </w:p>
          <w:p w14:paraId="6ECB45F3" w14:textId="77777777" w:rsidR="00366961" w:rsidRDefault="00366961" w:rsidP="00467366">
            <w:pPr>
              <w:tabs>
                <w:tab w:val="left" w:pos="497"/>
              </w:tabs>
              <w:ind w:right="-108" w:firstLine="567"/>
              <w:jc w:val="both"/>
            </w:pPr>
            <w:r w:rsidRPr="004A30BA">
              <w:t xml:space="preserve"> </w:t>
            </w:r>
          </w:p>
          <w:p w14:paraId="07476CDF" w14:textId="77777777" w:rsidR="00366961" w:rsidRPr="008233FB" w:rsidRDefault="00366961" w:rsidP="00467366">
            <w:pPr>
              <w:tabs>
                <w:tab w:val="left" w:pos="497"/>
              </w:tabs>
              <w:ind w:right="-108" w:firstLine="567"/>
              <w:jc w:val="both"/>
            </w:pPr>
          </w:p>
        </w:tc>
        <w:tc>
          <w:tcPr>
            <w:tcW w:w="2876" w:type="dxa"/>
          </w:tcPr>
          <w:p w14:paraId="5A286893" w14:textId="77777777" w:rsidR="00366961" w:rsidRPr="00B061A6" w:rsidRDefault="00366961" w:rsidP="00467366">
            <w:pPr>
              <w:autoSpaceDE w:val="0"/>
              <w:autoSpaceDN w:val="0"/>
              <w:adjustRightInd w:val="0"/>
              <w:ind w:right="-108" w:firstLine="567"/>
            </w:pPr>
          </w:p>
        </w:tc>
      </w:tr>
    </w:tbl>
    <w:p w14:paraId="5A4AA576" w14:textId="77777777" w:rsidR="00366961" w:rsidRDefault="00366961" w:rsidP="00467366">
      <w:pPr>
        <w:tabs>
          <w:tab w:val="left" w:pos="1260"/>
        </w:tabs>
        <w:ind w:firstLine="567"/>
        <w:jc w:val="both"/>
      </w:pPr>
    </w:p>
    <w:p w14:paraId="7CBA8E29" w14:textId="77777777" w:rsidR="00366961" w:rsidRDefault="00366961" w:rsidP="00467366">
      <w:pPr>
        <w:tabs>
          <w:tab w:val="left" w:pos="1260"/>
        </w:tabs>
        <w:ind w:firstLine="567"/>
        <w:jc w:val="both"/>
      </w:pPr>
      <w:r>
        <w:t xml:space="preserve">Раздел </w:t>
      </w:r>
      <w:r w:rsidRPr="00366961">
        <w:t>1</w:t>
      </w:r>
      <w:r w:rsidR="005E2A4D">
        <w:t>2</w:t>
      </w:r>
      <w:r>
        <w:t>. Установка позиции десятичной точки</w:t>
      </w:r>
      <w:r w:rsidR="006E78DE">
        <w:t xml:space="preserve"> В КСК10.1.5 номер данного раздела 14.</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2703"/>
        <w:gridCol w:w="3897"/>
      </w:tblGrid>
      <w:tr w:rsidR="00366961" w:rsidRPr="004A703A" w14:paraId="04759419" w14:textId="77777777" w:rsidTr="00366961">
        <w:trPr>
          <w:trHeight w:val="405"/>
        </w:trPr>
        <w:tc>
          <w:tcPr>
            <w:tcW w:w="1548" w:type="dxa"/>
          </w:tcPr>
          <w:p w14:paraId="1BECA31F" w14:textId="77777777" w:rsidR="00366961" w:rsidRPr="004A703A" w:rsidRDefault="00366961" w:rsidP="00467366">
            <w:pPr>
              <w:autoSpaceDE w:val="0"/>
              <w:autoSpaceDN w:val="0"/>
              <w:adjustRightInd w:val="0"/>
              <w:ind w:left="-120" w:right="-108" w:firstLine="567"/>
              <w:jc w:val="center"/>
            </w:pPr>
            <w:r w:rsidRPr="004A703A">
              <w:t>№ раздела</w:t>
            </w:r>
          </w:p>
        </w:tc>
        <w:tc>
          <w:tcPr>
            <w:tcW w:w="5223" w:type="dxa"/>
            <w:gridSpan w:val="2"/>
          </w:tcPr>
          <w:p w14:paraId="603AA936" w14:textId="77777777" w:rsidR="00366961" w:rsidRPr="004A703A" w:rsidRDefault="00366961" w:rsidP="00467366">
            <w:pPr>
              <w:autoSpaceDE w:val="0"/>
              <w:autoSpaceDN w:val="0"/>
              <w:adjustRightInd w:val="0"/>
              <w:ind w:left="-120" w:right="-108" w:firstLine="567"/>
              <w:jc w:val="center"/>
            </w:pPr>
            <w:r w:rsidRPr="004A703A">
              <w:t>Обозначение раздела</w:t>
            </w:r>
          </w:p>
        </w:tc>
        <w:tc>
          <w:tcPr>
            <w:tcW w:w="3897" w:type="dxa"/>
            <w:tcBorders>
              <w:bottom w:val="single" w:sz="4" w:space="0" w:color="auto"/>
            </w:tcBorders>
          </w:tcPr>
          <w:p w14:paraId="457A6B5C" w14:textId="77777777" w:rsidR="00366961" w:rsidRPr="004A703A" w:rsidRDefault="00366961" w:rsidP="00467366">
            <w:pPr>
              <w:autoSpaceDE w:val="0"/>
              <w:autoSpaceDN w:val="0"/>
              <w:adjustRightInd w:val="0"/>
              <w:ind w:left="-120" w:right="-108" w:firstLine="567"/>
              <w:jc w:val="center"/>
            </w:pPr>
            <w:r w:rsidRPr="004A703A">
              <w:t>Название раздела</w:t>
            </w:r>
          </w:p>
        </w:tc>
      </w:tr>
      <w:tr w:rsidR="00366961" w:rsidRPr="004A703A" w14:paraId="133CD58D" w14:textId="77777777" w:rsidTr="00366961">
        <w:trPr>
          <w:trHeight w:val="405"/>
        </w:trPr>
        <w:tc>
          <w:tcPr>
            <w:tcW w:w="1548" w:type="dxa"/>
          </w:tcPr>
          <w:p w14:paraId="2DBF373C" w14:textId="77777777" w:rsidR="00366961" w:rsidRPr="005E2A4D" w:rsidRDefault="00366961" w:rsidP="00467366">
            <w:pPr>
              <w:autoSpaceDE w:val="0"/>
              <w:autoSpaceDN w:val="0"/>
              <w:adjustRightInd w:val="0"/>
              <w:ind w:right="-108" w:firstLine="567"/>
              <w:jc w:val="center"/>
            </w:pPr>
            <w:r>
              <w:rPr>
                <w:lang w:val="en-US"/>
              </w:rPr>
              <w:t>1</w:t>
            </w:r>
            <w:r w:rsidR="005E2A4D">
              <w:t>2</w:t>
            </w:r>
          </w:p>
        </w:tc>
        <w:tc>
          <w:tcPr>
            <w:tcW w:w="5223" w:type="dxa"/>
            <w:gridSpan w:val="2"/>
          </w:tcPr>
          <w:p w14:paraId="1BB6BC76" w14:textId="77777777" w:rsidR="00366961" w:rsidRPr="005E2A4D" w:rsidRDefault="00366961" w:rsidP="00467366">
            <w:pPr>
              <w:autoSpaceDE w:val="0"/>
              <w:autoSpaceDN w:val="0"/>
              <w:adjustRightInd w:val="0"/>
              <w:ind w:left="12" w:right="-108" w:firstLine="567"/>
              <w:jc w:val="center"/>
            </w:pPr>
            <w:r>
              <w:rPr>
                <w:lang w:val="en-US"/>
              </w:rPr>
              <w:t>P-1</w:t>
            </w:r>
            <w:r w:rsidR="005E2A4D">
              <w:t>2</w:t>
            </w:r>
          </w:p>
          <w:p w14:paraId="4C68AF2B" w14:textId="77777777" w:rsidR="00366961" w:rsidRPr="001D4B23" w:rsidRDefault="00366961" w:rsidP="00467366">
            <w:pPr>
              <w:autoSpaceDE w:val="0"/>
              <w:autoSpaceDN w:val="0"/>
              <w:adjustRightInd w:val="0"/>
              <w:ind w:left="12" w:right="-108" w:firstLine="567"/>
              <w:jc w:val="center"/>
              <w:rPr>
                <w:b/>
              </w:rPr>
            </w:pPr>
            <w:r>
              <w:t xml:space="preserve"> </w:t>
            </w:r>
            <w:proofErr w:type="spellStart"/>
            <w:proofErr w:type="gramStart"/>
            <w:r>
              <w:rPr>
                <w:lang w:val="en-US"/>
              </w:rPr>
              <w:t>dP.dS</w:t>
            </w:r>
            <w:proofErr w:type="spellEnd"/>
            <w:proofErr w:type="gramEnd"/>
          </w:p>
          <w:p w14:paraId="6714D637" w14:textId="77777777" w:rsidR="00366961" w:rsidRPr="004A703A" w:rsidRDefault="00366961" w:rsidP="00467366">
            <w:pPr>
              <w:autoSpaceDE w:val="0"/>
              <w:autoSpaceDN w:val="0"/>
              <w:adjustRightInd w:val="0"/>
              <w:ind w:left="12" w:right="-108" w:firstLine="567"/>
              <w:jc w:val="center"/>
            </w:pPr>
          </w:p>
        </w:tc>
        <w:tc>
          <w:tcPr>
            <w:tcW w:w="3897" w:type="dxa"/>
            <w:tcBorders>
              <w:bottom w:val="single" w:sz="4" w:space="0" w:color="auto"/>
            </w:tcBorders>
          </w:tcPr>
          <w:p w14:paraId="256AF4C4" w14:textId="77777777" w:rsidR="00366961" w:rsidRPr="004A703A" w:rsidRDefault="00366961" w:rsidP="00467366">
            <w:pPr>
              <w:autoSpaceDE w:val="0"/>
              <w:autoSpaceDN w:val="0"/>
              <w:adjustRightInd w:val="0"/>
              <w:ind w:right="-108" w:firstLine="567"/>
            </w:pPr>
            <w:r w:rsidRPr="00252763">
              <w:t>установка позиции десятичной точки и дискретности измере</w:t>
            </w:r>
            <w:r>
              <w:t>ний.</w:t>
            </w:r>
          </w:p>
        </w:tc>
      </w:tr>
      <w:tr w:rsidR="00366961" w:rsidRPr="004A703A" w14:paraId="2C852800" w14:textId="77777777" w:rsidTr="00366961">
        <w:trPr>
          <w:trHeight w:val="405"/>
        </w:trPr>
        <w:tc>
          <w:tcPr>
            <w:tcW w:w="1548" w:type="dxa"/>
          </w:tcPr>
          <w:p w14:paraId="1FD94D9A" w14:textId="77777777" w:rsidR="00366961" w:rsidRPr="004A703A" w:rsidRDefault="00366961" w:rsidP="00467366">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6E82DC71"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2D4FD08A"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703" w:type="dxa"/>
            <w:tcBorders>
              <w:bottom w:val="single" w:sz="4" w:space="0" w:color="auto"/>
            </w:tcBorders>
          </w:tcPr>
          <w:p w14:paraId="6A0010C7"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1F90898C"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3897" w:type="dxa"/>
            <w:tcBorders>
              <w:bottom w:val="single" w:sz="4" w:space="0" w:color="auto"/>
            </w:tcBorders>
          </w:tcPr>
          <w:p w14:paraId="06F97EE1" w14:textId="77777777" w:rsidR="00366961" w:rsidRPr="004A703A" w:rsidRDefault="00366961" w:rsidP="00467366">
            <w:pPr>
              <w:autoSpaceDE w:val="0"/>
              <w:autoSpaceDN w:val="0"/>
              <w:adjustRightInd w:val="0"/>
              <w:ind w:left="-120" w:right="-108" w:firstLine="567"/>
              <w:jc w:val="center"/>
            </w:pPr>
            <w:r w:rsidRPr="004A703A">
              <w:rPr>
                <w:iCs/>
                <w:snapToGrid w:val="0"/>
              </w:rPr>
              <w:t>Комментарии</w:t>
            </w:r>
          </w:p>
        </w:tc>
      </w:tr>
      <w:tr w:rsidR="00366961" w:rsidRPr="00B061A6" w14:paraId="38B06973" w14:textId="77777777" w:rsidTr="00366961">
        <w:trPr>
          <w:trHeight w:val="731"/>
        </w:trPr>
        <w:tc>
          <w:tcPr>
            <w:tcW w:w="1548" w:type="dxa"/>
          </w:tcPr>
          <w:p w14:paraId="0B5C4C90" w14:textId="77777777" w:rsidR="00366961" w:rsidRPr="004A703A" w:rsidRDefault="00366961" w:rsidP="00467366">
            <w:pPr>
              <w:autoSpaceDE w:val="0"/>
              <w:autoSpaceDN w:val="0"/>
              <w:adjustRightInd w:val="0"/>
              <w:ind w:left="-120" w:right="-108" w:firstLine="567"/>
              <w:jc w:val="center"/>
            </w:pPr>
            <w:proofErr w:type="spellStart"/>
            <w:r w:rsidRPr="00A915DA">
              <w:rPr>
                <w:lang w:val="en-US"/>
              </w:rPr>
              <w:t>d</w:t>
            </w:r>
            <w:r>
              <w:rPr>
                <w:lang w:val="en-US"/>
              </w:rPr>
              <w:t>E</w:t>
            </w:r>
            <w:r w:rsidRPr="00A915DA">
              <w:rPr>
                <w:lang w:val="en-US"/>
              </w:rPr>
              <w:t>c</w:t>
            </w:r>
            <w:r>
              <w:rPr>
                <w:lang w:val="en-US"/>
              </w:rPr>
              <w:t>.</w:t>
            </w:r>
            <w:r w:rsidRPr="00A915DA">
              <w:rPr>
                <w:lang w:val="en-US"/>
              </w:rPr>
              <w:t>P</w:t>
            </w:r>
            <w:proofErr w:type="spellEnd"/>
          </w:p>
        </w:tc>
        <w:tc>
          <w:tcPr>
            <w:tcW w:w="2520" w:type="dxa"/>
          </w:tcPr>
          <w:p w14:paraId="6EF1EB81" w14:textId="77777777" w:rsidR="00366961" w:rsidRPr="00380C56" w:rsidRDefault="00366961" w:rsidP="00467366">
            <w:pPr>
              <w:tabs>
                <w:tab w:val="left" w:pos="1260"/>
              </w:tabs>
              <w:ind w:firstLine="567"/>
            </w:pPr>
            <w:r w:rsidRPr="00252763">
              <w:t xml:space="preserve"> установка позиции десятичной точки и дискретности измере</w:t>
            </w:r>
            <w:r>
              <w:t>ний.</w:t>
            </w:r>
          </w:p>
        </w:tc>
        <w:tc>
          <w:tcPr>
            <w:tcW w:w="2703" w:type="dxa"/>
          </w:tcPr>
          <w:p w14:paraId="51E4A0BC" w14:textId="77777777" w:rsidR="00366961" w:rsidRDefault="00366961" w:rsidP="00467366">
            <w:pPr>
              <w:tabs>
                <w:tab w:val="left" w:pos="497"/>
              </w:tabs>
              <w:ind w:right="-108" w:firstLine="567"/>
              <w:jc w:val="center"/>
            </w:pPr>
          </w:p>
          <w:p w14:paraId="4AF7234A" w14:textId="77777777" w:rsidR="00366961" w:rsidRDefault="00366961" w:rsidP="00467366">
            <w:pPr>
              <w:tabs>
                <w:tab w:val="left" w:pos="497"/>
              </w:tabs>
              <w:ind w:right="-108" w:firstLine="567"/>
              <w:jc w:val="center"/>
            </w:pPr>
          </w:p>
          <w:p w14:paraId="0611A34E" w14:textId="77777777" w:rsidR="00366961" w:rsidRDefault="00366961" w:rsidP="00467366">
            <w:pPr>
              <w:tabs>
                <w:tab w:val="left" w:pos="497"/>
              </w:tabs>
              <w:ind w:right="-108" w:firstLine="567"/>
              <w:jc w:val="center"/>
            </w:pPr>
          </w:p>
          <w:p w14:paraId="6DB29D82" w14:textId="77777777" w:rsidR="00366961" w:rsidRDefault="00366961" w:rsidP="00467366">
            <w:pPr>
              <w:tabs>
                <w:tab w:val="left" w:pos="497"/>
              </w:tabs>
              <w:ind w:right="-108" w:firstLine="567"/>
              <w:jc w:val="center"/>
            </w:pPr>
          </w:p>
          <w:p w14:paraId="78516A93" w14:textId="77777777" w:rsidR="00366961" w:rsidRDefault="00366961" w:rsidP="00467366">
            <w:pPr>
              <w:tabs>
                <w:tab w:val="left" w:pos="497"/>
              </w:tabs>
              <w:ind w:right="-108" w:firstLine="567"/>
              <w:jc w:val="center"/>
            </w:pPr>
          </w:p>
          <w:p w14:paraId="66728E66" w14:textId="77777777" w:rsidR="00366961" w:rsidRDefault="00366961" w:rsidP="00467366">
            <w:pPr>
              <w:tabs>
                <w:tab w:val="left" w:pos="497"/>
              </w:tabs>
              <w:ind w:right="-108" w:firstLine="567"/>
              <w:jc w:val="center"/>
            </w:pPr>
          </w:p>
          <w:p w14:paraId="53CDC8C7" w14:textId="77777777" w:rsidR="00366961" w:rsidRDefault="00366961" w:rsidP="00467366">
            <w:pPr>
              <w:tabs>
                <w:tab w:val="left" w:pos="497"/>
              </w:tabs>
              <w:ind w:right="-108" w:firstLine="567"/>
              <w:jc w:val="center"/>
            </w:pPr>
          </w:p>
          <w:p w14:paraId="189C5F73" w14:textId="77777777" w:rsidR="00366961" w:rsidRDefault="00366961" w:rsidP="00467366">
            <w:pPr>
              <w:tabs>
                <w:tab w:val="left" w:pos="497"/>
              </w:tabs>
              <w:ind w:right="-108" w:firstLine="567"/>
              <w:jc w:val="center"/>
            </w:pPr>
          </w:p>
          <w:p w14:paraId="42067A7F" w14:textId="77777777" w:rsidR="00366961" w:rsidRDefault="00366961" w:rsidP="00467366">
            <w:pPr>
              <w:tabs>
                <w:tab w:val="left" w:pos="497"/>
              </w:tabs>
              <w:ind w:right="-108" w:firstLine="567"/>
              <w:jc w:val="center"/>
            </w:pPr>
          </w:p>
          <w:p w14:paraId="0D962B10" w14:textId="77777777" w:rsidR="00366961" w:rsidRDefault="00366961" w:rsidP="00467366">
            <w:pPr>
              <w:tabs>
                <w:tab w:val="left" w:pos="497"/>
              </w:tabs>
              <w:ind w:right="-108" w:firstLine="567"/>
              <w:jc w:val="center"/>
            </w:pPr>
          </w:p>
          <w:p w14:paraId="54FEBEE2" w14:textId="77777777" w:rsidR="00366961" w:rsidRPr="008233FB" w:rsidRDefault="00366961" w:rsidP="00467366">
            <w:pPr>
              <w:tabs>
                <w:tab w:val="left" w:pos="497"/>
              </w:tabs>
              <w:ind w:right="-108" w:firstLine="567"/>
              <w:jc w:val="center"/>
            </w:pPr>
            <w:r w:rsidRPr="00252763">
              <w:t>0</w:t>
            </w:r>
            <w:r>
              <w:rPr>
                <w:lang w:val="en-US"/>
              </w:rPr>
              <w:t>,</w:t>
            </w:r>
            <w:r w:rsidRPr="00252763">
              <w:t xml:space="preserve"> 0.0</w:t>
            </w:r>
            <w:r>
              <w:rPr>
                <w:lang w:val="en-US"/>
              </w:rPr>
              <w:t>,</w:t>
            </w:r>
            <w:r w:rsidRPr="00252763">
              <w:t xml:space="preserve"> 0.00</w:t>
            </w:r>
            <w:r>
              <w:rPr>
                <w:lang w:val="en-US"/>
              </w:rPr>
              <w:t>,</w:t>
            </w:r>
            <w:r w:rsidRPr="00252763">
              <w:t xml:space="preserve"> 0.000</w:t>
            </w:r>
            <w:r>
              <w:rPr>
                <w:lang w:val="en-US"/>
              </w:rPr>
              <w:t>.</w:t>
            </w:r>
          </w:p>
        </w:tc>
        <w:tc>
          <w:tcPr>
            <w:tcW w:w="3897" w:type="dxa"/>
          </w:tcPr>
          <w:p w14:paraId="4BEDB52C" w14:textId="77777777" w:rsidR="00366961" w:rsidRPr="00E26F42" w:rsidRDefault="00366961" w:rsidP="00467366">
            <w:pPr>
              <w:ind w:firstLine="567"/>
              <w:jc w:val="both"/>
            </w:pPr>
            <w:r w:rsidRPr="00252763">
              <w:t>Значение «0» означает, что результаты измерений будут выводиться в целых числах.</w:t>
            </w:r>
          </w:p>
          <w:p w14:paraId="794C475A" w14:textId="77777777" w:rsidR="00366961" w:rsidRPr="00E26F42" w:rsidRDefault="00366961" w:rsidP="00467366">
            <w:pPr>
              <w:ind w:firstLine="567"/>
              <w:jc w:val="both"/>
            </w:pPr>
          </w:p>
          <w:p w14:paraId="7E5A36E3" w14:textId="77777777" w:rsidR="00366961" w:rsidRPr="004C006D" w:rsidRDefault="00366961" w:rsidP="00467366">
            <w:pPr>
              <w:ind w:firstLine="567"/>
              <w:jc w:val="both"/>
            </w:pPr>
            <w:r w:rsidRPr="00252763">
              <w:t>Значение «0.0» означает, что результаты измерений будут выводиться с дискретностью 0.1.</w:t>
            </w:r>
          </w:p>
          <w:p w14:paraId="65F89195" w14:textId="77777777" w:rsidR="00366961" w:rsidRPr="004C006D" w:rsidRDefault="00366961" w:rsidP="00467366">
            <w:pPr>
              <w:ind w:firstLine="567"/>
              <w:jc w:val="both"/>
            </w:pPr>
          </w:p>
          <w:p w14:paraId="0BF5E95C" w14:textId="77777777" w:rsidR="00366961" w:rsidRPr="004C006D" w:rsidRDefault="00366961" w:rsidP="00467366">
            <w:pPr>
              <w:ind w:firstLine="567"/>
              <w:jc w:val="both"/>
            </w:pPr>
            <w:r w:rsidRPr="00252763">
              <w:t>Значение «0.00» означает, что результаты измерений будут выводиться с дискретностью 0.01.</w:t>
            </w:r>
          </w:p>
          <w:p w14:paraId="740614EF" w14:textId="77777777" w:rsidR="00366961" w:rsidRPr="004C006D" w:rsidRDefault="00366961" w:rsidP="00467366">
            <w:pPr>
              <w:ind w:firstLine="567"/>
              <w:jc w:val="both"/>
            </w:pPr>
          </w:p>
          <w:p w14:paraId="285DFC9A" w14:textId="77777777" w:rsidR="00366961" w:rsidRPr="00B061A6" w:rsidRDefault="00366961" w:rsidP="004856A7">
            <w:pPr>
              <w:ind w:firstLine="567"/>
              <w:jc w:val="both"/>
            </w:pPr>
            <w:r w:rsidRPr="00252763">
              <w:t>Значение «0.000» означает, что результаты измерений будут выводиться с дискретностью 0.001.</w:t>
            </w:r>
          </w:p>
        </w:tc>
      </w:tr>
      <w:tr w:rsidR="00366961" w:rsidRPr="00B061A6" w14:paraId="1AB5567C" w14:textId="77777777" w:rsidTr="00366961">
        <w:trPr>
          <w:trHeight w:val="731"/>
        </w:trPr>
        <w:tc>
          <w:tcPr>
            <w:tcW w:w="1548" w:type="dxa"/>
          </w:tcPr>
          <w:p w14:paraId="62CA41E2" w14:textId="77777777" w:rsidR="00366961" w:rsidRPr="00A915DA" w:rsidRDefault="00366961" w:rsidP="00467366">
            <w:pPr>
              <w:autoSpaceDE w:val="0"/>
              <w:autoSpaceDN w:val="0"/>
              <w:adjustRightInd w:val="0"/>
              <w:ind w:left="-120" w:right="-108" w:firstLine="567"/>
              <w:jc w:val="center"/>
              <w:rPr>
                <w:lang w:val="en-US"/>
              </w:rPr>
            </w:pPr>
            <w:proofErr w:type="spellStart"/>
            <w:r w:rsidRPr="00252763">
              <w:rPr>
                <w:lang w:val="en-US"/>
              </w:rPr>
              <w:t>diSc</w:t>
            </w:r>
            <w:proofErr w:type="spellEnd"/>
          </w:p>
        </w:tc>
        <w:tc>
          <w:tcPr>
            <w:tcW w:w="2520" w:type="dxa"/>
          </w:tcPr>
          <w:p w14:paraId="044E6488" w14:textId="77777777" w:rsidR="00366961" w:rsidRPr="00252763" w:rsidRDefault="00366961" w:rsidP="00467366">
            <w:pPr>
              <w:tabs>
                <w:tab w:val="left" w:pos="1260"/>
              </w:tabs>
              <w:ind w:firstLine="567"/>
            </w:pPr>
            <w:r w:rsidRPr="00252763">
              <w:t>установка дискретности измерений</w:t>
            </w:r>
          </w:p>
        </w:tc>
        <w:tc>
          <w:tcPr>
            <w:tcW w:w="2703" w:type="dxa"/>
          </w:tcPr>
          <w:p w14:paraId="4E735853" w14:textId="77777777" w:rsidR="00366961" w:rsidRDefault="00366961" w:rsidP="00467366">
            <w:pPr>
              <w:tabs>
                <w:tab w:val="left" w:pos="497"/>
              </w:tabs>
              <w:ind w:right="-108" w:firstLine="567"/>
              <w:jc w:val="center"/>
            </w:pPr>
            <w:r w:rsidRPr="00252763">
              <w:t>1, 2, 5, 10, 20, 50</w:t>
            </w:r>
          </w:p>
        </w:tc>
        <w:tc>
          <w:tcPr>
            <w:tcW w:w="3897" w:type="dxa"/>
          </w:tcPr>
          <w:p w14:paraId="3A10345B" w14:textId="77777777" w:rsidR="00366961" w:rsidRPr="00252763" w:rsidRDefault="00366961" w:rsidP="00467366">
            <w:pPr>
              <w:ind w:firstLine="567"/>
              <w:jc w:val="both"/>
            </w:pPr>
          </w:p>
        </w:tc>
      </w:tr>
    </w:tbl>
    <w:p w14:paraId="39C39B34" w14:textId="77777777" w:rsidR="00366961" w:rsidRDefault="00366961" w:rsidP="00467366">
      <w:pPr>
        <w:tabs>
          <w:tab w:val="left" w:pos="1260"/>
        </w:tabs>
        <w:ind w:firstLine="567"/>
        <w:jc w:val="both"/>
      </w:pPr>
    </w:p>
    <w:p w14:paraId="2025F0A9" w14:textId="77777777" w:rsidR="001F7E2F" w:rsidRDefault="001F7E2F" w:rsidP="00467366">
      <w:pPr>
        <w:tabs>
          <w:tab w:val="left" w:pos="1260"/>
        </w:tabs>
        <w:ind w:firstLine="567"/>
        <w:jc w:val="both"/>
      </w:pPr>
    </w:p>
    <w:p w14:paraId="6A8E43E8" w14:textId="77777777" w:rsidR="00E94485" w:rsidRDefault="00E94485" w:rsidP="00467366">
      <w:pPr>
        <w:tabs>
          <w:tab w:val="left" w:pos="1260"/>
        </w:tabs>
        <w:ind w:firstLine="567"/>
        <w:jc w:val="both"/>
      </w:pPr>
    </w:p>
    <w:p w14:paraId="6ED0042E" w14:textId="77777777" w:rsidR="004442B8" w:rsidRDefault="004442B8" w:rsidP="00467366">
      <w:pPr>
        <w:tabs>
          <w:tab w:val="left" w:pos="1260"/>
        </w:tabs>
        <w:ind w:firstLine="567"/>
        <w:jc w:val="both"/>
      </w:pPr>
      <w:r>
        <w:lastRenderedPageBreak/>
        <w:t>Раздел 13. Выбор конф</w:t>
      </w:r>
      <w:r w:rsidR="006E78DE">
        <w:t xml:space="preserve">игурации прибора. Номер данного </w:t>
      </w:r>
      <w:r>
        <w:t>раздела в КСК10.1.2 -11</w:t>
      </w:r>
      <w:r w:rsidR="006E78DE">
        <w:t>. В КСК10.1.5 номер данного раздела 15.</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2590"/>
        <w:gridCol w:w="4010"/>
      </w:tblGrid>
      <w:tr w:rsidR="004442B8" w:rsidRPr="004A703A" w14:paraId="01AA6938" w14:textId="77777777" w:rsidTr="006F5A71">
        <w:trPr>
          <w:trHeight w:val="405"/>
        </w:trPr>
        <w:tc>
          <w:tcPr>
            <w:tcW w:w="1548" w:type="dxa"/>
          </w:tcPr>
          <w:p w14:paraId="3D3D3DF1" w14:textId="77777777" w:rsidR="004442B8" w:rsidRPr="004A703A" w:rsidRDefault="004442B8" w:rsidP="00467366">
            <w:pPr>
              <w:autoSpaceDE w:val="0"/>
              <w:autoSpaceDN w:val="0"/>
              <w:adjustRightInd w:val="0"/>
              <w:ind w:left="-120" w:right="-108" w:firstLine="567"/>
              <w:jc w:val="center"/>
            </w:pPr>
            <w:r w:rsidRPr="004A703A">
              <w:t>№ раздела</w:t>
            </w:r>
          </w:p>
        </w:tc>
        <w:tc>
          <w:tcPr>
            <w:tcW w:w="5110" w:type="dxa"/>
            <w:gridSpan w:val="2"/>
          </w:tcPr>
          <w:p w14:paraId="717E094F" w14:textId="77777777" w:rsidR="004442B8" w:rsidRPr="004A703A" w:rsidRDefault="004442B8" w:rsidP="00467366">
            <w:pPr>
              <w:autoSpaceDE w:val="0"/>
              <w:autoSpaceDN w:val="0"/>
              <w:adjustRightInd w:val="0"/>
              <w:ind w:left="-120" w:right="-108" w:firstLine="567"/>
              <w:jc w:val="center"/>
            </w:pPr>
            <w:r w:rsidRPr="004A703A">
              <w:t>Обозначение раздела</w:t>
            </w:r>
          </w:p>
        </w:tc>
        <w:tc>
          <w:tcPr>
            <w:tcW w:w="4010" w:type="dxa"/>
            <w:tcBorders>
              <w:bottom w:val="single" w:sz="4" w:space="0" w:color="auto"/>
            </w:tcBorders>
          </w:tcPr>
          <w:p w14:paraId="0B3815D6" w14:textId="77777777" w:rsidR="004442B8" w:rsidRPr="004A703A" w:rsidRDefault="004442B8" w:rsidP="00467366">
            <w:pPr>
              <w:autoSpaceDE w:val="0"/>
              <w:autoSpaceDN w:val="0"/>
              <w:adjustRightInd w:val="0"/>
              <w:ind w:left="-120" w:right="-108" w:firstLine="567"/>
              <w:jc w:val="center"/>
            </w:pPr>
            <w:r w:rsidRPr="004A703A">
              <w:t>Название раздела</w:t>
            </w:r>
          </w:p>
        </w:tc>
      </w:tr>
      <w:tr w:rsidR="004442B8" w:rsidRPr="004A703A" w14:paraId="32D69380" w14:textId="77777777" w:rsidTr="006F5A71">
        <w:trPr>
          <w:trHeight w:val="405"/>
        </w:trPr>
        <w:tc>
          <w:tcPr>
            <w:tcW w:w="1548" w:type="dxa"/>
          </w:tcPr>
          <w:p w14:paraId="01933ED9" w14:textId="77777777" w:rsidR="004442B8" w:rsidRPr="005E2A4D" w:rsidRDefault="004442B8" w:rsidP="00467366">
            <w:pPr>
              <w:autoSpaceDE w:val="0"/>
              <w:autoSpaceDN w:val="0"/>
              <w:adjustRightInd w:val="0"/>
              <w:ind w:right="-108" w:firstLine="567"/>
            </w:pPr>
            <w:r w:rsidRPr="004442B8">
              <w:t>1</w:t>
            </w:r>
            <w:r>
              <w:t>3</w:t>
            </w:r>
          </w:p>
        </w:tc>
        <w:tc>
          <w:tcPr>
            <w:tcW w:w="5110" w:type="dxa"/>
            <w:gridSpan w:val="2"/>
          </w:tcPr>
          <w:p w14:paraId="08DEB27A" w14:textId="77777777" w:rsidR="004442B8" w:rsidRPr="005E2A4D" w:rsidRDefault="004442B8" w:rsidP="00467366">
            <w:pPr>
              <w:autoSpaceDE w:val="0"/>
              <w:autoSpaceDN w:val="0"/>
              <w:adjustRightInd w:val="0"/>
              <w:ind w:left="12" w:right="-108" w:firstLine="567"/>
              <w:jc w:val="center"/>
            </w:pPr>
            <w:r>
              <w:rPr>
                <w:lang w:val="en-US"/>
              </w:rPr>
              <w:t>P</w:t>
            </w:r>
            <w:r w:rsidRPr="004442B8">
              <w:t>-</w:t>
            </w:r>
            <w:r>
              <w:t>13</w:t>
            </w:r>
          </w:p>
          <w:p w14:paraId="627199CD" w14:textId="77777777" w:rsidR="004442B8" w:rsidRPr="004442B8" w:rsidRDefault="004442B8" w:rsidP="00467366">
            <w:pPr>
              <w:autoSpaceDE w:val="0"/>
              <w:autoSpaceDN w:val="0"/>
              <w:adjustRightInd w:val="0"/>
              <w:ind w:left="12" w:right="-108" w:firstLine="567"/>
              <w:jc w:val="center"/>
              <w:rPr>
                <w:b/>
              </w:rPr>
            </w:pPr>
            <w:proofErr w:type="spellStart"/>
            <w:r>
              <w:rPr>
                <w:lang w:val="en-US"/>
              </w:rPr>
              <w:t>FunC</w:t>
            </w:r>
            <w:proofErr w:type="spellEnd"/>
          </w:p>
          <w:p w14:paraId="3B262FFC" w14:textId="77777777" w:rsidR="004442B8" w:rsidRPr="004A703A" w:rsidRDefault="004442B8" w:rsidP="00467366">
            <w:pPr>
              <w:autoSpaceDE w:val="0"/>
              <w:autoSpaceDN w:val="0"/>
              <w:adjustRightInd w:val="0"/>
              <w:ind w:left="12" w:right="-108" w:firstLine="567"/>
            </w:pPr>
          </w:p>
        </w:tc>
        <w:tc>
          <w:tcPr>
            <w:tcW w:w="4010" w:type="dxa"/>
            <w:tcBorders>
              <w:bottom w:val="single" w:sz="4" w:space="0" w:color="auto"/>
            </w:tcBorders>
          </w:tcPr>
          <w:p w14:paraId="430BB2C9" w14:textId="77777777" w:rsidR="004442B8" w:rsidRPr="0079012F" w:rsidRDefault="004442B8" w:rsidP="00467366">
            <w:pPr>
              <w:autoSpaceDE w:val="0"/>
              <w:autoSpaceDN w:val="0"/>
              <w:adjustRightInd w:val="0"/>
              <w:ind w:right="-108" w:firstLine="567"/>
            </w:pPr>
            <w:r>
              <w:t>Выбор конфигурации прибора</w:t>
            </w:r>
          </w:p>
        </w:tc>
      </w:tr>
      <w:tr w:rsidR="004442B8" w:rsidRPr="004A703A" w14:paraId="2CCCC800" w14:textId="77777777" w:rsidTr="006F5A71">
        <w:trPr>
          <w:trHeight w:val="405"/>
        </w:trPr>
        <w:tc>
          <w:tcPr>
            <w:tcW w:w="1548" w:type="dxa"/>
          </w:tcPr>
          <w:p w14:paraId="6CE55E1A" w14:textId="77777777" w:rsidR="004442B8" w:rsidRPr="004A703A" w:rsidRDefault="004442B8" w:rsidP="00467366">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36580C06" w14:textId="77777777" w:rsidR="004442B8" w:rsidRPr="004A703A" w:rsidRDefault="004442B8" w:rsidP="00467366">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6AD21054" w14:textId="77777777" w:rsidR="004442B8" w:rsidRPr="004A703A" w:rsidRDefault="004442B8"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590" w:type="dxa"/>
            <w:tcBorders>
              <w:bottom w:val="single" w:sz="4" w:space="0" w:color="auto"/>
            </w:tcBorders>
          </w:tcPr>
          <w:p w14:paraId="17C951AA" w14:textId="77777777" w:rsidR="004442B8" w:rsidRPr="004A703A" w:rsidRDefault="004442B8" w:rsidP="006F5A71">
            <w:pPr>
              <w:tabs>
                <w:tab w:val="left" w:pos="0"/>
              </w:tabs>
              <w:autoSpaceDE w:val="0"/>
              <w:autoSpaceDN w:val="0"/>
              <w:adjustRightInd w:val="0"/>
              <w:ind w:left="-120" w:right="-108" w:firstLine="50"/>
              <w:jc w:val="center"/>
              <w:rPr>
                <w:iCs/>
                <w:snapToGrid w:val="0"/>
              </w:rPr>
            </w:pPr>
            <w:r w:rsidRPr="004A703A">
              <w:rPr>
                <w:iCs/>
                <w:snapToGrid w:val="0"/>
              </w:rPr>
              <w:t>Значение</w:t>
            </w:r>
          </w:p>
          <w:p w14:paraId="214EB702" w14:textId="77777777" w:rsidR="004442B8" w:rsidRPr="004A703A" w:rsidRDefault="004442B8" w:rsidP="006F5A71">
            <w:pPr>
              <w:tabs>
                <w:tab w:val="left" w:pos="0"/>
              </w:tabs>
              <w:autoSpaceDE w:val="0"/>
              <w:autoSpaceDN w:val="0"/>
              <w:adjustRightInd w:val="0"/>
              <w:ind w:left="-120" w:right="-108" w:firstLine="50"/>
              <w:jc w:val="center"/>
              <w:rPr>
                <w:iCs/>
                <w:snapToGrid w:val="0"/>
              </w:rPr>
            </w:pPr>
            <w:r w:rsidRPr="004A703A">
              <w:rPr>
                <w:iCs/>
                <w:snapToGrid w:val="0"/>
              </w:rPr>
              <w:t>параметра</w:t>
            </w:r>
          </w:p>
        </w:tc>
        <w:tc>
          <w:tcPr>
            <w:tcW w:w="4010" w:type="dxa"/>
            <w:tcBorders>
              <w:bottom w:val="single" w:sz="4" w:space="0" w:color="auto"/>
            </w:tcBorders>
          </w:tcPr>
          <w:p w14:paraId="63CF8FCE" w14:textId="77777777" w:rsidR="004442B8" w:rsidRPr="004A703A" w:rsidRDefault="004442B8" w:rsidP="00467366">
            <w:pPr>
              <w:autoSpaceDE w:val="0"/>
              <w:autoSpaceDN w:val="0"/>
              <w:adjustRightInd w:val="0"/>
              <w:ind w:left="-120" w:right="-108" w:firstLine="567"/>
              <w:jc w:val="center"/>
            </w:pPr>
            <w:r w:rsidRPr="004A703A">
              <w:rPr>
                <w:iCs/>
                <w:snapToGrid w:val="0"/>
              </w:rPr>
              <w:t>Комментарии</w:t>
            </w:r>
          </w:p>
        </w:tc>
      </w:tr>
      <w:tr w:rsidR="004442B8" w:rsidRPr="00B061A6" w14:paraId="1059FA89" w14:textId="77777777" w:rsidTr="006F5A71">
        <w:trPr>
          <w:trHeight w:val="731"/>
        </w:trPr>
        <w:tc>
          <w:tcPr>
            <w:tcW w:w="1548" w:type="dxa"/>
            <w:vMerge w:val="restart"/>
          </w:tcPr>
          <w:p w14:paraId="47216CA2" w14:textId="77777777" w:rsidR="004442B8" w:rsidRPr="004A703A" w:rsidRDefault="004442B8" w:rsidP="00467366">
            <w:pPr>
              <w:autoSpaceDE w:val="0"/>
              <w:autoSpaceDN w:val="0"/>
              <w:adjustRightInd w:val="0"/>
              <w:ind w:left="-120" w:right="-108" w:firstLine="567"/>
              <w:jc w:val="center"/>
            </w:pPr>
          </w:p>
        </w:tc>
        <w:tc>
          <w:tcPr>
            <w:tcW w:w="2520" w:type="dxa"/>
          </w:tcPr>
          <w:p w14:paraId="68516B60" w14:textId="77777777" w:rsidR="004442B8" w:rsidRPr="004442B8" w:rsidRDefault="004442B8" w:rsidP="006F5A71">
            <w:pPr>
              <w:tabs>
                <w:tab w:val="left" w:pos="1260"/>
              </w:tabs>
            </w:pPr>
            <w:r>
              <w:t>Работа «по уставке»</w:t>
            </w:r>
          </w:p>
          <w:p w14:paraId="16912AA1" w14:textId="77777777" w:rsidR="004442B8" w:rsidRPr="00380C56" w:rsidRDefault="004442B8" w:rsidP="006F5A71">
            <w:pPr>
              <w:tabs>
                <w:tab w:val="left" w:pos="1260"/>
              </w:tabs>
            </w:pPr>
          </w:p>
        </w:tc>
        <w:tc>
          <w:tcPr>
            <w:tcW w:w="2590" w:type="dxa"/>
          </w:tcPr>
          <w:p w14:paraId="5A1D136A" w14:textId="77777777" w:rsidR="004442B8" w:rsidRDefault="004442B8" w:rsidP="006F5A71">
            <w:pPr>
              <w:autoSpaceDE w:val="0"/>
              <w:autoSpaceDN w:val="0"/>
              <w:adjustRightInd w:val="0"/>
              <w:ind w:left="-120" w:right="-108" w:firstLine="50"/>
              <w:jc w:val="center"/>
              <w:rPr>
                <w:lang w:val="en-US"/>
              </w:rPr>
            </w:pPr>
            <w:proofErr w:type="spellStart"/>
            <w:r>
              <w:rPr>
                <w:lang w:val="en-US"/>
              </w:rPr>
              <w:t>LitE</w:t>
            </w:r>
            <w:proofErr w:type="spellEnd"/>
          </w:p>
          <w:p w14:paraId="287EBACD" w14:textId="77777777" w:rsidR="004442B8" w:rsidRPr="0079012F" w:rsidRDefault="004442B8" w:rsidP="006F5A71">
            <w:pPr>
              <w:tabs>
                <w:tab w:val="left" w:pos="497"/>
              </w:tabs>
              <w:ind w:right="-108" w:firstLine="50"/>
              <w:jc w:val="center"/>
              <w:rPr>
                <w:lang w:val="en-US"/>
              </w:rPr>
            </w:pPr>
          </w:p>
        </w:tc>
        <w:tc>
          <w:tcPr>
            <w:tcW w:w="4010" w:type="dxa"/>
          </w:tcPr>
          <w:p w14:paraId="20D11687" w14:textId="77777777" w:rsidR="004442B8" w:rsidRPr="00B061A6" w:rsidRDefault="004442B8" w:rsidP="00467366">
            <w:pPr>
              <w:autoSpaceDE w:val="0"/>
              <w:autoSpaceDN w:val="0"/>
              <w:adjustRightInd w:val="0"/>
              <w:ind w:right="-108" w:firstLine="567"/>
            </w:pPr>
            <w:r>
              <w:t>Все выходы настраиваются и работают независимо друг от друга</w:t>
            </w:r>
          </w:p>
        </w:tc>
      </w:tr>
      <w:tr w:rsidR="004442B8" w:rsidRPr="00B061A6" w14:paraId="746677C9" w14:textId="77777777" w:rsidTr="006F5A71">
        <w:trPr>
          <w:trHeight w:val="731"/>
        </w:trPr>
        <w:tc>
          <w:tcPr>
            <w:tcW w:w="1548" w:type="dxa"/>
            <w:vMerge/>
          </w:tcPr>
          <w:p w14:paraId="66ED03CD" w14:textId="77777777" w:rsidR="004442B8" w:rsidRPr="004442B8" w:rsidRDefault="004442B8" w:rsidP="00467366">
            <w:pPr>
              <w:autoSpaceDE w:val="0"/>
              <w:autoSpaceDN w:val="0"/>
              <w:adjustRightInd w:val="0"/>
              <w:ind w:left="-120" w:right="-108" w:firstLine="567"/>
              <w:jc w:val="center"/>
            </w:pPr>
          </w:p>
        </w:tc>
        <w:tc>
          <w:tcPr>
            <w:tcW w:w="2520" w:type="dxa"/>
          </w:tcPr>
          <w:p w14:paraId="2DB7CBDB" w14:textId="77777777" w:rsidR="004442B8" w:rsidRDefault="004442B8" w:rsidP="006F5A71">
            <w:pPr>
              <w:tabs>
                <w:tab w:val="left" w:pos="1260"/>
              </w:tabs>
              <w:jc w:val="center"/>
              <w:rPr>
                <w:lang w:val="en-US"/>
              </w:rPr>
            </w:pPr>
            <w:r>
              <w:t>Работа в режиме дозатора</w:t>
            </w:r>
          </w:p>
        </w:tc>
        <w:tc>
          <w:tcPr>
            <w:tcW w:w="2590" w:type="dxa"/>
          </w:tcPr>
          <w:p w14:paraId="7F14581D" w14:textId="77777777" w:rsidR="004442B8" w:rsidRPr="0079012F" w:rsidRDefault="004442B8" w:rsidP="006F5A71">
            <w:pPr>
              <w:tabs>
                <w:tab w:val="left" w:pos="497"/>
              </w:tabs>
              <w:ind w:right="-108" w:firstLine="50"/>
              <w:jc w:val="center"/>
              <w:rPr>
                <w:lang w:val="en-US"/>
              </w:rPr>
            </w:pPr>
            <w:proofErr w:type="spellStart"/>
            <w:r>
              <w:rPr>
                <w:lang w:val="en-US"/>
              </w:rPr>
              <w:t>ProG</w:t>
            </w:r>
            <w:proofErr w:type="spellEnd"/>
          </w:p>
        </w:tc>
        <w:tc>
          <w:tcPr>
            <w:tcW w:w="4010" w:type="dxa"/>
          </w:tcPr>
          <w:p w14:paraId="4A853C48" w14:textId="77777777" w:rsidR="004442B8" w:rsidRPr="0079012F" w:rsidRDefault="004442B8" w:rsidP="00467366">
            <w:pPr>
              <w:autoSpaceDE w:val="0"/>
              <w:autoSpaceDN w:val="0"/>
              <w:adjustRightInd w:val="0"/>
              <w:ind w:right="-108" w:firstLine="567"/>
            </w:pPr>
            <w:r>
              <w:t>Все выходы привязываются к соответствующим шагам программ.</w:t>
            </w:r>
          </w:p>
        </w:tc>
      </w:tr>
    </w:tbl>
    <w:p w14:paraId="1A0E4DDC" w14:textId="77777777" w:rsidR="004442B8" w:rsidRDefault="004442B8" w:rsidP="00467366">
      <w:pPr>
        <w:tabs>
          <w:tab w:val="left" w:pos="1260"/>
        </w:tabs>
        <w:ind w:firstLine="567"/>
        <w:jc w:val="both"/>
      </w:pPr>
    </w:p>
    <w:p w14:paraId="31CDC3DE" w14:textId="77777777" w:rsidR="00366961" w:rsidRDefault="00366961" w:rsidP="00467366">
      <w:pPr>
        <w:tabs>
          <w:tab w:val="left" w:pos="1260"/>
        </w:tabs>
        <w:ind w:firstLine="567"/>
        <w:jc w:val="both"/>
      </w:pPr>
      <w:r>
        <w:t xml:space="preserve">Раздел </w:t>
      </w:r>
      <w:r w:rsidRPr="006E78DE">
        <w:t>1</w:t>
      </w:r>
      <w:r w:rsidR="005E2A4D">
        <w:t>4</w:t>
      </w:r>
      <w:r>
        <w:t>. Перезагрузка</w:t>
      </w:r>
      <w:r w:rsidR="006E78DE">
        <w:t xml:space="preserve"> В КСК10.1.5 номер данного раздела 16.</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76"/>
      </w:tblGrid>
      <w:tr w:rsidR="00366961" w:rsidRPr="004A703A" w14:paraId="35FDE6F3" w14:textId="77777777" w:rsidTr="00366961">
        <w:trPr>
          <w:trHeight w:val="405"/>
        </w:trPr>
        <w:tc>
          <w:tcPr>
            <w:tcW w:w="1548" w:type="dxa"/>
          </w:tcPr>
          <w:p w14:paraId="3DDFF869" w14:textId="77777777" w:rsidR="00366961" w:rsidRPr="004A703A" w:rsidRDefault="00366961" w:rsidP="00A173BE">
            <w:pPr>
              <w:autoSpaceDE w:val="0"/>
              <w:autoSpaceDN w:val="0"/>
              <w:adjustRightInd w:val="0"/>
              <w:ind w:left="-120" w:right="-108" w:firstLine="120"/>
              <w:jc w:val="center"/>
            </w:pPr>
            <w:r w:rsidRPr="004A703A">
              <w:t>№ раздела</w:t>
            </w:r>
          </w:p>
        </w:tc>
        <w:tc>
          <w:tcPr>
            <w:tcW w:w="6244" w:type="dxa"/>
            <w:gridSpan w:val="2"/>
          </w:tcPr>
          <w:p w14:paraId="5449A90A" w14:textId="77777777" w:rsidR="00366961" w:rsidRPr="004A703A" w:rsidRDefault="00366961" w:rsidP="00467366">
            <w:pPr>
              <w:autoSpaceDE w:val="0"/>
              <w:autoSpaceDN w:val="0"/>
              <w:adjustRightInd w:val="0"/>
              <w:ind w:left="-120" w:right="-108" w:firstLine="567"/>
              <w:jc w:val="center"/>
            </w:pPr>
            <w:r w:rsidRPr="004A703A">
              <w:t>Обозначение раздела</w:t>
            </w:r>
          </w:p>
        </w:tc>
        <w:tc>
          <w:tcPr>
            <w:tcW w:w="2876" w:type="dxa"/>
            <w:tcBorders>
              <w:bottom w:val="single" w:sz="4" w:space="0" w:color="auto"/>
            </w:tcBorders>
          </w:tcPr>
          <w:p w14:paraId="28E6B6C2" w14:textId="77777777" w:rsidR="00366961" w:rsidRPr="004A703A" w:rsidRDefault="00366961" w:rsidP="00467366">
            <w:pPr>
              <w:autoSpaceDE w:val="0"/>
              <w:autoSpaceDN w:val="0"/>
              <w:adjustRightInd w:val="0"/>
              <w:ind w:left="-120" w:right="-108" w:firstLine="567"/>
              <w:jc w:val="center"/>
            </w:pPr>
            <w:r w:rsidRPr="004A703A">
              <w:t>Название раздела</w:t>
            </w:r>
          </w:p>
        </w:tc>
      </w:tr>
      <w:tr w:rsidR="00366961" w:rsidRPr="004A703A" w14:paraId="00A1A228" w14:textId="77777777" w:rsidTr="006F5A71">
        <w:trPr>
          <w:trHeight w:val="546"/>
        </w:trPr>
        <w:tc>
          <w:tcPr>
            <w:tcW w:w="1548" w:type="dxa"/>
          </w:tcPr>
          <w:p w14:paraId="6891D423" w14:textId="77777777" w:rsidR="00366961" w:rsidRPr="005E2A4D" w:rsidRDefault="00366961" w:rsidP="00467366">
            <w:pPr>
              <w:autoSpaceDE w:val="0"/>
              <w:autoSpaceDN w:val="0"/>
              <w:adjustRightInd w:val="0"/>
              <w:ind w:right="-108" w:firstLine="567"/>
            </w:pPr>
            <w:r>
              <w:rPr>
                <w:lang w:val="en-US"/>
              </w:rPr>
              <w:t>1</w:t>
            </w:r>
            <w:r w:rsidR="005E2A4D">
              <w:t>4</w:t>
            </w:r>
          </w:p>
        </w:tc>
        <w:tc>
          <w:tcPr>
            <w:tcW w:w="6244" w:type="dxa"/>
            <w:gridSpan w:val="2"/>
          </w:tcPr>
          <w:p w14:paraId="3D843714" w14:textId="77777777" w:rsidR="00366961" w:rsidRPr="005E2A4D" w:rsidRDefault="00366961" w:rsidP="00467366">
            <w:pPr>
              <w:autoSpaceDE w:val="0"/>
              <w:autoSpaceDN w:val="0"/>
              <w:adjustRightInd w:val="0"/>
              <w:ind w:left="12" w:right="-108" w:firstLine="567"/>
              <w:jc w:val="center"/>
            </w:pPr>
            <w:r>
              <w:rPr>
                <w:lang w:val="en-US"/>
              </w:rPr>
              <w:t>P-1</w:t>
            </w:r>
            <w:r w:rsidR="005E2A4D">
              <w:t>4</w:t>
            </w:r>
          </w:p>
          <w:p w14:paraId="1441D77B" w14:textId="77777777" w:rsidR="00366961" w:rsidRPr="004A703A" w:rsidRDefault="00366961" w:rsidP="006F5A71">
            <w:pPr>
              <w:autoSpaceDE w:val="0"/>
              <w:autoSpaceDN w:val="0"/>
              <w:adjustRightInd w:val="0"/>
              <w:ind w:left="12" w:right="-108" w:firstLine="567"/>
              <w:jc w:val="center"/>
            </w:pPr>
            <w:proofErr w:type="spellStart"/>
            <w:r>
              <w:rPr>
                <w:lang w:val="en-US"/>
              </w:rPr>
              <w:t>rSt</w:t>
            </w:r>
            <w:proofErr w:type="spellEnd"/>
          </w:p>
        </w:tc>
        <w:tc>
          <w:tcPr>
            <w:tcW w:w="2876" w:type="dxa"/>
            <w:tcBorders>
              <w:bottom w:val="single" w:sz="4" w:space="0" w:color="auto"/>
            </w:tcBorders>
          </w:tcPr>
          <w:p w14:paraId="3CF43BA9" w14:textId="77777777" w:rsidR="00366961" w:rsidRPr="0079012F" w:rsidRDefault="00366961" w:rsidP="00467366">
            <w:pPr>
              <w:autoSpaceDE w:val="0"/>
              <w:autoSpaceDN w:val="0"/>
              <w:adjustRightInd w:val="0"/>
              <w:ind w:right="-108" w:firstLine="567"/>
            </w:pPr>
            <w:r>
              <w:t>перезагрузка</w:t>
            </w:r>
          </w:p>
        </w:tc>
      </w:tr>
      <w:tr w:rsidR="00366961" w:rsidRPr="004A703A" w14:paraId="20655674" w14:textId="77777777" w:rsidTr="00366961">
        <w:trPr>
          <w:trHeight w:val="405"/>
        </w:trPr>
        <w:tc>
          <w:tcPr>
            <w:tcW w:w="1548" w:type="dxa"/>
          </w:tcPr>
          <w:p w14:paraId="53D69140" w14:textId="77777777" w:rsidR="00366961" w:rsidRPr="004A703A" w:rsidRDefault="00366961" w:rsidP="006F5A71">
            <w:pPr>
              <w:autoSpaceDE w:val="0"/>
              <w:autoSpaceDN w:val="0"/>
              <w:adjustRightInd w:val="0"/>
              <w:ind w:left="-120" w:right="-108" w:firstLine="7"/>
              <w:jc w:val="center"/>
              <w:rPr>
                <w:iCs/>
                <w:snapToGrid w:val="0"/>
              </w:rPr>
            </w:pPr>
            <w:r w:rsidRPr="004A703A">
              <w:rPr>
                <w:iCs/>
                <w:snapToGrid w:val="0"/>
              </w:rPr>
              <w:t>Обозначение параметра</w:t>
            </w:r>
          </w:p>
        </w:tc>
        <w:tc>
          <w:tcPr>
            <w:tcW w:w="2520" w:type="dxa"/>
          </w:tcPr>
          <w:p w14:paraId="698F3158"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3564F441"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3724" w:type="dxa"/>
            <w:tcBorders>
              <w:bottom w:val="single" w:sz="4" w:space="0" w:color="auto"/>
            </w:tcBorders>
          </w:tcPr>
          <w:p w14:paraId="7CFB420B"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4E21976E" w14:textId="77777777"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876" w:type="dxa"/>
            <w:tcBorders>
              <w:bottom w:val="single" w:sz="4" w:space="0" w:color="auto"/>
            </w:tcBorders>
          </w:tcPr>
          <w:p w14:paraId="79BB457A" w14:textId="77777777" w:rsidR="00366961" w:rsidRPr="004A703A" w:rsidRDefault="00366961" w:rsidP="00467366">
            <w:pPr>
              <w:autoSpaceDE w:val="0"/>
              <w:autoSpaceDN w:val="0"/>
              <w:adjustRightInd w:val="0"/>
              <w:ind w:left="-120" w:right="-108" w:firstLine="567"/>
              <w:jc w:val="center"/>
            </w:pPr>
            <w:r w:rsidRPr="004A703A">
              <w:rPr>
                <w:iCs/>
                <w:snapToGrid w:val="0"/>
              </w:rPr>
              <w:t>Комментарии</w:t>
            </w:r>
          </w:p>
        </w:tc>
      </w:tr>
      <w:tr w:rsidR="00366961" w:rsidRPr="00B061A6" w14:paraId="1CE335A3" w14:textId="77777777" w:rsidTr="00DE7821">
        <w:trPr>
          <w:trHeight w:val="396"/>
        </w:trPr>
        <w:tc>
          <w:tcPr>
            <w:tcW w:w="1548" w:type="dxa"/>
          </w:tcPr>
          <w:p w14:paraId="6AB260CD" w14:textId="77777777" w:rsidR="00366961" w:rsidRPr="004A703A" w:rsidRDefault="00366961" w:rsidP="006F5A71">
            <w:pPr>
              <w:autoSpaceDE w:val="0"/>
              <w:autoSpaceDN w:val="0"/>
              <w:adjustRightInd w:val="0"/>
              <w:ind w:left="-120" w:right="-108" w:firstLine="567"/>
            </w:pPr>
            <w:proofErr w:type="spellStart"/>
            <w:r>
              <w:rPr>
                <w:lang w:val="en-US"/>
              </w:rPr>
              <w:t>SoFt</w:t>
            </w:r>
            <w:proofErr w:type="spellEnd"/>
          </w:p>
        </w:tc>
        <w:tc>
          <w:tcPr>
            <w:tcW w:w="2520" w:type="dxa"/>
          </w:tcPr>
          <w:p w14:paraId="58388F4F" w14:textId="77777777" w:rsidR="00366961" w:rsidRPr="00380C56" w:rsidRDefault="00366961" w:rsidP="006F5A71">
            <w:pPr>
              <w:tabs>
                <w:tab w:val="left" w:pos="1260"/>
              </w:tabs>
            </w:pPr>
            <w:r>
              <w:rPr>
                <w:lang w:val="en-US"/>
              </w:rPr>
              <w:t>C</w:t>
            </w:r>
            <w:proofErr w:type="spellStart"/>
            <w:r>
              <w:t>остояние</w:t>
            </w:r>
            <w:proofErr w:type="spellEnd"/>
            <w:r>
              <w:t xml:space="preserve"> покоя</w:t>
            </w:r>
          </w:p>
        </w:tc>
        <w:tc>
          <w:tcPr>
            <w:tcW w:w="3724" w:type="dxa"/>
          </w:tcPr>
          <w:p w14:paraId="0CDEA6B0" w14:textId="77777777" w:rsidR="00366961" w:rsidRPr="006F5A71" w:rsidRDefault="006F5A71" w:rsidP="00467366">
            <w:pPr>
              <w:tabs>
                <w:tab w:val="left" w:pos="497"/>
              </w:tabs>
              <w:ind w:right="-108" w:firstLine="567"/>
              <w:jc w:val="center"/>
            </w:pPr>
            <w:r>
              <w:t>-</w:t>
            </w:r>
          </w:p>
        </w:tc>
        <w:tc>
          <w:tcPr>
            <w:tcW w:w="2876" w:type="dxa"/>
          </w:tcPr>
          <w:p w14:paraId="54AD715F" w14:textId="77777777" w:rsidR="00366961" w:rsidRPr="00B061A6" w:rsidRDefault="00366961" w:rsidP="00467366">
            <w:pPr>
              <w:autoSpaceDE w:val="0"/>
              <w:autoSpaceDN w:val="0"/>
              <w:adjustRightInd w:val="0"/>
              <w:ind w:right="-108" w:firstLine="567"/>
            </w:pPr>
          </w:p>
        </w:tc>
      </w:tr>
      <w:tr w:rsidR="00366961" w:rsidRPr="00B061A6" w14:paraId="72716AC4" w14:textId="77777777" w:rsidTr="00DE7821">
        <w:trPr>
          <w:trHeight w:val="506"/>
        </w:trPr>
        <w:tc>
          <w:tcPr>
            <w:tcW w:w="1548" w:type="dxa"/>
          </w:tcPr>
          <w:p w14:paraId="538D65D0" w14:textId="77777777" w:rsidR="00366961" w:rsidRDefault="00366961" w:rsidP="006F5A71">
            <w:pPr>
              <w:autoSpaceDE w:val="0"/>
              <w:autoSpaceDN w:val="0"/>
              <w:adjustRightInd w:val="0"/>
              <w:ind w:left="-120" w:right="-108" w:firstLine="567"/>
              <w:rPr>
                <w:lang w:val="en-US"/>
              </w:rPr>
            </w:pPr>
            <w:proofErr w:type="spellStart"/>
            <w:r>
              <w:rPr>
                <w:lang w:val="en-US"/>
              </w:rPr>
              <w:t>rSEt</w:t>
            </w:r>
            <w:proofErr w:type="spellEnd"/>
          </w:p>
        </w:tc>
        <w:tc>
          <w:tcPr>
            <w:tcW w:w="2520" w:type="dxa"/>
          </w:tcPr>
          <w:p w14:paraId="7287ADDB" w14:textId="77777777" w:rsidR="00366961" w:rsidRDefault="00366961" w:rsidP="00467366">
            <w:pPr>
              <w:tabs>
                <w:tab w:val="left" w:pos="1260"/>
              </w:tabs>
              <w:ind w:firstLine="567"/>
              <w:jc w:val="center"/>
              <w:rPr>
                <w:lang w:val="en-US"/>
              </w:rPr>
            </w:pPr>
            <w:r>
              <w:t>перезагрузка</w:t>
            </w:r>
          </w:p>
        </w:tc>
        <w:tc>
          <w:tcPr>
            <w:tcW w:w="3724" w:type="dxa"/>
          </w:tcPr>
          <w:p w14:paraId="5A25ADD5" w14:textId="77777777" w:rsidR="00366961" w:rsidRDefault="00366961" w:rsidP="00467366">
            <w:pPr>
              <w:tabs>
                <w:tab w:val="left" w:pos="497"/>
              </w:tabs>
              <w:ind w:right="-108" w:firstLine="567"/>
              <w:jc w:val="center"/>
              <w:rPr>
                <w:lang w:val="en-US"/>
              </w:rPr>
            </w:pPr>
            <w:r>
              <w:rPr>
                <w:lang w:val="en-US"/>
              </w:rPr>
              <w:t>no</w:t>
            </w:r>
          </w:p>
          <w:p w14:paraId="728AA735" w14:textId="77777777" w:rsidR="00366961" w:rsidRPr="0079012F" w:rsidRDefault="00366961" w:rsidP="00467366">
            <w:pPr>
              <w:tabs>
                <w:tab w:val="left" w:pos="497"/>
              </w:tabs>
              <w:ind w:right="-108" w:firstLine="567"/>
              <w:jc w:val="center"/>
              <w:rPr>
                <w:lang w:val="en-US"/>
              </w:rPr>
            </w:pPr>
            <w:r>
              <w:rPr>
                <w:lang w:val="en-US"/>
              </w:rPr>
              <w:t>YES</w:t>
            </w:r>
          </w:p>
        </w:tc>
        <w:tc>
          <w:tcPr>
            <w:tcW w:w="2876" w:type="dxa"/>
          </w:tcPr>
          <w:p w14:paraId="4C3D8C7F" w14:textId="77777777" w:rsidR="00366961" w:rsidRDefault="00366961" w:rsidP="00467366">
            <w:pPr>
              <w:autoSpaceDE w:val="0"/>
              <w:autoSpaceDN w:val="0"/>
              <w:adjustRightInd w:val="0"/>
              <w:ind w:right="-108" w:firstLine="567"/>
            </w:pPr>
            <w:r>
              <w:t>Перезагрузки нет</w:t>
            </w:r>
          </w:p>
          <w:p w14:paraId="7043C1DF" w14:textId="77777777" w:rsidR="00366961" w:rsidRPr="0079012F" w:rsidRDefault="00366961" w:rsidP="00467366">
            <w:pPr>
              <w:autoSpaceDE w:val="0"/>
              <w:autoSpaceDN w:val="0"/>
              <w:adjustRightInd w:val="0"/>
              <w:ind w:right="-108" w:firstLine="567"/>
            </w:pPr>
            <w:r>
              <w:t>Запуск перезагрузки</w:t>
            </w:r>
          </w:p>
        </w:tc>
      </w:tr>
    </w:tbl>
    <w:p w14:paraId="0419CAA2" w14:textId="77777777" w:rsidR="00BF39E3" w:rsidRDefault="00BF39E3" w:rsidP="00DE7821"/>
    <w:p w14:paraId="6C7F4BD7" w14:textId="77777777" w:rsidR="00CA3678" w:rsidRDefault="00CA3678">
      <w:pPr>
        <w:spacing w:after="160" w:line="259" w:lineRule="auto"/>
        <w:rPr>
          <w:b/>
          <w:sz w:val="28"/>
          <w:szCs w:val="28"/>
        </w:rPr>
      </w:pPr>
      <w:r>
        <w:rPr>
          <w:b/>
          <w:sz w:val="28"/>
          <w:szCs w:val="28"/>
        </w:rPr>
        <w:br w:type="page"/>
      </w:r>
    </w:p>
    <w:p w14:paraId="6A8D70A3" w14:textId="77777777" w:rsidR="00825CD0" w:rsidRDefault="0007743D" w:rsidP="007D2EBF">
      <w:pPr>
        <w:pStyle w:val="1"/>
        <w:jc w:val="center"/>
      </w:pPr>
      <w:bookmarkStart w:id="68" w:name="_Toc141372063"/>
      <w:r>
        <w:lastRenderedPageBreak/>
        <w:t>Приложение Б</w:t>
      </w:r>
      <w:bookmarkEnd w:id="68"/>
    </w:p>
    <w:p w14:paraId="4F270F08" w14:textId="77777777" w:rsidR="0007743D" w:rsidRPr="00CA3678" w:rsidRDefault="0007743D" w:rsidP="007D2EBF">
      <w:pPr>
        <w:pStyle w:val="2"/>
        <w:jc w:val="center"/>
      </w:pPr>
      <w:bookmarkStart w:id="69" w:name="_Toc141372064"/>
      <w:r>
        <w:t xml:space="preserve">Описание работы порта </w:t>
      </w:r>
      <w:r>
        <w:rPr>
          <w:lang w:val="en-US"/>
        </w:rPr>
        <w:t>RS</w:t>
      </w:r>
      <w:r w:rsidRPr="00CA3678">
        <w:t>-485</w:t>
      </w:r>
      <w:bookmarkEnd w:id="69"/>
    </w:p>
    <w:p w14:paraId="28787C60" w14:textId="77777777" w:rsidR="0007743D" w:rsidRPr="00601BB5" w:rsidRDefault="0007743D" w:rsidP="0007743D">
      <w:pPr>
        <w:keepNext/>
        <w:ind w:firstLine="567"/>
        <w:jc w:val="both"/>
        <w:outlineLvl w:val="2"/>
        <w:rPr>
          <w:sz w:val="28"/>
          <w:szCs w:val="28"/>
        </w:rPr>
      </w:pPr>
      <w:bookmarkStart w:id="70" w:name="_Toc45614269"/>
      <w:bookmarkStart w:id="71" w:name="_Toc45628776"/>
      <w:bookmarkStart w:id="72" w:name="_Toc45628995"/>
      <w:bookmarkStart w:id="73" w:name="_Toc45629693"/>
      <w:bookmarkStart w:id="74" w:name="_Toc45791245"/>
      <w:bookmarkStart w:id="75" w:name="_Toc136354869"/>
      <w:bookmarkStart w:id="76" w:name="_Toc141372065"/>
      <w:r w:rsidRPr="00601BB5">
        <w:rPr>
          <w:sz w:val="28"/>
          <w:szCs w:val="28"/>
        </w:rPr>
        <w:t>Для работы в сети RS485 по протоколу MODBUS, в приборе необходимо задать ряд параметров:</w:t>
      </w:r>
      <w:bookmarkEnd w:id="70"/>
      <w:bookmarkEnd w:id="71"/>
      <w:bookmarkEnd w:id="72"/>
      <w:bookmarkEnd w:id="73"/>
      <w:bookmarkEnd w:id="74"/>
      <w:bookmarkEnd w:id="75"/>
      <w:bookmarkEnd w:id="76"/>
    </w:p>
    <w:p w14:paraId="314839E1" w14:textId="77777777" w:rsidR="0007743D" w:rsidRPr="00601BB5" w:rsidRDefault="0007743D" w:rsidP="0007743D">
      <w:pPr>
        <w:keepNext/>
        <w:ind w:firstLine="567"/>
        <w:jc w:val="both"/>
        <w:outlineLvl w:val="2"/>
        <w:rPr>
          <w:sz w:val="28"/>
          <w:szCs w:val="28"/>
        </w:rPr>
      </w:pPr>
      <w:bookmarkStart w:id="77" w:name="_Toc45614270"/>
      <w:bookmarkStart w:id="78" w:name="_Toc45628777"/>
      <w:bookmarkStart w:id="79" w:name="_Toc45628996"/>
      <w:bookmarkStart w:id="80" w:name="_Toc45629694"/>
      <w:bookmarkStart w:id="81" w:name="_Toc45791246"/>
      <w:bookmarkStart w:id="82" w:name="_Toc136354870"/>
      <w:bookmarkStart w:id="83" w:name="_Toc141372066"/>
      <w:r w:rsidRPr="00601BB5">
        <w:rPr>
          <w:sz w:val="28"/>
          <w:szCs w:val="28"/>
        </w:rPr>
        <w:t>Сетевой адрес прибора.</w:t>
      </w:r>
      <w:bookmarkEnd w:id="77"/>
      <w:bookmarkEnd w:id="78"/>
      <w:bookmarkEnd w:id="79"/>
      <w:bookmarkEnd w:id="80"/>
      <w:bookmarkEnd w:id="81"/>
      <w:bookmarkEnd w:id="82"/>
      <w:bookmarkEnd w:id="83"/>
    </w:p>
    <w:p w14:paraId="3AE13FC2" w14:textId="77777777" w:rsidR="0007743D" w:rsidRPr="00601BB5" w:rsidRDefault="0007743D" w:rsidP="0007743D">
      <w:pPr>
        <w:keepNext/>
        <w:ind w:firstLine="567"/>
        <w:jc w:val="both"/>
        <w:outlineLvl w:val="2"/>
        <w:rPr>
          <w:sz w:val="28"/>
          <w:szCs w:val="28"/>
        </w:rPr>
      </w:pPr>
      <w:bookmarkStart w:id="84" w:name="_Toc45614271"/>
      <w:bookmarkStart w:id="85" w:name="_Toc45628778"/>
      <w:bookmarkStart w:id="86" w:name="_Toc45628997"/>
      <w:bookmarkStart w:id="87" w:name="_Toc45629695"/>
      <w:bookmarkStart w:id="88" w:name="_Toc45791247"/>
      <w:bookmarkStart w:id="89" w:name="_Toc136354871"/>
      <w:bookmarkStart w:id="90" w:name="_Toc141372067"/>
      <w:r w:rsidRPr="00601BB5">
        <w:rPr>
          <w:sz w:val="28"/>
          <w:szCs w:val="28"/>
        </w:rPr>
        <w:t xml:space="preserve">Сетевой адрес </w:t>
      </w:r>
      <w:proofErr w:type="gramStart"/>
      <w:r w:rsidRPr="00601BB5">
        <w:rPr>
          <w:sz w:val="28"/>
          <w:szCs w:val="28"/>
        </w:rPr>
        <w:t>- это</w:t>
      </w:r>
      <w:proofErr w:type="gramEnd"/>
      <w:r w:rsidRPr="00601BB5">
        <w:rPr>
          <w:sz w:val="28"/>
          <w:szCs w:val="28"/>
        </w:rPr>
        <w:t xml:space="preserve">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bookmarkEnd w:id="84"/>
      <w:bookmarkEnd w:id="85"/>
      <w:bookmarkEnd w:id="86"/>
      <w:bookmarkEnd w:id="87"/>
      <w:bookmarkEnd w:id="88"/>
      <w:bookmarkEnd w:id="89"/>
      <w:bookmarkEnd w:id="90"/>
    </w:p>
    <w:p w14:paraId="6E57D934" w14:textId="77777777" w:rsidR="0007743D" w:rsidRPr="00601BB5" w:rsidRDefault="0007743D" w:rsidP="0007743D">
      <w:pPr>
        <w:keepNext/>
        <w:ind w:firstLine="567"/>
        <w:jc w:val="both"/>
        <w:outlineLvl w:val="2"/>
        <w:rPr>
          <w:b/>
          <w:sz w:val="28"/>
          <w:szCs w:val="28"/>
        </w:rPr>
      </w:pPr>
      <w:bookmarkStart w:id="91" w:name="_Toc45614272"/>
      <w:bookmarkStart w:id="92" w:name="_Toc45628779"/>
      <w:bookmarkStart w:id="93" w:name="_Toc45628998"/>
      <w:bookmarkStart w:id="94" w:name="_Toc45629696"/>
      <w:bookmarkStart w:id="95" w:name="_Toc45791248"/>
      <w:bookmarkStart w:id="96" w:name="_Toc136354872"/>
      <w:bookmarkStart w:id="97" w:name="_Toc141372068"/>
      <w:r w:rsidRPr="00601BB5">
        <w:rPr>
          <w:b/>
          <w:sz w:val="28"/>
          <w:szCs w:val="28"/>
        </w:rPr>
        <w:t>Параметры порта.</w:t>
      </w:r>
      <w:bookmarkEnd w:id="91"/>
      <w:bookmarkEnd w:id="92"/>
      <w:bookmarkEnd w:id="93"/>
      <w:bookmarkEnd w:id="94"/>
      <w:bookmarkEnd w:id="95"/>
      <w:bookmarkEnd w:id="96"/>
      <w:bookmarkEnd w:id="97"/>
    </w:p>
    <w:p w14:paraId="3B349707" w14:textId="77777777" w:rsidR="0007743D" w:rsidRPr="00601BB5" w:rsidRDefault="0007743D" w:rsidP="0007743D">
      <w:pPr>
        <w:keepNext/>
        <w:ind w:firstLine="567"/>
        <w:jc w:val="both"/>
        <w:outlineLvl w:val="2"/>
        <w:rPr>
          <w:sz w:val="28"/>
          <w:szCs w:val="28"/>
        </w:rPr>
      </w:pPr>
      <w:bookmarkStart w:id="98" w:name="_Toc45614273"/>
      <w:bookmarkStart w:id="99" w:name="_Toc45628780"/>
      <w:bookmarkStart w:id="100" w:name="_Toc45628999"/>
      <w:bookmarkStart w:id="101" w:name="_Toc45629697"/>
      <w:bookmarkStart w:id="102" w:name="_Toc45791249"/>
      <w:bookmarkStart w:id="103" w:name="_Toc136354873"/>
      <w:bookmarkStart w:id="104" w:name="_Toc141372069"/>
      <w:r w:rsidRPr="00601BB5">
        <w:rPr>
          <w:sz w:val="28"/>
          <w:szCs w:val="28"/>
        </w:rPr>
        <w:t>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w:t>
      </w:r>
      <w:bookmarkEnd w:id="98"/>
      <w:bookmarkEnd w:id="99"/>
      <w:bookmarkEnd w:id="100"/>
      <w:bookmarkEnd w:id="101"/>
      <w:bookmarkEnd w:id="102"/>
      <w:bookmarkEnd w:id="103"/>
      <w:bookmarkEnd w:id="104"/>
      <w:r w:rsidRPr="00601BB5">
        <w:rPr>
          <w:sz w:val="28"/>
          <w:szCs w:val="28"/>
        </w:rPr>
        <w:t xml:space="preserve"> </w:t>
      </w:r>
    </w:p>
    <w:p w14:paraId="6B92BA30" w14:textId="77777777" w:rsidR="0007743D" w:rsidRPr="00601BB5" w:rsidRDefault="0007743D" w:rsidP="0007743D">
      <w:pPr>
        <w:keepNext/>
        <w:jc w:val="both"/>
        <w:outlineLvl w:val="2"/>
        <w:rPr>
          <w:b/>
          <w:sz w:val="28"/>
          <w:szCs w:val="28"/>
        </w:rPr>
      </w:pPr>
      <w:bookmarkStart w:id="105" w:name="_Toc45614274"/>
      <w:bookmarkStart w:id="106" w:name="_Toc45628781"/>
      <w:bookmarkStart w:id="107" w:name="_Toc45629000"/>
      <w:bookmarkStart w:id="108" w:name="_Toc45629698"/>
      <w:bookmarkStart w:id="109" w:name="_Toc45791250"/>
      <w:bookmarkStart w:id="110" w:name="_Toc136354874"/>
      <w:bookmarkStart w:id="111" w:name="_Toc141372070"/>
      <w:r w:rsidRPr="00601BB5">
        <w:rPr>
          <w:b/>
          <w:sz w:val="28"/>
          <w:szCs w:val="28"/>
        </w:rPr>
        <w:t>Подключение к сети RS485.</w:t>
      </w:r>
      <w:bookmarkEnd w:id="105"/>
      <w:bookmarkEnd w:id="106"/>
      <w:bookmarkEnd w:id="107"/>
      <w:bookmarkEnd w:id="108"/>
      <w:bookmarkEnd w:id="109"/>
      <w:bookmarkEnd w:id="110"/>
      <w:bookmarkEnd w:id="111"/>
    </w:p>
    <w:p w14:paraId="76FDAAB0" w14:textId="77777777" w:rsidR="0007743D" w:rsidRDefault="0007743D" w:rsidP="0007743D">
      <w:pPr>
        <w:ind w:firstLine="567"/>
        <w:jc w:val="both"/>
        <w:outlineLvl w:val="2"/>
        <w:rPr>
          <w:sz w:val="28"/>
          <w:szCs w:val="28"/>
        </w:rPr>
      </w:pPr>
      <w:bookmarkStart w:id="112" w:name="_Toc45614275"/>
      <w:bookmarkStart w:id="113" w:name="_Toc45628782"/>
      <w:bookmarkStart w:id="114" w:name="_Toc45629001"/>
      <w:bookmarkStart w:id="115" w:name="_Toc45629699"/>
      <w:bookmarkStart w:id="116" w:name="_Toc45791251"/>
      <w:bookmarkStart w:id="117" w:name="_Toc136354875"/>
      <w:bookmarkStart w:id="118" w:name="_Toc141372071"/>
      <w:r w:rsidRPr="00601BB5">
        <w:rPr>
          <w:sz w:val="28"/>
          <w:szCs w:val="28"/>
        </w:rPr>
        <w:t>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w:t>
      </w:r>
      <w:bookmarkStart w:id="119" w:name="_Toc45614276"/>
      <w:bookmarkStart w:id="120" w:name="_Toc45628783"/>
      <w:bookmarkStart w:id="121" w:name="_Toc45629002"/>
      <w:bookmarkStart w:id="122" w:name="_Toc45629700"/>
      <w:bookmarkStart w:id="123" w:name="_Toc45791252"/>
      <w:bookmarkEnd w:id="112"/>
      <w:bookmarkEnd w:id="113"/>
      <w:bookmarkEnd w:id="114"/>
      <w:bookmarkEnd w:id="115"/>
      <w:bookmarkEnd w:id="116"/>
      <w:bookmarkEnd w:id="117"/>
      <w:bookmarkEnd w:id="118"/>
    </w:p>
    <w:p w14:paraId="7C8A0776" w14:textId="77777777" w:rsidR="0007743D" w:rsidRDefault="0007743D" w:rsidP="0007743D">
      <w:pPr>
        <w:ind w:firstLine="567"/>
        <w:jc w:val="both"/>
        <w:outlineLvl w:val="2"/>
        <w:rPr>
          <w:sz w:val="28"/>
          <w:szCs w:val="28"/>
        </w:rPr>
      </w:pPr>
      <w:bookmarkStart w:id="124" w:name="_Toc136354876"/>
      <w:bookmarkStart w:id="125" w:name="_Toc141372072"/>
      <w:r w:rsidRPr="00601BB5">
        <w:rPr>
          <w:sz w:val="28"/>
          <w:szCs w:val="28"/>
        </w:rPr>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bookmarkStart w:id="126" w:name="_Toc45614277"/>
      <w:bookmarkStart w:id="127" w:name="_Toc45628784"/>
      <w:bookmarkStart w:id="128" w:name="_Toc45629003"/>
      <w:bookmarkStart w:id="129" w:name="_Toc45629701"/>
      <w:bookmarkStart w:id="130" w:name="_Toc45791253"/>
      <w:bookmarkEnd w:id="119"/>
      <w:bookmarkEnd w:id="120"/>
      <w:bookmarkEnd w:id="121"/>
      <w:bookmarkEnd w:id="122"/>
      <w:bookmarkEnd w:id="123"/>
      <w:bookmarkEnd w:id="124"/>
      <w:bookmarkEnd w:id="125"/>
    </w:p>
    <w:p w14:paraId="564D3EDD" w14:textId="77777777" w:rsidR="0007743D" w:rsidRDefault="0007743D" w:rsidP="0007743D">
      <w:pPr>
        <w:ind w:firstLine="567"/>
        <w:jc w:val="both"/>
        <w:outlineLvl w:val="2"/>
        <w:rPr>
          <w:sz w:val="28"/>
          <w:szCs w:val="28"/>
        </w:rPr>
      </w:pPr>
      <w:bookmarkStart w:id="131" w:name="_Toc136354877"/>
      <w:bookmarkStart w:id="132" w:name="_Toc141372073"/>
      <w:r w:rsidRPr="00601BB5">
        <w:rPr>
          <w:b/>
          <w:sz w:val="28"/>
          <w:szCs w:val="28"/>
        </w:rPr>
        <w:t xml:space="preserve">Проверка работоспособности интерфейса </w:t>
      </w:r>
      <w:r w:rsidRPr="00601BB5">
        <w:rPr>
          <w:b/>
          <w:sz w:val="28"/>
          <w:szCs w:val="28"/>
          <w:lang w:val="en-US"/>
        </w:rPr>
        <w:t>RS</w:t>
      </w:r>
      <w:r w:rsidRPr="00601BB5">
        <w:rPr>
          <w:b/>
          <w:sz w:val="28"/>
          <w:szCs w:val="28"/>
        </w:rPr>
        <w:t>-485, примеры</w:t>
      </w:r>
      <w:r w:rsidRPr="00601BB5">
        <w:rPr>
          <w:sz w:val="28"/>
          <w:szCs w:val="28"/>
        </w:rPr>
        <w:t>.</w:t>
      </w:r>
      <w:bookmarkStart w:id="133" w:name="_Toc45614278"/>
      <w:bookmarkStart w:id="134" w:name="_Toc45628785"/>
      <w:bookmarkStart w:id="135" w:name="_Toc45629004"/>
      <w:bookmarkStart w:id="136" w:name="_Toc45629702"/>
      <w:bookmarkStart w:id="137" w:name="_Toc45791254"/>
      <w:bookmarkEnd w:id="126"/>
      <w:bookmarkEnd w:id="127"/>
      <w:bookmarkEnd w:id="128"/>
      <w:bookmarkEnd w:id="129"/>
      <w:bookmarkEnd w:id="130"/>
      <w:bookmarkEnd w:id="131"/>
      <w:bookmarkEnd w:id="132"/>
    </w:p>
    <w:p w14:paraId="6C718E02" w14:textId="77777777" w:rsidR="0007743D" w:rsidRDefault="0007743D" w:rsidP="0007743D">
      <w:pPr>
        <w:ind w:firstLine="567"/>
        <w:jc w:val="both"/>
        <w:outlineLvl w:val="2"/>
        <w:rPr>
          <w:sz w:val="28"/>
          <w:szCs w:val="28"/>
        </w:rPr>
      </w:pPr>
      <w:bookmarkStart w:id="138" w:name="_Toc136354878"/>
      <w:bookmarkStart w:id="139" w:name="_Toc141372074"/>
      <w:r w:rsidRPr="00601BB5">
        <w:rPr>
          <w:sz w:val="28"/>
          <w:szCs w:val="28"/>
        </w:rPr>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w:t>
      </w:r>
      <w:proofErr w:type="spellStart"/>
      <w:r w:rsidRPr="00601BB5">
        <w:rPr>
          <w:sz w:val="28"/>
          <w:szCs w:val="28"/>
        </w:rPr>
        <w:t>TerringModbus</w:t>
      </w:r>
      <w:proofErr w:type="spellEnd"/>
      <w:r w:rsidRPr="00601BB5">
        <w:rPr>
          <w:sz w:val="28"/>
          <w:szCs w:val="28"/>
        </w:rPr>
        <w:t xml:space="preserve">», или какую-либо </w:t>
      </w:r>
      <w:r w:rsidR="00EB2F5A">
        <w:rPr>
          <w:sz w:val="28"/>
          <w:szCs w:val="28"/>
        </w:rPr>
        <w:t xml:space="preserve">другую </w:t>
      </w:r>
      <w:r w:rsidRPr="00601BB5">
        <w:rPr>
          <w:sz w:val="28"/>
          <w:szCs w:val="28"/>
        </w:rPr>
        <w:t>программу</w:t>
      </w:r>
      <w:r w:rsidR="00EB2F5A">
        <w:rPr>
          <w:sz w:val="28"/>
          <w:szCs w:val="28"/>
        </w:rPr>
        <w:t xml:space="preserve"> -</w:t>
      </w:r>
      <w:r w:rsidR="00EB2F5A" w:rsidRPr="00EB2F5A">
        <w:rPr>
          <w:sz w:val="28"/>
          <w:szCs w:val="28"/>
        </w:rPr>
        <w:t xml:space="preserve"> </w:t>
      </w:r>
      <w:r w:rsidR="00EB2F5A" w:rsidRPr="00601BB5">
        <w:rPr>
          <w:sz w:val="28"/>
          <w:szCs w:val="28"/>
        </w:rPr>
        <w:t>терминал</w:t>
      </w:r>
      <w:r w:rsidRPr="00601BB5">
        <w:rPr>
          <w:sz w:val="28"/>
          <w:szCs w:val="28"/>
        </w:rPr>
        <w:t>, например - «</w:t>
      </w:r>
      <w:proofErr w:type="spellStart"/>
      <w:r w:rsidRPr="00601BB5">
        <w:rPr>
          <w:sz w:val="28"/>
          <w:szCs w:val="28"/>
        </w:rPr>
        <w:t>Termite</w:t>
      </w:r>
      <w:proofErr w:type="spellEnd"/>
      <w:r w:rsidRPr="00601BB5">
        <w:rPr>
          <w:sz w:val="28"/>
          <w:szCs w:val="28"/>
        </w:rPr>
        <w:t>»</w:t>
      </w:r>
      <w:r w:rsidR="00EB2F5A">
        <w:rPr>
          <w:sz w:val="28"/>
          <w:szCs w:val="28"/>
        </w:rPr>
        <w:t xml:space="preserve"> или «</w:t>
      </w:r>
      <w:r w:rsidR="00EB2F5A">
        <w:rPr>
          <w:sz w:val="28"/>
          <w:szCs w:val="28"/>
          <w:lang w:val="en-US"/>
        </w:rPr>
        <w:t>Putty</w:t>
      </w:r>
      <w:r w:rsidR="00EB2F5A">
        <w:rPr>
          <w:sz w:val="28"/>
          <w:szCs w:val="28"/>
        </w:rPr>
        <w:t>»</w:t>
      </w:r>
      <w:r w:rsidRPr="00601BB5">
        <w:rPr>
          <w:sz w:val="28"/>
          <w:szCs w:val="28"/>
        </w:rPr>
        <w:t>.</w:t>
      </w:r>
      <w:bookmarkStart w:id="140" w:name="_Toc45614279"/>
      <w:bookmarkStart w:id="141" w:name="_Toc45628786"/>
      <w:bookmarkStart w:id="142" w:name="_Toc45629005"/>
      <w:bookmarkStart w:id="143" w:name="_Toc45629703"/>
      <w:bookmarkStart w:id="144" w:name="_Toc45791255"/>
      <w:bookmarkEnd w:id="133"/>
      <w:bookmarkEnd w:id="134"/>
      <w:bookmarkEnd w:id="135"/>
      <w:bookmarkEnd w:id="136"/>
      <w:bookmarkEnd w:id="137"/>
      <w:bookmarkEnd w:id="138"/>
      <w:bookmarkEnd w:id="139"/>
    </w:p>
    <w:p w14:paraId="5B61C7E1" w14:textId="77777777" w:rsidR="00EB2F5A" w:rsidRDefault="0007743D" w:rsidP="0007743D">
      <w:pPr>
        <w:ind w:firstLine="567"/>
        <w:jc w:val="both"/>
        <w:outlineLvl w:val="2"/>
        <w:rPr>
          <w:sz w:val="28"/>
          <w:szCs w:val="28"/>
        </w:rPr>
      </w:pPr>
      <w:bookmarkStart w:id="145" w:name="_Toc136354879"/>
      <w:bookmarkStart w:id="146" w:name="_Toc141372075"/>
      <w:r w:rsidRPr="00601BB5">
        <w:rPr>
          <w:sz w:val="28"/>
          <w:szCs w:val="28"/>
        </w:rPr>
        <w:t>Для проверки работы в терминале надо выбрать в приборе протокол MODBUS-ASCII, установить сетевой адрес «1» и отправить в прибор строку вида:</w:t>
      </w:r>
      <w:bookmarkStart w:id="147" w:name="_Toc45614280"/>
      <w:bookmarkStart w:id="148" w:name="_Toc45628787"/>
      <w:bookmarkStart w:id="149" w:name="_Toc45629006"/>
      <w:bookmarkStart w:id="150" w:name="_Toc45629704"/>
      <w:bookmarkStart w:id="151" w:name="_Toc45791256"/>
      <w:bookmarkEnd w:id="140"/>
      <w:bookmarkEnd w:id="141"/>
      <w:bookmarkEnd w:id="142"/>
      <w:bookmarkEnd w:id="143"/>
      <w:bookmarkEnd w:id="144"/>
      <w:bookmarkEnd w:id="145"/>
      <w:bookmarkEnd w:id="146"/>
      <w:r w:rsidR="00EB2F5A">
        <w:rPr>
          <w:sz w:val="28"/>
          <w:szCs w:val="28"/>
        </w:rPr>
        <w:t xml:space="preserve"> </w:t>
      </w:r>
    </w:p>
    <w:p w14:paraId="513DE4F8" w14:textId="77777777" w:rsidR="00EB2F5A" w:rsidRDefault="0007743D" w:rsidP="0007743D">
      <w:pPr>
        <w:ind w:firstLine="567"/>
        <w:jc w:val="both"/>
        <w:outlineLvl w:val="2"/>
        <w:rPr>
          <w:sz w:val="28"/>
          <w:szCs w:val="28"/>
        </w:rPr>
      </w:pPr>
      <w:bookmarkStart w:id="152" w:name="_Toc136354880"/>
      <w:bookmarkStart w:id="153" w:name="_Toc141372076"/>
      <w:r w:rsidRPr="00601BB5">
        <w:rPr>
          <w:sz w:val="28"/>
          <w:szCs w:val="28"/>
        </w:rPr>
        <w:t>:010300000001FB &lt;CR&gt;&lt;LF&gt;</w:t>
      </w:r>
      <w:bookmarkEnd w:id="152"/>
      <w:bookmarkEnd w:id="153"/>
    </w:p>
    <w:p w14:paraId="4E85DCF4" w14:textId="77777777" w:rsidR="0007743D" w:rsidRDefault="0007743D" w:rsidP="0007743D">
      <w:pPr>
        <w:ind w:firstLine="567"/>
        <w:jc w:val="both"/>
        <w:outlineLvl w:val="2"/>
        <w:rPr>
          <w:sz w:val="28"/>
          <w:szCs w:val="28"/>
        </w:rPr>
      </w:pPr>
      <w:r w:rsidRPr="00601BB5">
        <w:rPr>
          <w:sz w:val="28"/>
          <w:szCs w:val="28"/>
        </w:rPr>
        <w:t xml:space="preserve"> </w:t>
      </w:r>
      <w:bookmarkStart w:id="154" w:name="_Toc136354881"/>
      <w:bookmarkStart w:id="155" w:name="_Toc141372077"/>
      <w:r w:rsidRPr="00601BB5">
        <w:rPr>
          <w:sz w:val="28"/>
          <w:szCs w:val="28"/>
        </w:rPr>
        <w:t xml:space="preserve">где &lt;CR&gt;&lt;LF&gt; </w:t>
      </w:r>
      <w:proofErr w:type="gramStart"/>
      <w:r w:rsidRPr="00601BB5">
        <w:rPr>
          <w:sz w:val="28"/>
          <w:szCs w:val="28"/>
        </w:rPr>
        <w:t>- это</w:t>
      </w:r>
      <w:proofErr w:type="gramEnd"/>
      <w:r w:rsidRPr="00601BB5">
        <w:rPr>
          <w:sz w:val="28"/>
          <w:szCs w:val="28"/>
        </w:rPr>
        <w:t xml:space="preserve"> символа возврата каретки и перевода строки.</w:t>
      </w:r>
      <w:bookmarkStart w:id="156" w:name="_Toc45614281"/>
      <w:bookmarkStart w:id="157" w:name="_Toc45628788"/>
      <w:bookmarkStart w:id="158" w:name="_Toc45629007"/>
      <w:bookmarkStart w:id="159" w:name="_Toc45629705"/>
      <w:bookmarkStart w:id="160" w:name="_Toc45791257"/>
      <w:bookmarkEnd w:id="147"/>
      <w:bookmarkEnd w:id="148"/>
      <w:bookmarkEnd w:id="149"/>
      <w:bookmarkEnd w:id="150"/>
      <w:bookmarkEnd w:id="151"/>
      <w:r w:rsidRPr="0007743D">
        <w:rPr>
          <w:sz w:val="28"/>
          <w:szCs w:val="28"/>
        </w:rPr>
        <w:t xml:space="preserve"> </w:t>
      </w:r>
      <w:proofErr w:type="gramStart"/>
      <w:r w:rsidR="00EB2F5A">
        <w:rPr>
          <w:sz w:val="28"/>
          <w:szCs w:val="28"/>
        </w:rPr>
        <w:t>Указанная</w:t>
      </w:r>
      <w:r w:rsidRPr="00601BB5">
        <w:rPr>
          <w:sz w:val="28"/>
          <w:szCs w:val="28"/>
        </w:rPr>
        <w:t xml:space="preserve">  команда</w:t>
      </w:r>
      <w:proofErr w:type="gramEnd"/>
      <w:r w:rsidR="00EB2F5A">
        <w:rPr>
          <w:sz w:val="28"/>
          <w:szCs w:val="28"/>
        </w:rPr>
        <w:t xml:space="preserve"> – это команда</w:t>
      </w:r>
      <w:r w:rsidRPr="00601BB5">
        <w:rPr>
          <w:sz w:val="28"/>
          <w:szCs w:val="28"/>
        </w:rPr>
        <w:t xml:space="preserve"> чтения регистра 0000h.</w:t>
      </w:r>
      <w:bookmarkStart w:id="161" w:name="_Toc45614282"/>
      <w:bookmarkStart w:id="162" w:name="_Toc45628789"/>
      <w:bookmarkStart w:id="163" w:name="_Toc45629008"/>
      <w:bookmarkStart w:id="164" w:name="_Toc45629706"/>
      <w:bookmarkStart w:id="165" w:name="_Toc45791258"/>
      <w:bookmarkEnd w:id="154"/>
      <w:bookmarkEnd w:id="155"/>
      <w:bookmarkEnd w:id="156"/>
      <w:bookmarkEnd w:id="157"/>
      <w:bookmarkEnd w:id="158"/>
      <w:bookmarkEnd w:id="159"/>
      <w:bookmarkEnd w:id="160"/>
    </w:p>
    <w:p w14:paraId="007A54D6" w14:textId="77777777" w:rsidR="0007743D" w:rsidRDefault="0007743D" w:rsidP="0007743D">
      <w:pPr>
        <w:ind w:firstLine="567"/>
        <w:jc w:val="both"/>
        <w:outlineLvl w:val="2"/>
        <w:rPr>
          <w:sz w:val="28"/>
          <w:szCs w:val="28"/>
        </w:rPr>
      </w:pPr>
      <w:bookmarkStart w:id="166" w:name="_Toc136354882"/>
      <w:bookmarkStart w:id="167" w:name="_Toc141372078"/>
      <w:r w:rsidRPr="00601BB5">
        <w:rPr>
          <w:sz w:val="28"/>
          <w:szCs w:val="28"/>
        </w:rPr>
        <w:t>Ответ прибора должен иметь вид:</w:t>
      </w:r>
      <w:bookmarkStart w:id="168" w:name="_Toc45614283"/>
      <w:bookmarkStart w:id="169" w:name="_Toc45628790"/>
      <w:bookmarkStart w:id="170" w:name="_Toc45629009"/>
      <w:bookmarkStart w:id="171" w:name="_Toc45629707"/>
      <w:bookmarkStart w:id="172" w:name="_Toc45791259"/>
      <w:bookmarkEnd w:id="161"/>
      <w:bookmarkEnd w:id="162"/>
      <w:bookmarkEnd w:id="163"/>
      <w:bookmarkEnd w:id="164"/>
      <w:bookmarkEnd w:id="165"/>
      <w:r w:rsidRPr="00601BB5">
        <w:rPr>
          <w:sz w:val="28"/>
          <w:szCs w:val="28"/>
        </w:rPr>
        <w:t xml:space="preserve">010302ddddLL &lt;CR&gt;&lt;LF&gt;, где </w:t>
      </w:r>
      <w:proofErr w:type="spellStart"/>
      <w:r w:rsidRPr="00601BB5">
        <w:rPr>
          <w:sz w:val="28"/>
          <w:szCs w:val="28"/>
        </w:rPr>
        <w:t>dddd</w:t>
      </w:r>
      <w:proofErr w:type="spellEnd"/>
      <w:r w:rsidRPr="00601BB5">
        <w:rPr>
          <w:sz w:val="28"/>
          <w:szCs w:val="28"/>
        </w:rPr>
        <w:t xml:space="preserve"> - данные, LL-контрольный код LRC.</w:t>
      </w:r>
      <w:bookmarkEnd w:id="166"/>
      <w:bookmarkEnd w:id="167"/>
      <w:bookmarkEnd w:id="168"/>
      <w:bookmarkEnd w:id="169"/>
      <w:bookmarkEnd w:id="170"/>
      <w:bookmarkEnd w:id="171"/>
      <w:bookmarkEnd w:id="172"/>
      <w:r w:rsidRPr="00601BB5">
        <w:rPr>
          <w:sz w:val="28"/>
          <w:szCs w:val="28"/>
        </w:rPr>
        <w:t xml:space="preserve"> </w:t>
      </w:r>
      <w:bookmarkStart w:id="173" w:name="_Toc45614284"/>
      <w:bookmarkStart w:id="174" w:name="_Toc45628791"/>
      <w:bookmarkStart w:id="175" w:name="_Toc45629010"/>
      <w:bookmarkStart w:id="176" w:name="_Toc45629708"/>
      <w:bookmarkStart w:id="177" w:name="_Toc45791260"/>
    </w:p>
    <w:bookmarkEnd w:id="173"/>
    <w:bookmarkEnd w:id="174"/>
    <w:bookmarkEnd w:id="175"/>
    <w:bookmarkEnd w:id="176"/>
    <w:bookmarkEnd w:id="177"/>
    <w:p w14:paraId="70154133" w14:textId="77777777" w:rsidR="00EB2F5A" w:rsidRDefault="00EB2F5A" w:rsidP="0007743D">
      <w:pPr>
        <w:ind w:firstLine="567"/>
        <w:jc w:val="both"/>
        <w:outlineLvl w:val="2"/>
        <w:rPr>
          <w:sz w:val="28"/>
          <w:szCs w:val="28"/>
        </w:rPr>
      </w:pPr>
    </w:p>
    <w:p w14:paraId="7A7328DA" w14:textId="77777777" w:rsidR="0007743D" w:rsidRPr="00601BB5" w:rsidRDefault="0007743D" w:rsidP="0007743D">
      <w:pPr>
        <w:ind w:firstLine="567"/>
        <w:jc w:val="both"/>
        <w:outlineLvl w:val="2"/>
        <w:rPr>
          <w:sz w:val="28"/>
          <w:szCs w:val="28"/>
        </w:rPr>
      </w:pPr>
      <w:r w:rsidRPr="00601BB5">
        <w:rPr>
          <w:sz w:val="28"/>
          <w:szCs w:val="28"/>
        </w:rPr>
        <w:t xml:space="preserve"> </w:t>
      </w:r>
    </w:p>
    <w:p w14:paraId="2EF32B28" w14:textId="77777777" w:rsidR="00E94485" w:rsidRPr="00430148" w:rsidRDefault="00E94485" w:rsidP="007D7899">
      <w:pPr>
        <w:pStyle w:val="31"/>
        <w:ind w:firstLine="567"/>
        <w:jc w:val="left"/>
      </w:pPr>
    </w:p>
    <w:p w14:paraId="41CB7007" w14:textId="77777777" w:rsidR="00EB2F5A" w:rsidRDefault="00EB2F5A" w:rsidP="007D7899">
      <w:pPr>
        <w:pStyle w:val="31"/>
        <w:ind w:firstLine="567"/>
        <w:jc w:val="left"/>
      </w:pPr>
    </w:p>
    <w:p w14:paraId="349595DC" w14:textId="77777777" w:rsidR="00EB2F5A" w:rsidRPr="00EB2F5A" w:rsidRDefault="00EB2F5A" w:rsidP="007D7899">
      <w:pPr>
        <w:pStyle w:val="31"/>
        <w:ind w:firstLine="567"/>
        <w:jc w:val="left"/>
      </w:pPr>
    </w:p>
    <w:p w14:paraId="69A2E02D" w14:textId="77777777" w:rsidR="00430148" w:rsidRPr="007164FA" w:rsidRDefault="00430148" w:rsidP="00430148">
      <w:pPr>
        <w:ind w:firstLine="426"/>
        <w:rPr>
          <w:sz w:val="28"/>
          <w:szCs w:val="28"/>
        </w:rPr>
      </w:pPr>
      <w:r w:rsidRPr="007164FA">
        <w:rPr>
          <w:sz w:val="28"/>
          <w:szCs w:val="28"/>
        </w:rPr>
        <w:t>Приборы КСК 10.</w:t>
      </w:r>
      <w:r w:rsidRPr="00430148">
        <w:rPr>
          <w:sz w:val="28"/>
          <w:szCs w:val="28"/>
        </w:rPr>
        <w:t>1.</w:t>
      </w:r>
      <w:r>
        <w:rPr>
          <w:sz w:val="28"/>
          <w:szCs w:val="28"/>
          <w:lang w:val="en-US"/>
        </w:rPr>
        <w:t>x</w:t>
      </w:r>
      <w:r w:rsidRPr="007164FA">
        <w:rPr>
          <w:sz w:val="28"/>
          <w:szCs w:val="28"/>
        </w:rPr>
        <w:t xml:space="preserve"> имеют следующи</w:t>
      </w:r>
      <w:r w:rsidR="00F0413A">
        <w:rPr>
          <w:sz w:val="28"/>
          <w:szCs w:val="28"/>
        </w:rPr>
        <w:t>е</w:t>
      </w:r>
      <w:r w:rsidRPr="007164FA">
        <w:rPr>
          <w:sz w:val="28"/>
          <w:szCs w:val="28"/>
        </w:rPr>
        <w:t xml:space="preserve"> </w:t>
      </w:r>
      <w:r>
        <w:rPr>
          <w:sz w:val="28"/>
          <w:szCs w:val="28"/>
          <w:lang w:val="en-US"/>
        </w:rPr>
        <w:t>MODBUS</w:t>
      </w:r>
      <w:r w:rsidRPr="00430148">
        <w:rPr>
          <w:sz w:val="28"/>
          <w:szCs w:val="28"/>
        </w:rPr>
        <w:t xml:space="preserve"> </w:t>
      </w:r>
      <w:r w:rsidRPr="007164FA">
        <w:rPr>
          <w:sz w:val="28"/>
          <w:szCs w:val="28"/>
        </w:rPr>
        <w:t>регистр</w:t>
      </w:r>
      <w:r w:rsidR="00F0413A">
        <w:rPr>
          <w:sz w:val="28"/>
          <w:szCs w:val="28"/>
        </w:rPr>
        <w:t>ы</w:t>
      </w:r>
      <w:r w:rsidRPr="007164FA">
        <w:rPr>
          <w:sz w:val="28"/>
          <w:szCs w:val="28"/>
        </w:rPr>
        <w:t>:</w:t>
      </w:r>
    </w:p>
    <w:p w14:paraId="287F1496" w14:textId="77777777" w:rsidR="00430148" w:rsidRPr="007164FA" w:rsidRDefault="00430148" w:rsidP="00430148"/>
    <w:p w14:paraId="2E458A19" w14:textId="77777777" w:rsidR="00430148" w:rsidRPr="007164FA" w:rsidRDefault="00430148" w:rsidP="00430148">
      <w:pPr>
        <w:rPr>
          <w:i/>
        </w:rPr>
      </w:pPr>
      <w:r>
        <w:rPr>
          <w:i/>
          <w:noProof/>
        </w:rPr>
        <w:t xml:space="preserve">                </w:t>
      </w:r>
      <w:r w:rsidRPr="007164FA">
        <w:rPr>
          <w:i/>
          <w:noProof/>
        </w:rPr>
        <w:t xml:space="preserve">Таблица 1. Значения регистров протокола </w:t>
      </w:r>
      <w:r w:rsidRPr="007164FA">
        <w:rPr>
          <w:i/>
          <w:noProof/>
          <w:lang w:val="en-US"/>
        </w:rPr>
        <w:t>Modbus</w:t>
      </w:r>
    </w:p>
    <w:tbl>
      <w:tblPr>
        <w:tblW w:w="8307" w:type="dxa"/>
        <w:jc w:val="center"/>
        <w:tblLook w:val="0000" w:firstRow="0" w:lastRow="0" w:firstColumn="0" w:lastColumn="0" w:noHBand="0" w:noVBand="0"/>
      </w:tblPr>
      <w:tblGrid>
        <w:gridCol w:w="1296"/>
        <w:gridCol w:w="2126"/>
        <w:gridCol w:w="4885"/>
      </w:tblGrid>
      <w:tr w:rsidR="00430148" w:rsidRPr="004157FF" w14:paraId="293006FC" w14:textId="77777777" w:rsidTr="003F636B">
        <w:trPr>
          <w:trHeight w:val="227"/>
          <w:jc w:val="center"/>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CCF9F20" w14:textId="77777777" w:rsidR="00430148" w:rsidRPr="004157FF" w:rsidRDefault="00430148" w:rsidP="00A61FF7">
            <w:pPr>
              <w:jc w:val="center"/>
              <w:rPr>
                <w:sz w:val="28"/>
                <w:szCs w:val="28"/>
              </w:rPr>
            </w:pPr>
            <w:r w:rsidRPr="004157FF">
              <w:rPr>
                <w:sz w:val="28"/>
                <w:szCs w:val="28"/>
              </w:rPr>
              <w:t>Адрес</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4185164" w14:textId="77777777" w:rsidR="00430148" w:rsidRPr="004157FF" w:rsidRDefault="00430148" w:rsidP="00A61FF7">
            <w:pPr>
              <w:jc w:val="center"/>
              <w:rPr>
                <w:sz w:val="28"/>
                <w:szCs w:val="28"/>
              </w:rPr>
            </w:pPr>
            <w:r w:rsidRPr="004157FF">
              <w:rPr>
                <w:sz w:val="28"/>
                <w:szCs w:val="28"/>
              </w:rPr>
              <w:t>Доступ</w:t>
            </w:r>
          </w:p>
        </w:tc>
        <w:tc>
          <w:tcPr>
            <w:tcW w:w="4885" w:type="dxa"/>
            <w:tcBorders>
              <w:top w:val="single" w:sz="4" w:space="0" w:color="auto"/>
              <w:left w:val="nil"/>
              <w:bottom w:val="single" w:sz="4" w:space="0" w:color="auto"/>
              <w:right w:val="single" w:sz="4" w:space="0" w:color="auto"/>
            </w:tcBorders>
            <w:shd w:val="clear" w:color="auto" w:fill="auto"/>
            <w:noWrap/>
            <w:vAlign w:val="bottom"/>
          </w:tcPr>
          <w:p w14:paraId="33F716BC" w14:textId="77777777" w:rsidR="00430148" w:rsidRPr="004157FF" w:rsidRDefault="00430148" w:rsidP="00A61FF7">
            <w:pPr>
              <w:jc w:val="center"/>
              <w:rPr>
                <w:sz w:val="28"/>
                <w:szCs w:val="28"/>
              </w:rPr>
            </w:pPr>
            <w:r w:rsidRPr="004157FF">
              <w:rPr>
                <w:sz w:val="28"/>
                <w:szCs w:val="28"/>
              </w:rPr>
              <w:t>Назначение</w:t>
            </w:r>
          </w:p>
        </w:tc>
      </w:tr>
      <w:tr w:rsidR="00430148" w:rsidRPr="004157FF" w14:paraId="6BF1BC4B" w14:textId="77777777" w:rsidTr="003F636B">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14:paraId="3288BF79" w14:textId="77777777" w:rsidR="00430148" w:rsidRPr="004157FF" w:rsidRDefault="00430148" w:rsidP="00A61FF7">
            <w:pPr>
              <w:jc w:val="center"/>
              <w:rPr>
                <w:sz w:val="28"/>
                <w:szCs w:val="28"/>
              </w:rPr>
            </w:pPr>
            <w:r w:rsidRPr="004157FF">
              <w:rPr>
                <w:sz w:val="28"/>
                <w:szCs w:val="28"/>
              </w:rPr>
              <w:t>0000h</w:t>
            </w:r>
          </w:p>
        </w:tc>
        <w:tc>
          <w:tcPr>
            <w:tcW w:w="2126" w:type="dxa"/>
            <w:tcBorders>
              <w:top w:val="nil"/>
              <w:left w:val="nil"/>
              <w:bottom w:val="single" w:sz="4" w:space="0" w:color="auto"/>
              <w:right w:val="single" w:sz="4" w:space="0" w:color="auto"/>
            </w:tcBorders>
            <w:shd w:val="clear" w:color="auto" w:fill="auto"/>
            <w:noWrap/>
            <w:vAlign w:val="bottom"/>
          </w:tcPr>
          <w:p w14:paraId="43265B33" w14:textId="77777777" w:rsidR="00430148" w:rsidRPr="004157FF" w:rsidRDefault="00430148" w:rsidP="00A61FF7">
            <w:pPr>
              <w:jc w:val="center"/>
              <w:rPr>
                <w:sz w:val="28"/>
                <w:szCs w:val="28"/>
              </w:rPr>
            </w:pPr>
            <w:r w:rsidRPr="004157FF">
              <w:rPr>
                <w:sz w:val="28"/>
                <w:szCs w:val="28"/>
              </w:rPr>
              <w:t>чтение</w:t>
            </w:r>
          </w:p>
        </w:tc>
        <w:tc>
          <w:tcPr>
            <w:tcW w:w="4885" w:type="dxa"/>
            <w:tcBorders>
              <w:top w:val="nil"/>
              <w:left w:val="nil"/>
              <w:bottom w:val="single" w:sz="4" w:space="0" w:color="auto"/>
              <w:right w:val="single" w:sz="4" w:space="0" w:color="auto"/>
            </w:tcBorders>
            <w:shd w:val="clear" w:color="auto" w:fill="auto"/>
            <w:noWrap/>
            <w:vAlign w:val="bottom"/>
          </w:tcPr>
          <w:p w14:paraId="31858FFD" w14:textId="77777777" w:rsidR="00430148" w:rsidRPr="004157FF" w:rsidRDefault="00430148" w:rsidP="003F636B">
            <w:pPr>
              <w:jc w:val="center"/>
              <w:rPr>
                <w:sz w:val="28"/>
                <w:szCs w:val="28"/>
              </w:rPr>
            </w:pPr>
            <w:r w:rsidRPr="004157FF">
              <w:rPr>
                <w:sz w:val="28"/>
                <w:szCs w:val="28"/>
              </w:rPr>
              <w:t>измеренное значение (</w:t>
            </w:r>
            <w:r w:rsidR="003F636B">
              <w:rPr>
                <w:sz w:val="28"/>
                <w:szCs w:val="28"/>
              </w:rPr>
              <w:t>целое, 16 бит</w:t>
            </w:r>
            <w:r w:rsidRPr="004157FF">
              <w:rPr>
                <w:sz w:val="28"/>
                <w:szCs w:val="28"/>
              </w:rPr>
              <w:t>)</w:t>
            </w:r>
          </w:p>
        </w:tc>
      </w:tr>
      <w:tr w:rsidR="00430148" w:rsidRPr="004157FF" w14:paraId="23B002C1" w14:textId="77777777" w:rsidTr="003F636B">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14:paraId="33D16BDA" w14:textId="77777777" w:rsidR="00430148" w:rsidRPr="004157FF" w:rsidRDefault="00430148" w:rsidP="00A61FF7">
            <w:pPr>
              <w:jc w:val="center"/>
              <w:rPr>
                <w:sz w:val="28"/>
                <w:szCs w:val="28"/>
              </w:rPr>
            </w:pPr>
            <w:r w:rsidRPr="004157FF">
              <w:rPr>
                <w:sz w:val="28"/>
                <w:szCs w:val="28"/>
              </w:rPr>
              <w:t>0010h</w:t>
            </w:r>
          </w:p>
        </w:tc>
        <w:tc>
          <w:tcPr>
            <w:tcW w:w="2126" w:type="dxa"/>
            <w:tcBorders>
              <w:top w:val="nil"/>
              <w:left w:val="nil"/>
              <w:bottom w:val="single" w:sz="4" w:space="0" w:color="auto"/>
              <w:right w:val="single" w:sz="4" w:space="0" w:color="auto"/>
            </w:tcBorders>
            <w:shd w:val="clear" w:color="auto" w:fill="auto"/>
            <w:noWrap/>
            <w:vAlign w:val="bottom"/>
          </w:tcPr>
          <w:p w14:paraId="04236589" w14:textId="77777777" w:rsidR="00430148" w:rsidRPr="004157FF" w:rsidRDefault="00430148" w:rsidP="00A61FF7">
            <w:pPr>
              <w:jc w:val="center"/>
              <w:rPr>
                <w:sz w:val="28"/>
                <w:szCs w:val="28"/>
              </w:rPr>
            </w:pPr>
            <w:r w:rsidRPr="004157FF">
              <w:rPr>
                <w:sz w:val="28"/>
                <w:szCs w:val="28"/>
              </w:rPr>
              <w:t>чтение</w:t>
            </w:r>
          </w:p>
        </w:tc>
        <w:tc>
          <w:tcPr>
            <w:tcW w:w="4885" w:type="dxa"/>
            <w:tcBorders>
              <w:top w:val="nil"/>
              <w:left w:val="nil"/>
              <w:bottom w:val="single" w:sz="4" w:space="0" w:color="auto"/>
              <w:right w:val="single" w:sz="4" w:space="0" w:color="auto"/>
            </w:tcBorders>
            <w:shd w:val="clear" w:color="auto" w:fill="auto"/>
            <w:noWrap/>
            <w:vAlign w:val="bottom"/>
          </w:tcPr>
          <w:p w14:paraId="5CFAFC5A" w14:textId="77777777" w:rsidR="00430148" w:rsidRPr="004157FF" w:rsidRDefault="00430148" w:rsidP="003F636B">
            <w:pPr>
              <w:jc w:val="center"/>
              <w:rPr>
                <w:sz w:val="28"/>
                <w:szCs w:val="28"/>
              </w:rPr>
            </w:pPr>
            <w:r w:rsidRPr="004157FF">
              <w:rPr>
                <w:sz w:val="28"/>
                <w:szCs w:val="28"/>
              </w:rPr>
              <w:t xml:space="preserve">позиция точки </w:t>
            </w:r>
          </w:p>
        </w:tc>
      </w:tr>
      <w:tr w:rsidR="00430148" w:rsidRPr="004157FF" w14:paraId="16DB2037" w14:textId="77777777" w:rsidTr="003F636B">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14:paraId="32667BD5" w14:textId="77777777" w:rsidR="00430148" w:rsidRPr="004157FF" w:rsidRDefault="00430148" w:rsidP="00A61FF7">
            <w:pPr>
              <w:jc w:val="center"/>
              <w:rPr>
                <w:sz w:val="28"/>
                <w:szCs w:val="28"/>
              </w:rPr>
            </w:pPr>
            <w:r w:rsidRPr="004157FF">
              <w:rPr>
                <w:sz w:val="28"/>
                <w:szCs w:val="28"/>
              </w:rPr>
              <w:t>0020h</w:t>
            </w:r>
          </w:p>
        </w:tc>
        <w:tc>
          <w:tcPr>
            <w:tcW w:w="2126" w:type="dxa"/>
            <w:tcBorders>
              <w:top w:val="nil"/>
              <w:left w:val="nil"/>
              <w:bottom w:val="single" w:sz="4" w:space="0" w:color="auto"/>
              <w:right w:val="single" w:sz="4" w:space="0" w:color="auto"/>
            </w:tcBorders>
            <w:shd w:val="clear" w:color="auto" w:fill="auto"/>
            <w:noWrap/>
            <w:vAlign w:val="bottom"/>
          </w:tcPr>
          <w:p w14:paraId="20A96C6D" w14:textId="77777777" w:rsidR="00430148" w:rsidRPr="004157FF" w:rsidRDefault="00430148" w:rsidP="00A61FF7">
            <w:pPr>
              <w:jc w:val="center"/>
              <w:rPr>
                <w:sz w:val="28"/>
                <w:szCs w:val="28"/>
              </w:rPr>
            </w:pPr>
            <w:r w:rsidRPr="004157FF">
              <w:rPr>
                <w:sz w:val="28"/>
                <w:szCs w:val="28"/>
              </w:rPr>
              <w:t>чтение</w:t>
            </w:r>
            <w:r w:rsidR="003F636B" w:rsidRPr="004157FF">
              <w:rPr>
                <w:sz w:val="28"/>
                <w:szCs w:val="28"/>
              </w:rPr>
              <w:t>/запись</w:t>
            </w:r>
          </w:p>
        </w:tc>
        <w:tc>
          <w:tcPr>
            <w:tcW w:w="4885" w:type="dxa"/>
            <w:tcBorders>
              <w:top w:val="nil"/>
              <w:left w:val="nil"/>
              <w:bottom w:val="single" w:sz="4" w:space="0" w:color="auto"/>
              <w:right w:val="single" w:sz="4" w:space="0" w:color="auto"/>
            </w:tcBorders>
            <w:shd w:val="clear" w:color="auto" w:fill="auto"/>
            <w:noWrap/>
            <w:vAlign w:val="bottom"/>
          </w:tcPr>
          <w:p w14:paraId="1EB16778" w14:textId="77777777" w:rsidR="00430148" w:rsidRPr="004157FF" w:rsidRDefault="00430148" w:rsidP="003F636B">
            <w:pPr>
              <w:jc w:val="center"/>
              <w:rPr>
                <w:sz w:val="28"/>
                <w:szCs w:val="28"/>
              </w:rPr>
            </w:pPr>
            <w:r w:rsidRPr="004157FF">
              <w:rPr>
                <w:sz w:val="28"/>
                <w:szCs w:val="28"/>
              </w:rPr>
              <w:t xml:space="preserve">значение тары </w:t>
            </w:r>
            <w:r w:rsidR="003F636B">
              <w:rPr>
                <w:sz w:val="28"/>
                <w:szCs w:val="28"/>
              </w:rPr>
              <w:t>/ установка нуля</w:t>
            </w:r>
          </w:p>
        </w:tc>
      </w:tr>
      <w:tr w:rsidR="00430148" w:rsidRPr="004157FF" w14:paraId="0B79B186" w14:textId="77777777" w:rsidTr="003F636B">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14:paraId="6F6FAB9B" w14:textId="77777777" w:rsidR="00430148" w:rsidRPr="004157FF" w:rsidRDefault="00430148" w:rsidP="00A61FF7">
            <w:pPr>
              <w:jc w:val="center"/>
              <w:rPr>
                <w:sz w:val="28"/>
                <w:szCs w:val="28"/>
              </w:rPr>
            </w:pPr>
            <w:r w:rsidRPr="004157FF">
              <w:rPr>
                <w:sz w:val="28"/>
                <w:szCs w:val="28"/>
              </w:rPr>
              <w:t>0040h</w:t>
            </w:r>
          </w:p>
        </w:tc>
        <w:tc>
          <w:tcPr>
            <w:tcW w:w="2126" w:type="dxa"/>
            <w:tcBorders>
              <w:top w:val="nil"/>
              <w:left w:val="nil"/>
              <w:bottom w:val="single" w:sz="4" w:space="0" w:color="auto"/>
              <w:right w:val="single" w:sz="4" w:space="0" w:color="auto"/>
            </w:tcBorders>
            <w:shd w:val="clear" w:color="auto" w:fill="auto"/>
            <w:noWrap/>
            <w:vAlign w:val="bottom"/>
          </w:tcPr>
          <w:p w14:paraId="2A173A0B" w14:textId="77777777" w:rsidR="00430148" w:rsidRPr="004157FF" w:rsidRDefault="00430148" w:rsidP="00A61FF7">
            <w:pPr>
              <w:jc w:val="center"/>
              <w:rPr>
                <w:sz w:val="28"/>
                <w:szCs w:val="28"/>
              </w:rPr>
            </w:pPr>
            <w:r w:rsidRPr="004157FF">
              <w:rPr>
                <w:sz w:val="28"/>
                <w:szCs w:val="28"/>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14:paraId="581A7EA7" w14:textId="77777777" w:rsidR="00430148" w:rsidRPr="004157FF" w:rsidRDefault="00430148" w:rsidP="003F636B">
            <w:pPr>
              <w:jc w:val="center"/>
              <w:rPr>
                <w:sz w:val="28"/>
                <w:szCs w:val="28"/>
              </w:rPr>
            </w:pPr>
            <w:r w:rsidRPr="004157FF">
              <w:rPr>
                <w:sz w:val="28"/>
                <w:szCs w:val="28"/>
              </w:rPr>
              <w:t xml:space="preserve">уставка </w:t>
            </w:r>
            <w:r w:rsidR="003F636B">
              <w:rPr>
                <w:sz w:val="28"/>
                <w:szCs w:val="28"/>
              </w:rPr>
              <w:t>реле выхода</w:t>
            </w:r>
            <w:r w:rsidRPr="004157FF">
              <w:rPr>
                <w:sz w:val="28"/>
                <w:szCs w:val="28"/>
              </w:rPr>
              <w:t xml:space="preserve"> 1</w:t>
            </w:r>
          </w:p>
        </w:tc>
      </w:tr>
      <w:tr w:rsidR="00430148" w:rsidRPr="004157FF" w14:paraId="003F3814" w14:textId="77777777" w:rsidTr="003F636B">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14:paraId="569C27E3" w14:textId="77777777" w:rsidR="00430148" w:rsidRPr="004157FF" w:rsidRDefault="00430148" w:rsidP="00A61FF7">
            <w:pPr>
              <w:jc w:val="center"/>
              <w:rPr>
                <w:sz w:val="28"/>
                <w:szCs w:val="28"/>
              </w:rPr>
            </w:pPr>
            <w:r w:rsidRPr="004157FF">
              <w:rPr>
                <w:sz w:val="28"/>
                <w:szCs w:val="28"/>
              </w:rPr>
              <w:t>0041h</w:t>
            </w:r>
          </w:p>
        </w:tc>
        <w:tc>
          <w:tcPr>
            <w:tcW w:w="2126" w:type="dxa"/>
            <w:tcBorders>
              <w:top w:val="nil"/>
              <w:left w:val="nil"/>
              <w:bottom w:val="single" w:sz="4" w:space="0" w:color="auto"/>
              <w:right w:val="single" w:sz="4" w:space="0" w:color="auto"/>
            </w:tcBorders>
            <w:shd w:val="clear" w:color="auto" w:fill="auto"/>
            <w:noWrap/>
            <w:vAlign w:val="bottom"/>
          </w:tcPr>
          <w:p w14:paraId="3FB310DF" w14:textId="77777777" w:rsidR="00430148" w:rsidRPr="004157FF" w:rsidRDefault="00430148" w:rsidP="00A61FF7">
            <w:pPr>
              <w:jc w:val="center"/>
              <w:rPr>
                <w:sz w:val="28"/>
                <w:szCs w:val="28"/>
              </w:rPr>
            </w:pPr>
            <w:r w:rsidRPr="004157FF">
              <w:rPr>
                <w:sz w:val="28"/>
                <w:szCs w:val="28"/>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14:paraId="539B19F2" w14:textId="77777777" w:rsidR="00430148" w:rsidRPr="004157FF" w:rsidRDefault="00430148" w:rsidP="003F636B">
            <w:pPr>
              <w:jc w:val="center"/>
              <w:rPr>
                <w:sz w:val="28"/>
                <w:szCs w:val="28"/>
              </w:rPr>
            </w:pPr>
            <w:r w:rsidRPr="004157FF">
              <w:rPr>
                <w:sz w:val="28"/>
                <w:szCs w:val="28"/>
              </w:rPr>
              <w:t xml:space="preserve">уставка </w:t>
            </w:r>
            <w:r w:rsidR="003F636B">
              <w:rPr>
                <w:sz w:val="28"/>
                <w:szCs w:val="28"/>
              </w:rPr>
              <w:t xml:space="preserve">реле выхода </w:t>
            </w:r>
            <w:r w:rsidRPr="004157FF">
              <w:rPr>
                <w:sz w:val="28"/>
                <w:szCs w:val="28"/>
              </w:rPr>
              <w:t>2</w:t>
            </w:r>
          </w:p>
        </w:tc>
      </w:tr>
      <w:tr w:rsidR="00430148" w:rsidRPr="004157FF" w14:paraId="6ABB4FAE" w14:textId="77777777" w:rsidTr="003F636B">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14:paraId="1456FE9B" w14:textId="77777777" w:rsidR="00430148" w:rsidRPr="004157FF" w:rsidRDefault="00430148" w:rsidP="00A61FF7">
            <w:pPr>
              <w:jc w:val="center"/>
              <w:rPr>
                <w:sz w:val="28"/>
                <w:szCs w:val="28"/>
              </w:rPr>
            </w:pPr>
            <w:r w:rsidRPr="004157FF">
              <w:rPr>
                <w:sz w:val="28"/>
                <w:szCs w:val="28"/>
              </w:rPr>
              <w:t>0042h</w:t>
            </w:r>
          </w:p>
        </w:tc>
        <w:tc>
          <w:tcPr>
            <w:tcW w:w="2126" w:type="dxa"/>
            <w:tcBorders>
              <w:top w:val="nil"/>
              <w:left w:val="nil"/>
              <w:bottom w:val="single" w:sz="4" w:space="0" w:color="auto"/>
              <w:right w:val="single" w:sz="4" w:space="0" w:color="auto"/>
            </w:tcBorders>
            <w:shd w:val="clear" w:color="auto" w:fill="auto"/>
            <w:noWrap/>
            <w:vAlign w:val="bottom"/>
          </w:tcPr>
          <w:p w14:paraId="687241A5" w14:textId="77777777" w:rsidR="00430148" w:rsidRPr="004157FF" w:rsidRDefault="00430148" w:rsidP="00A61FF7">
            <w:pPr>
              <w:jc w:val="center"/>
              <w:rPr>
                <w:sz w:val="28"/>
                <w:szCs w:val="28"/>
              </w:rPr>
            </w:pPr>
            <w:r w:rsidRPr="004157FF">
              <w:rPr>
                <w:sz w:val="28"/>
                <w:szCs w:val="28"/>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14:paraId="024D4E23" w14:textId="77777777" w:rsidR="00430148" w:rsidRPr="004157FF" w:rsidRDefault="00430148" w:rsidP="003F636B">
            <w:pPr>
              <w:jc w:val="center"/>
              <w:rPr>
                <w:sz w:val="28"/>
                <w:szCs w:val="28"/>
              </w:rPr>
            </w:pPr>
            <w:r w:rsidRPr="004157FF">
              <w:rPr>
                <w:sz w:val="28"/>
                <w:szCs w:val="28"/>
              </w:rPr>
              <w:t xml:space="preserve">уставка </w:t>
            </w:r>
            <w:r w:rsidR="003F636B">
              <w:rPr>
                <w:sz w:val="28"/>
                <w:szCs w:val="28"/>
              </w:rPr>
              <w:t>реле выхода</w:t>
            </w:r>
            <w:r w:rsidR="003F636B" w:rsidRPr="004157FF">
              <w:rPr>
                <w:sz w:val="28"/>
                <w:szCs w:val="28"/>
              </w:rPr>
              <w:t xml:space="preserve"> </w:t>
            </w:r>
            <w:r w:rsidR="003F636B">
              <w:rPr>
                <w:sz w:val="28"/>
                <w:szCs w:val="28"/>
              </w:rPr>
              <w:t>3</w:t>
            </w:r>
          </w:p>
        </w:tc>
      </w:tr>
      <w:tr w:rsidR="00430148" w:rsidRPr="004157FF" w14:paraId="292B1309" w14:textId="77777777" w:rsidTr="003F636B">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14:paraId="2EECC48B" w14:textId="77777777" w:rsidR="00430148" w:rsidRPr="004157FF" w:rsidRDefault="00430148" w:rsidP="00A61FF7">
            <w:pPr>
              <w:jc w:val="center"/>
              <w:rPr>
                <w:sz w:val="28"/>
                <w:szCs w:val="28"/>
              </w:rPr>
            </w:pPr>
            <w:r w:rsidRPr="004157FF">
              <w:rPr>
                <w:sz w:val="28"/>
                <w:szCs w:val="28"/>
              </w:rPr>
              <w:t>0043h</w:t>
            </w:r>
          </w:p>
        </w:tc>
        <w:tc>
          <w:tcPr>
            <w:tcW w:w="2126" w:type="dxa"/>
            <w:tcBorders>
              <w:top w:val="nil"/>
              <w:left w:val="nil"/>
              <w:bottom w:val="single" w:sz="4" w:space="0" w:color="auto"/>
              <w:right w:val="single" w:sz="4" w:space="0" w:color="auto"/>
            </w:tcBorders>
            <w:shd w:val="clear" w:color="auto" w:fill="auto"/>
            <w:noWrap/>
            <w:vAlign w:val="bottom"/>
          </w:tcPr>
          <w:p w14:paraId="4C3CDC6A" w14:textId="77777777" w:rsidR="00430148" w:rsidRPr="004157FF" w:rsidRDefault="00430148" w:rsidP="00A61FF7">
            <w:pPr>
              <w:jc w:val="center"/>
              <w:rPr>
                <w:sz w:val="28"/>
                <w:szCs w:val="28"/>
              </w:rPr>
            </w:pPr>
            <w:r w:rsidRPr="004157FF">
              <w:rPr>
                <w:sz w:val="28"/>
                <w:szCs w:val="28"/>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14:paraId="55E0B921" w14:textId="77777777" w:rsidR="00430148" w:rsidRPr="004157FF" w:rsidRDefault="00430148" w:rsidP="00A61FF7">
            <w:pPr>
              <w:jc w:val="center"/>
              <w:rPr>
                <w:sz w:val="28"/>
                <w:szCs w:val="28"/>
              </w:rPr>
            </w:pPr>
            <w:r w:rsidRPr="004157FF">
              <w:rPr>
                <w:sz w:val="28"/>
                <w:szCs w:val="28"/>
              </w:rPr>
              <w:t xml:space="preserve">уставка </w:t>
            </w:r>
            <w:r w:rsidR="003F636B">
              <w:rPr>
                <w:sz w:val="28"/>
                <w:szCs w:val="28"/>
              </w:rPr>
              <w:t>реле выхода</w:t>
            </w:r>
            <w:r w:rsidR="003F636B" w:rsidRPr="004157FF">
              <w:rPr>
                <w:sz w:val="28"/>
                <w:szCs w:val="28"/>
              </w:rPr>
              <w:t xml:space="preserve"> </w:t>
            </w:r>
            <w:r w:rsidR="003F636B">
              <w:rPr>
                <w:sz w:val="28"/>
                <w:szCs w:val="28"/>
              </w:rPr>
              <w:t>4</w:t>
            </w:r>
          </w:p>
        </w:tc>
      </w:tr>
      <w:tr w:rsidR="00430148" w:rsidRPr="004157FF" w14:paraId="38F1B671" w14:textId="77777777" w:rsidTr="003F636B">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14:paraId="74861742" w14:textId="77777777" w:rsidR="00430148" w:rsidRPr="004157FF" w:rsidRDefault="00430148" w:rsidP="003F636B">
            <w:pPr>
              <w:jc w:val="center"/>
              <w:rPr>
                <w:sz w:val="28"/>
                <w:szCs w:val="28"/>
              </w:rPr>
            </w:pPr>
            <w:r w:rsidRPr="004157FF">
              <w:rPr>
                <w:sz w:val="28"/>
                <w:szCs w:val="28"/>
              </w:rPr>
              <w:t>00</w:t>
            </w:r>
            <w:r w:rsidR="003F636B">
              <w:rPr>
                <w:sz w:val="28"/>
                <w:szCs w:val="28"/>
                <w:lang w:val="en-US"/>
              </w:rPr>
              <w:t>44</w:t>
            </w:r>
            <w:r w:rsidRPr="004157FF">
              <w:rPr>
                <w:sz w:val="28"/>
                <w:szCs w:val="28"/>
              </w:rPr>
              <w:t>h</w:t>
            </w:r>
          </w:p>
        </w:tc>
        <w:tc>
          <w:tcPr>
            <w:tcW w:w="2126" w:type="dxa"/>
            <w:tcBorders>
              <w:top w:val="nil"/>
              <w:left w:val="nil"/>
              <w:bottom w:val="single" w:sz="4" w:space="0" w:color="auto"/>
              <w:right w:val="single" w:sz="4" w:space="0" w:color="auto"/>
            </w:tcBorders>
            <w:shd w:val="clear" w:color="auto" w:fill="auto"/>
            <w:noWrap/>
            <w:vAlign w:val="bottom"/>
          </w:tcPr>
          <w:p w14:paraId="57373AC2" w14:textId="77777777" w:rsidR="00430148" w:rsidRPr="004157FF" w:rsidRDefault="00430148" w:rsidP="00A61FF7">
            <w:pPr>
              <w:jc w:val="center"/>
              <w:rPr>
                <w:sz w:val="28"/>
                <w:szCs w:val="28"/>
              </w:rPr>
            </w:pPr>
            <w:r w:rsidRPr="004157FF">
              <w:rPr>
                <w:sz w:val="28"/>
                <w:szCs w:val="28"/>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14:paraId="7CD60102" w14:textId="77777777" w:rsidR="00430148" w:rsidRPr="004157FF" w:rsidRDefault="00430148" w:rsidP="00A61FF7">
            <w:pPr>
              <w:jc w:val="center"/>
              <w:rPr>
                <w:sz w:val="28"/>
                <w:szCs w:val="28"/>
              </w:rPr>
            </w:pPr>
            <w:r w:rsidRPr="004157FF">
              <w:rPr>
                <w:sz w:val="28"/>
                <w:szCs w:val="28"/>
              </w:rPr>
              <w:t xml:space="preserve">уставка </w:t>
            </w:r>
            <w:r w:rsidR="003F636B">
              <w:rPr>
                <w:sz w:val="28"/>
                <w:szCs w:val="28"/>
              </w:rPr>
              <w:t>реле выхода</w:t>
            </w:r>
            <w:r w:rsidR="003F636B" w:rsidRPr="004157FF">
              <w:rPr>
                <w:sz w:val="28"/>
                <w:szCs w:val="28"/>
              </w:rPr>
              <w:t xml:space="preserve"> </w:t>
            </w:r>
            <w:r w:rsidR="003F636B">
              <w:rPr>
                <w:sz w:val="28"/>
                <w:szCs w:val="28"/>
              </w:rPr>
              <w:t>5</w:t>
            </w:r>
          </w:p>
        </w:tc>
      </w:tr>
      <w:tr w:rsidR="00430148" w:rsidRPr="004157FF" w14:paraId="3743EB08" w14:textId="77777777" w:rsidTr="003F636B">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14:paraId="2BF0EBB0" w14:textId="77777777" w:rsidR="00430148" w:rsidRPr="004157FF" w:rsidRDefault="00430148" w:rsidP="00A61FF7">
            <w:pPr>
              <w:jc w:val="center"/>
              <w:rPr>
                <w:sz w:val="28"/>
                <w:szCs w:val="28"/>
              </w:rPr>
            </w:pPr>
          </w:p>
        </w:tc>
        <w:tc>
          <w:tcPr>
            <w:tcW w:w="2126" w:type="dxa"/>
            <w:tcBorders>
              <w:top w:val="nil"/>
              <w:left w:val="nil"/>
              <w:bottom w:val="single" w:sz="4" w:space="0" w:color="auto"/>
              <w:right w:val="single" w:sz="4" w:space="0" w:color="auto"/>
            </w:tcBorders>
            <w:shd w:val="clear" w:color="auto" w:fill="auto"/>
            <w:noWrap/>
            <w:vAlign w:val="bottom"/>
          </w:tcPr>
          <w:p w14:paraId="548E8239" w14:textId="77777777" w:rsidR="00430148" w:rsidRPr="004157FF" w:rsidRDefault="00430148" w:rsidP="00A61FF7">
            <w:pPr>
              <w:jc w:val="center"/>
              <w:rPr>
                <w:sz w:val="28"/>
                <w:szCs w:val="28"/>
              </w:rPr>
            </w:pPr>
          </w:p>
        </w:tc>
        <w:tc>
          <w:tcPr>
            <w:tcW w:w="4885" w:type="dxa"/>
            <w:tcBorders>
              <w:top w:val="nil"/>
              <w:left w:val="nil"/>
              <w:bottom w:val="single" w:sz="4" w:space="0" w:color="auto"/>
              <w:right w:val="single" w:sz="4" w:space="0" w:color="auto"/>
            </w:tcBorders>
            <w:shd w:val="clear" w:color="auto" w:fill="auto"/>
            <w:noWrap/>
            <w:vAlign w:val="bottom"/>
          </w:tcPr>
          <w:p w14:paraId="7A26A2E3" w14:textId="77777777" w:rsidR="00430148" w:rsidRPr="004157FF" w:rsidRDefault="00430148" w:rsidP="00A61FF7">
            <w:pPr>
              <w:jc w:val="center"/>
              <w:rPr>
                <w:sz w:val="28"/>
                <w:szCs w:val="28"/>
              </w:rPr>
            </w:pPr>
          </w:p>
        </w:tc>
      </w:tr>
    </w:tbl>
    <w:p w14:paraId="439C6274" w14:textId="77777777" w:rsidR="00430148" w:rsidRDefault="00430148" w:rsidP="00430148"/>
    <w:p w14:paraId="6179E018" w14:textId="77777777" w:rsidR="00430148" w:rsidRPr="00430148" w:rsidRDefault="00430148" w:rsidP="007D7899">
      <w:pPr>
        <w:pStyle w:val="31"/>
        <w:ind w:firstLine="567"/>
        <w:jc w:val="left"/>
        <w:rPr>
          <w:lang w:val="en-US"/>
        </w:rPr>
      </w:pPr>
    </w:p>
    <w:sectPr w:rsidR="00430148" w:rsidRPr="00430148" w:rsidSect="003E4357">
      <w:footerReference w:type="default" r:id="rId43"/>
      <w:pgSz w:w="11906" w:h="16838"/>
      <w:pgMar w:top="720" w:right="720" w:bottom="72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4E159" w14:textId="77777777" w:rsidR="00E7404A" w:rsidRDefault="00E7404A" w:rsidP="00FA7BAD">
      <w:r>
        <w:separator/>
      </w:r>
    </w:p>
  </w:endnote>
  <w:endnote w:type="continuationSeparator" w:id="0">
    <w:p w14:paraId="674BE50E" w14:textId="77777777" w:rsidR="00E7404A" w:rsidRDefault="00E7404A" w:rsidP="00FA7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598979"/>
      <w:docPartObj>
        <w:docPartGallery w:val="Page Numbers (Bottom of Page)"/>
        <w:docPartUnique/>
      </w:docPartObj>
    </w:sdtPr>
    <w:sdtEndPr/>
    <w:sdtContent>
      <w:p w14:paraId="6FEFDC24" w14:textId="77777777" w:rsidR="005B293C" w:rsidRDefault="005B293C" w:rsidP="00C67815">
        <w:pPr>
          <w:pStyle w:val="af2"/>
          <w:jc w:val="center"/>
        </w:pPr>
        <w:r>
          <w:fldChar w:fldCharType="begin"/>
        </w:r>
        <w:r>
          <w:instrText>PAGE   \* MERGEFORMAT</w:instrText>
        </w:r>
        <w:r>
          <w:fldChar w:fldCharType="separate"/>
        </w:r>
        <w:r w:rsidR="00240500">
          <w:rPr>
            <w:noProof/>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47682" w14:textId="77777777" w:rsidR="00E7404A" w:rsidRDefault="00E7404A" w:rsidP="00FA7BAD">
      <w:r>
        <w:separator/>
      </w:r>
    </w:p>
  </w:footnote>
  <w:footnote w:type="continuationSeparator" w:id="0">
    <w:p w14:paraId="037722EE" w14:textId="77777777" w:rsidR="00E7404A" w:rsidRDefault="00E7404A" w:rsidP="00FA7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A2DFE"/>
    <w:multiLevelType w:val="hybridMultilevel"/>
    <w:tmpl w:val="E7A8B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15:restartNumberingAfterBreak="0">
    <w:nsid w:val="327027EB"/>
    <w:multiLevelType w:val="multilevel"/>
    <w:tmpl w:val="C6B6D9C8"/>
    <w:lvl w:ilvl="0">
      <w:start w:val="1"/>
      <w:numFmt w:val="decimal"/>
      <w:lvlText w:val="%1."/>
      <w:lvlJc w:val="left"/>
      <w:pPr>
        <w:ind w:left="4188" w:hanging="360"/>
      </w:pPr>
      <w:rPr>
        <w:b/>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15:restartNumberingAfterBreak="0">
    <w:nsid w:val="6E2604E6"/>
    <w:multiLevelType w:val="multilevel"/>
    <w:tmpl w:val="C6B6D9C8"/>
    <w:lvl w:ilvl="0">
      <w:start w:val="1"/>
      <w:numFmt w:val="decimal"/>
      <w:lvlText w:val="%1."/>
      <w:lvlJc w:val="left"/>
      <w:pPr>
        <w:ind w:left="4188" w:hanging="360"/>
      </w:pPr>
      <w:rPr>
        <w:b/>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1"/>
  </w:num>
  <w:num w:numId="2">
    <w:abstractNumId w:val="0"/>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05FA"/>
    <w:rsid w:val="000145F9"/>
    <w:rsid w:val="00026495"/>
    <w:rsid w:val="0003184E"/>
    <w:rsid w:val="00036362"/>
    <w:rsid w:val="0003783E"/>
    <w:rsid w:val="0005362F"/>
    <w:rsid w:val="000642FE"/>
    <w:rsid w:val="000646E7"/>
    <w:rsid w:val="0007743D"/>
    <w:rsid w:val="0008678B"/>
    <w:rsid w:val="00094733"/>
    <w:rsid w:val="0009487A"/>
    <w:rsid w:val="000A5995"/>
    <w:rsid w:val="000A5DE1"/>
    <w:rsid w:val="000E13EA"/>
    <w:rsid w:val="000F0F29"/>
    <w:rsid w:val="000F15E7"/>
    <w:rsid w:val="000F7826"/>
    <w:rsid w:val="001138F2"/>
    <w:rsid w:val="00120949"/>
    <w:rsid w:val="0012281C"/>
    <w:rsid w:val="0012745D"/>
    <w:rsid w:val="001337C6"/>
    <w:rsid w:val="00136177"/>
    <w:rsid w:val="00152A1C"/>
    <w:rsid w:val="00157E2F"/>
    <w:rsid w:val="00196A57"/>
    <w:rsid w:val="001C3E31"/>
    <w:rsid w:val="001C5BCD"/>
    <w:rsid w:val="001D2188"/>
    <w:rsid w:val="001E6AFC"/>
    <w:rsid w:val="001E7503"/>
    <w:rsid w:val="001F7E2F"/>
    <w:rsid w:val="00210A31"/>
    <w:rsid w:val="0021171B"/>
    <w:rsid w:val="00220EF6"/>
    <w:rsid w:val="00232583"/>
    <w:rsid w:val="0023660D"/>
    <w:rsid w:val="00240500"/>
    <w:rsid w:val="00241778"/>
    <w:rsid w:val="002502D3"/>
    <w:rsid w:val="00252CF5"/>
    <w:rsid w:val="00256593"/>
    <w:rsid w:val="00264558"/>
    <w:rsid w:val="00276AFA"/>
    <w:rsid w:val="00295859"/>
    <w:rsid w:val="002A1361"/>
    <w:rsid w:val="002A28B5"/>
    <w:rsid w:val="002C2C0F"/>
    <w:rsid w:val="002C64A9"/>
    <w:rsid w:val="002C7509"/>
    <w:rsid w:val="002D0761"/>
    <w:rsid w:val="002D0A9D"/>
    <w:rsid w:val="002D5EAE"/>
    <w:rsid w:val="002E5943"/>
    <w:rsid w:val="003066BD"/>
    <w:rsid w:val="003159E0"/>
    <w:rsid w:val="00340529"/>
    <w:rsid w:val="00347F16"/>
    <w:rsid w:val="0035424D"/>
    <w:rsid w:val="00366961"/>
    <w:rsid w:val="0037773B"/>
    <w:rsid w:val="00384BC2"/>
    <w:rsid w:val="00396EFF"/>
    <w:rsid w:val="003D2DA7"/>
    <w:rsid w:val="003E4357"/>
    <w:rsid w:val="003F636B"/>
    <w:rsid w:val="003F75EE"/>
    <w:rsid w:val="0040182A"/>
    <w:rsid w:val="00403F24"/>
    <w:rsid w:val="00430148"/>
    <w:rsid w:val="0044275C"/>
    <w:rsid w:val="00443053"/>
    <w:rsid w:val="004442B8"/>
    <w:rsid w:val="00456BED"/>
    <w:rsid w:val="00467257"/>
    <w:rsid w:val="00467366"/>
    <w:rsid w:val="004856A7"/>
    <w:rsid w:val="00487EDD"/>
    <w:rsid w:val="00495CB5"/>
    <w:rsid w:val="004B52BC"/>
    <w:rsid w:val="004C3125"/>
    <w:rsid w:val="004C74CA"/>
    <w:rsid w:val="004D2D47"/>
    <w:rsid w:val="004F4292"/>
    <w:rsid w:val="004F7982"/>
    <w:rsid w:val="00501341"/>
    <w:rsid w:val="005042A7"/>
    <w:rsid w:val="00511FEE"/>
    <w:rsid w:val="00525204"/>
    <w:rsid w:val="0054140A"/>
    <w:rsid w:val="00552886"/>
    <w:rsid w:val="005537EB"/>
    <w:rsid w:val="00555881"/>
    <w:rsid w:val="00563C8A"/>
    <w:rsid w:val="00565C8F"/>
    <w:rsid w:val="00571183"/>
    <w:rsid w:val="00574564"/>
    <w:rsid w:val="005800EF"/>
    <w:rsid w:val="00585A64"/>
    <w:rsid w:val="00591816"/>
    <w:rsid w:val="005B293C"/>
    <w:rsid w:val="005C3F1A"/>
    <w:rsid w:val="005E2A4D"/>
    <w:rsid w:val="005E374A"/>
    <w:rsid w:val="005E7DD7"/>
    <w:rsid w:val="005F547A"/>
    <w:rsid w:val="006017C7"/>
    <w:rsid w:val="00601BB5"/>
    <w:rsid w:val="0060575D"/>
    <w:rsid w:val="00610C17"/>
    <w:rsid w:val="006209DE"/>
    <w:rsid w:val="00627717"/>
    <w:rsid w:val="00644BD5"/>
    <w:rsid w:val="006530D8"/>
    <w:rsid w:val="00684474"/>
    <w:rsid w:val="00690F4A"/>
    <w:rsid w:val="00691FC8"/>
    <w:rsid w:val="006A316C"/>
    <w:rsid w:val="006A525A"/>
    <w:rsid w:val="006C2C71"/>
    <w:rsid w:val="006C7CA3"/>
    <w:rsid w:val="006D466B"/>
    <w:rsid w:val="006D68E0"/>
    <w:rsid w:val="006D7796"/>
    <w:rsid w:val="006E1790"/>
    <w:rsid w:val="006E3D1D"/>
    <w:rsid w:val="006E41BD"/>
    <w:rsid w:val="006E78DE"/>
    <w:rsid w:val="006F5A71"/>
    <w:rsid w:val="00701556"/>
    <w:rsid w:val="00701583"/>
    <w:rsid w:val="0070348E"/>
    <w:rsid w:val="00710B6A"/>
    <w:rsid w:val="00726631"/>
    <w:rsid w:val="007325FF"/>
    <w:rsid w:val="00742E15"/>
    <w:rsid w:val="00747372"/>
    <w:rsid w:val="0076221C"/>
    <w:rsid w:val="007763F6"/>
    <w:rsid w:val="00796899"/>
    <w:rsid w:val="007A2EE5"/>
    <w:rsid w:val="007A5280"/>
    <w:rsid w:val="007C2252"/>
    <w:rsid w:val="007C5F54"/>
    <w:rsid w:val="007D109E"/>
    <w:rsid w:val="007D2EBF"/>
    <w:rsid w:val="007D7899"/>
    <w:rsid w:val="007E2A4D"/>
    <w:rsid w:val="008057DD"/>
    <w:rsid w:val="008122C5"/>
    <w:rsid w:val="00821001"/>
    <w:rsid w:val="00825CD0"/>
    <w:rsid w:val="00841B0C"/>
    <w:rsid w:val="008445FD"/>
    <w:rsid w:val="00855277"/>
    <w:rsid w:val="008618DB"/>
    <w:rsid w:val="00863B6D"/>
    <w:rsid w:val="00872EF0"/>
    <w:rsid w:val="00876069"/>
    <w:rsid w:val="008823AB"/>
    <w:rsid w:val="008865C2"/>
    <w:rsid w:val="008912AF"/>
    <w:rsid w:val="008A02FD"/>
    <w:rsid w:val="008A3EAC"/>
    <w:rsid w:val="008A685F"/>
    <w:rsid w:val="008B7718"/>
    <w:rsid w:val="008C0280"/>
    <w:rsid w:val="008C4829"/>
    <w:rsid w:val="008E21BE"/>
    <w:rsid w:val="008E6296"/>
    <w:rsid w:val="008F31CE"/>
    <w:rsid w:val="009005CE"/>
    <w:rsid w:val="009013B5"/>
    <w:rsid w:val="00912CE4"/>
    <w:rsid w:val="0094238D"/>
    <w:rsid w:val="00945FBB"/>
    <w:rsid w:val="009508BC"/>
    <w:rsid w:val="0095245C"/>
    <w:rsid w:val="00965A09"/>
    <w:rsid w:val="0096708A"/>
    <w:rsid w:val="00975350"/>
    <w:rsid w:val="00993BEB"/>
    <w:rsid w:val="00995CB4"/>
    <w:rsid w:val="009B4270"/>
    <w:rsid w:val="009B575F"/>
    <w:rsid w:val="009C04AB"/>
    <w:rsid w:val="009D1F0D"/>
    <w:rsid w:val="009D771F"/>
    <w:rsid w:val="009D7C10"/>
    <w:rsid w:val="009E345D"/>
    <w:rsid w:val="009E541F"/>
    <w:rsid w:val="00A040E6"/>
    <w:rsid w:val="00A14BC5"/>
    <w:rsid w:val="00A173BE"/>
    <w:rsid w:val="00A564B1"/>
    <w:rsid w:val="00A61FF7"/>
    <w:rsid w:val="00A62671"/>
    <w:rsid w:val="00A652B4"/>
    <w:rsid w:val="00A83C5E"/>
    <w:rsid w:val="00AB2F78"/>
    <w:rsid w:val="00AB7B5C"/>
    <w:rsid w:val="00AC0515"/>
    <w:rsid w:val="00AC39C3"/>
    <w:rsid w:val="00AC654C"/>
    <w:rsid w:val="00AC7BCF"/>
    <w:rsid w:val="00AD34FC"/>
    <w:rsid w:val="00AE5B94"/>
    <w:rsid w:val="00B16EB5"/>
    <w:rsid w:val="00B31B39"/>
    <w:rsid w:val="00B538A9"/>
    <w:rsid w:val="00B54996"/>
    <w:rsid w:val="00B62D9D"/>
    <w:rsid w:val="00B7597F"/>
    <w:rsid w:val="00B7648C"/>
    <w:rsid w:val="00B8588C"/>
    <w:rsid w:val="00B87453"/>
    <w:rsid w:val="00BA7890"/>
    <w:rsid w:val="00BB5A73"/>
    <w:rsid w:val="00BD0767"/>
    <w:rsid w:val="00BE2C9B"/>
    <w:rsid w:val="00BF16BD"/>
    <w:rsid w:val="00BF39E3"/>
    <w:rsid w:val="00C10693"/>
    <w:rsid w:val="00C12D76"/>
    <w:rsid w:val="00C14635"/>
    <w:rsid w:val="00C21134"/>
    <w:rsid w:val="00C30B5D"/>
    <w:rsid w:val="00C405FA"/>
    <w:rsid w:val="00C42EA3"/>
    <w:rsid w:val="00C45BF1"/>
    <w:rsid w:val="00C46D56"/>
    <w:rsid w:val="00C67815"/>
    <w:rsid w:val="00C715F1"/>
    <w:rsid w:val="00C778D6"/>
    <w:rsid w:val="00C904BD"/>
    <w:rsid w:val="00C91DBC"/>
    <w:rsid w:val="00C92C75"/>
    <w:rsid w:val="00CA3678"/>
    <w:rsid w:val="00CD045A"/>
    <w:rsid w:val="00CD386F"/>
    <w:rsid w:val="00CE25DB"/>
    <w:rsid w:val="00CE4F08"/>
    <w:rsid w:val="00CE503B"/>
    <w:rsid w:val="00CE56BE"/>
    <w:rsid w:val="00CE6123"/>
    <w:rsid w:val="00D06FB4"/>
    <w:rsid w:val="00D42983"/>
    <w:rsid w:val="00D50E1A"/>
    <w:rsid w:val="00D578F4"/>
    <w:rsid w:val="00D66731"/>
    <w:rsid w:val="00D77FCA"/>
    <w:rsid w:val="00D82C2D"/>
    <w:rsid w:val="00D8485B"/>
    <w:rsid w:val="00D85E9D"/>
    <w:rsid w:val="00D95BB0"/>
    <w:rsid w:val="00DA09C2"/>
    <w:rsid w:val="00DC0DFA"/>
    <w:rsid w:val="00DC7683"/>
    <w:rsid w:val="00DD529F"/>
    <w:rsid w:val="00DD60D4"/>
    <w:rsid w:val="00DE7821"/>
    <w:rsid w:val="00E008E7"/>
    <w:rsid w:val="00E07FFA"/>
    <w:rsid w:val="00E128C3"/>
    <w:rsid w:val="00E24DFB"/>
    <w:rsid w:val="00E37D24"/>
    <w:rsid w:val="00E5364D"/>
    <w:rsid w:val="00E55179"/>
    <w:rsid w:val="00E60116"/>
    <w:rsid w:val="00E63744"/>
    <w:rsid w:val="00E7404A"/>
    <w:rsid w:val="00E82704"/>
    <w:rsid w:val="00E82B69"/>
    <w:rsid w:val="00E82E38"/>
    <w:rsid w:val="00E84B04"/>
    <w:rsid w:val="00E94485"/>
    <w:rsid w:val="00EA5594"/>
    <w:rsid w:val="00EB2F5A"/>
    <w:rsid w:val="00EC2D72"/>
    <w:rsid w:val="00EC3A43"/>
    <w:rsid w:val="00ED443A"/>
    <w:rsid w:val="00F002BB"/>
    <w:rsid w:val="00F0413A"/>
    <w:rsid w:val="00F11067"/>
    <w:rsid w:val="00F3233F"/>
    <w:rsid w:val="00F402D1"/>
    <w:rsid w:val="00F51FB1"/>
    <w:rsid w:val="00F55554"/>
    <w:rsid w:val="00F56979"/>
    <w:rsid w:val="00F65F70"/>
    <w:rsid w:val="00F667FF"/>
    <w:rsid w:val="00F679CF"/>
    <w:rsid w:val="00F67A61"/>
    <w:rsid w:val="00F83C43"/>
    <w:rsid w:val="00FA7BAD"/>
    <w:rsid w:val="00FB1C40"/>
    <w:rsid w:val="00FD4BC3"/>
    <w:rsid w:val="00FD6BA8"/>
    <w:rsid w:val="00FF5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976B69"/>
  <w15:docId w15:val="{0D6B4774-5A22-4B3B-8CEB-0B1F5F5E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05FA"/>
    <w:pPr>
      <w:spacing w:after="0" w:line="240" w:lineRule="auto"/>
    </w:pPr>
    <w:rPr>
      <w:rFonts w:ascii="Times New Roman" w:eastAsia="Times New Roman" w:hAnsi="Times New Roman" w:cs="Times New Roman"/>
      <w:sz w:val="24"/>
      <w:szCs w:val="24"/>
      <w:lang w:eastAsia="ru-RU"/>
    </w:rPr>
  </w:style>
  <w:style w:type="paragraph" w:styleId="1">
    <w:name w:val="heading 1"/>
    <w:basedOn w:val="10"/>
    <w:next w:val="a"/>
    <w:link w:val="11"/>
    <w:uiPriority w:val="9"/>
    <w:qFormat/>
    <w:rsid w:val="00A61FF7"/>
    <w:pPr>
      <w:keepNext/>
      <w:keepLines/>
      <w:spacing w:before="240"/>
    </w:pPr>
    <w:rPr>
      <w:rFonts w:eastAsiaTheme="majorEastAsia" w:cstheme="majorBidi"/>
      <w:caps/>
      <w:szCs w:val="32"/>
    </w:rPr>
  </w:style>
  <w:style w:type="paragraph" w:styleId="2">
    <w:name w:val="heading 2"/>
    <w:basedOn w:val="20"/>
    <w:next w:val="a"/>
    <w:link w:val="21"/>
    <w:uiPriority w:val="9"/>
    <w:unhideWhenUsed/>
    <w:qFormat/>
    <w:rsid w:val="00A61FF7"/>
    <w:pPr>
      <w:keepNext/>
      <w:keepLines/>
      <w:spacing w:before="40"/>
    </w:pPr>
    <w:rPr>
      <w:rFonts w:eastAsiaTheme="majorEastAsia" w:cstheme="majorBidi"/>
      <w:szCs w:val="26"/>
    </w:rPr>
  </w:style>
  <w:style w:type="paragraph" w:styleId="3">
    <w:name w:val="heading 3"/>
    <w:basedOn w:val="a"/>
    <w:next w:val="a"/>
    <w:link w:val="30"/>
    <w:uiPriority w:val="9"/>
    <w:semiHidden/>
    <w:unhideWhenUsed/>
    <w:qFormat/>
    <w:rsid w:val="00F5555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qFormat/>
    <w:rsid w:val="00C405FA"/>
    <w:pPr>
      <w:keepNext/>
      <w:outlineLvl w:val="3"/>
    </w:pPr>
    <w:rPr>
      <w:sz w:val="32"/>
    </w:rPr>
  </w:style>
  <w:style w:type="paragraph" w:styleId="6">
    <w:name w:val="heading 6"/>
    <w:basedOn w:val="a"/>
    <w:next w:val="a"/>
    <w:link w:val="60"/>
    <w:uiPriority w:val="9"/>
    <w:semiHidden/>
    <w:unhideWhenUsed/>
    <w:qFormat/>
    <w:rsid w:val="00F55554"/>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qFormat/>
    <w:rsid w:val="00C405FA"/>
    <w:pPr>
      <w:keepNext/>
      <w:framePr w:hSpace="180" w:wrap="around" w:vAnchor="text" w:hAnchor="page" w:x="730" w:y="1"/>
      <w:jc w:val="center"/>
      <w:outlineLvl w:val="6"/>
    </w:pPr>
    <w:rPr>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405FA"/>
    <w:rPr>
      <w:rFonts w:ascii="Times New Roman" w:eastAsia="Times New Roman" w:hAnsi="Times New Roman" w:cs="Times New Roman"/>
      <w:sz w:val="32"/>
      <w:szCs w:val="24"/>
      <w:lang w:eastAsia="ru-RU"/>
    </w:rPr>
  </w:style>
  <w:style w:type="character" w:customStyle="1" w:styleId="70">
    <w:name w:val="Заголовок 7 Знак"/>
    <w:basedOn w:val="a0"/>
    <w:link w:val="7"/>
    <w:rsid w:val="00C405FA"/>
    <w:rPr>
      <w:rFonts w:ascii="Times New Roman" w:eastAsia="Times New Roman" w:hAnsi="Times New Roman" w:cs="Times New Roman"/>
      <w:bCs/>
      <w:sz w:val="44"/>
      <w:szCs w:val="44"/>
      <w:lang w:eastAsia="ru-RU"/>
    </w:rPr>
  </w:style>
  <w:style w:type="paragraph" w:styleId="a3">
    <w:name w:val="Body Text"/>
    <w:basedOn w:val="a"/>
    <w:link w:val="a4"/>
    <w:rsid w:val="00C405FA"/>
    <w:pPr>
      <w:jc w:val="both"/>
    </w:pPr>
  </w:style>
  <w:style w:type="character" w:customStyle="1" w:styleId="a4">
    <w:name w:val="Основной текст Знак"/>
    <w:basedOn w:val="a0"/>
    <w:link w:val="a3"/>
    <w:rsid w:val="00C405FA"/>
    <w:rPr>
      <w:rFonts w:ascii="Times New Roman" w:eastAsia="Times New Roman" w:hAnsi="Times New Roman" w:cs="Times New Roman"/>
      <w:sz w:val="24"/>
      <w:szCs w:val="24"/>
      <w:lang w:eastAsia="ru-RU"/>
    </w:rPr>
  </w:style>
  <w:style w:type="paragraph" w:styleId="a5">
    <w:name w:val="Body Text Indent"/>
    <w:basedOn w:val="a"/>
    <w:link w:val="a6"/>
    <w:rsid w:val="00C405FA"/>
    <w:pPr>
      <w:tabs>
        <w:tab w:val="num" w:pos="1440"/>
      </w:tabs>
      <w:ind w:left="360"/>
      <w:jc w:val="both"/>
    </w:pPr>
  </w:style>
  <w:style w:type="character" w:customStyle="1" w:styleId="a6">
    <w:name w:val="Основной текст с отступом Знак"/>
    <w:basedOn w:val="a0"/>
    <w:link w:val="a5"/>
    <w:rsid w:val="00C405FA"/>
    <w:rPr>
      <w:rFonts w:ascii="Times New Roman" w:eastAsia="Times New Roman" w:hAnsi="Times New Roman" w:cs="Times New Roman"/>
      <w:sz w:val="24"/>
      <w:szCs w:val="24"/>
      <w:lang w:eastAsia="ru-RU"/>
    </w:rPr>
  </w:style>
  <w:style w:type="paragraph" w:styleId="31">
    <w:name w:val="Body Text Indent 3"/>
    <w:basedOn w:val="a"/>
    <w:link w:val="32"/>
    <w:rsid w:val="00C405FA"/>
    <w:pPr>
      <w:ind w:firstLine="720"/>
      <w:jc w:val="both"/>
    </w:pPr>
  </w:style>
  <w:style w:type="character" w:customStyle="1" w:styleId="32">
    <w:name w:val="Основной текст с отступом 3 Знак"/>
    <w:basedOn w:val="a0"/>
    <w:link w:val="31"/>
    <w:rsid w:val="00C405FA"/>
    <w:rPr>
      <w:rFonts w:ascii="Times New Roman" w:eastAsia="Times New Roman" w:hAnsi="Times New Roman" w:cs="Times New Roman"/>
      <w:sz w:val="24"/>
      <w:szCs w:val="24"/>
      <w:lang w:eastAsia="ru-RU"/>
    </w:rPr>
  </w:style>
  <w:style w:type="paragraph" w:customStyle="1" w:styleId="12">
    <w:name w:val="Обычный1"/>
    <w:rsid w:val="00C405FA"/>
    <w:pPr>
      <w:spacing w:after="0" w:line="240" w:lineRule="auto"/>
    </w:pPr>
    <w:rPr>
      <w:rFonts w:ascii="Times New Roman" w:eastAsia="Times New Roman" w:hAnsi="Times New Roman" w:cs="Times New Roman"/>
      <w:snapToGrid w:val="0"/>
      <w:sz w:val="20"/>
      <w:szCs w:val="20"/>
      <w:lang w:val="en-US" w:eastAsia="ru-RU"/>
    </w:rPr>
  </w:style>
  <w:style w:type="paragraph" w:customStyle="1" w:styleId="13">
    <w:name w:val="Текст1"/>
    <w:basedOn w:val="a"/>
    <w:link w:val="14"/>
    <w:rsid w:val="00C405FA"/>
    <w:pPr>
      <w:suppressAutoHyphens/>
    </w:pPr>
    <w:rPr>
      <w:rFonts w:ascii="Courier New" w:hAnsi="Courier New"/>
      <w:sz w:val="20"/>
      <w:szCs w:val="20"/>
      <w:lang w:eastAsia="ar-SA"/>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7"/>
    <w:locked/>
    <w:rsid w:val="00701556"/>
    <w:rPr>
      <w:rFonts w:ascii="Courier New" w:hAnsi="Courier New" w:cs="Courier New"/>
      <w:szCs w:val="24"/>
    </w:rPr>
  </w:style>
  <w:style w:type="paragraph" w:styleId="a7">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unhideWhenUsed/>
    <w:rsid w:val="00701556"/>
    <w:rPr>
      <w:rFonts w:ascii="Courier New" w:eastAsiaTheme="minorHAnsi" w:hAnsi="Courier New" w:cs="Courier New"/>
      <w:sz w:val="22"/>
      <w:lang w:eastAsia="en-US"/>
    </w:rPr>
  </w:style>
  <w:style w:type="character" w:customStyle="1" w:styleId="a8">
    <w:name w:val="Текст Знак"/>
    <w:basedOn w:val="a0"/>
    <w:uiPriority w:val="99"/>
    <w:semiHidden/>
    <w:rsid w:val="00701556"/>
    <w:rPr>
      <w:rFonts w:ascii="Consolas" w:eastAsia="Times New Roman" w:hAnsi="Consolas" w:cs="Consolas"/>
      <w:sz w:val="21"/>
      <w:szCs w:val="21"/>
      <w:lang w:eastAsia="ru-RU"/>
    </w:rPr>
  </w:style>
  <w:style w:type="table" w:styleId="a9">
    <w:name w:val="Table Grid"/>
    <w:basedOn w:val="a1"/>
    <w:rsid w:val="00691F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sid w:val="00F55554"/>
    <w:rPr>
      <w:i/>
      <w:iCs/>
    </w:rPr>
  </w:style>
  <w:style w:type="character" w:customStyle="1" w:styleId="11">
    <w:name w:val="Заголовок 1 Знак"/>
    <w:basedOn w:val="a0"/>
    <w:link w:val="1"/>
    <w:uiPriority w:val="9"/>
    <w:rsid w:val="00A61FF7"/>
    <w:rPr>
      <w:rFonts w:ascii="Times New Roman" w:eastAsiaTheme="majorEastAsia" w:hAnsi="Times New Roman" w:cstheme="majorBidi"/>
      <w:b/>
      <w:caps/>
      <w:sz w:val="28"/>
      <w:szCs w:val="32"/>
      <w:lang w:eastAsia="ar-SA"/>
    </w:rPr>
  </w:style>
  <w:style w:type="character" w:customStyle="1" w:styleId="60">
    <w:name w:val="Заголовок 6 Знак"/>
    <w:basedOn w:val="a0"/>
    <w:link w:val="6"/>
    <w:uiPriority w:val="9"/>
    <w:semiHidden/>
    <w:rsid w:val="00F55554"/>
    <w:rPr>
      <w:rFonts w:asciiTheme="majorHAnsi" w:eastAsiaTheme="majorEastAsia" w:hAnsiTheme="majorHAnsi" w:cstheme="majorBidi"/>
      <w:color w:val="1F4D78" w:themeColor="accent1" w:themeShade="7F"/>
      <w:sz w:val="24"/>
      <w:szCs w:val="24"/>
      <w:lang w:eastAsia="ru-RU"/>
    </w:rPr>
  </w:style>
  <w:style w:type="paragraph" w:styleId="ab">
    <w:name w:val="List Paragraph"/>
    <w:basedOn w:val="a"/>
    <w:qFormat/>
    <w:rsid w:val="00F55554"/>
    <w:pPr>
      <w:spacing w:after="200" w:line="276" w:lineRule="auto"/>
      <w:ind w:left="720"/>
      <w:contextualSpacing/>
    </w:pPr>
    <w:rPr>
      <w:rFonts w:ascii="Calibri" w:hAnsi="Calibri"/>
      <w:sz w:val="22"/>
      <w:szCs w:val="22"/>
    </w:rPr>
  </w:style>
  <w:style w:type="paragraph" w:styleId="ac">
    <w:name w:val="Normal (Web)"/>
    <w:basedOn w:val="a"/>
    <w:unhideWhenUsed/>
    <w:rsid w:val="00F55554"/>
    <w:pPr>
      <w:spacing w:before="100" w:beforeAutospacing="1"/>
      <w:jc w:val="both"/>
    </w:pPr>
    <w:rPr>
      <w:rFonts w:ascii="Arial" w:hAnsi="Arial" w:cs="Arial"/>
      <w:sz w:val="20"/>
      <w:szCs w:val="20"/>
    </w:rPr>
  </w:style>
  <w:style w:type="paragraph" w:customStyle="1" w:styleId="23">
    <w:name w:val="Заголовок_уровень 2"/>
    <w:basedOn w:val="3"/>
    <w:link w:val="24"/>
    <w:qFormat/>
    <w:rsid w:val="00F55554"/>
    <w:pPr>
      <w:keepLines w:val="0"/>
      <w:spacing w:before="0" w:after="200"/>
      <w:jc w:val="center"/>
    </w:pPr>
    <w:rPr>
      <w:rFonts w:ascii="Times New Roman" w:eastAsia="Times New Roman" w:hAnsi="Times New Roman" w:cs="Times New Roman"/>
      <w:b/>
      <w:color w:val="auto"/>
      <w:sz w:val="28"/>
      <w:szCs w:val="28"/>
    </w:rPr>
  </w:style>
  <w:style w:type="character" w:customStyle="1" w:styleId="24">
    <w:name w:val="Заголовок_уровень 2 Знак"/>
    <w:basedOn w:val="a0"/>
    <w:link w:val="23"/>
    <w:rsid w:val="00F55554"/>
    <w:rPr>
      <w:rFonts w:ascii="Times New Roman" w:eastAsia="Times New Roman" w:hAnsi="Times New Roman" w:cs="Times New Roman"/>
      <w:b/>
      <w:sz w:val="28"/>
      <w:szCs w:val="28"/>
      <w:lang w:eastAsia="ru-RU"/>
    </w:rPr>
  </w:style>
  <w:style w:type="character" w:customStyle="1" w:styleId="ad">
    <w:name w:val="Таблица_название Знак"/>
    <w:basedOn w:val="a0"/>
    <w:link w:val="ae"/>
    <w:locked/>
    <w:rsid w:val="00F55554"/>
    <w:rPr>
      <w:sz w:val="28"/>
      <w:szCs w:val="28"/>
    </w:rPr>
  </w:style>
  <w:style w:type="paragraph" w:customStyle="1" w:styleId="ae">
    <w:name w:val="Таблица_название"/>
    <w:basedOn w:val="31"/>
    <w:link w:val="ad"/>
    <w:qFormat/>
    <w:rsid w:val="00F55554"/>
    <w:pPr>
      <w:spacing w:before="200" w:after="100"/>
      <w:ind w:firstLine="709"/>
    </w:pPr>
    <w:rPr>
      <w:rFonts w:asciiTheme="minorHAnsi" w:eastAsiaTheme="minorHAnsi" w:hAnsiTheme="minorHAnsi" w:cstheme="minorBidi"/>
      <w:sz w:val="28"/>
      <w:szCs w:val="28"/>
      <w:lang w:eastAsia="en-US"/>
    </w:rPr>
  </w:style>
  <w:style w:type="character" w:customStyle="1" w:styleId="30">
    <w:name w:val="Заголовок 3 Знак"/>
    <w:basedOn w:val="a0"/>
    <w:link w:val="3"/>
    <w:uiPriority w:val="9"/>
    <w:semiHidden/>
    <w:rsid w:val="00F55554"/>
    <w:rPr>
      <w:rFonts w:asciiTheme="majorHAnsi" w:eastAsiaTheme="majorEastAsia" w:hAnsiTheme="majorHAnsi" w:cstheme="majorBidi"/>
      <w:color w:val="1F4D78" w:themeColor="accent1" w:themeShade="7F"/>
      <w:sz w:val="24"/>
      <w:szCs w:val="24"/>
      <w:lang w:eastAsia="ru-RU"/>
    </w:rPr>
  </w:style>
  <w:style w:type="paragraph" w:styleId="af">
    <w:name w:val="caption"/>
    <w:basedOn w:val="a"/>
    <w:next w:val="a"/>
    <w:uiPriority w:val="35"/>
    <w:unhideWhenUsed/>
    <w:qFormat/>
    <w:rsid w:val="0012281C"/>
    <w:pPr>
      <w:spacing w:after="200"/>
    </w:pPr>
    <w:rPr>
      <w:i/>
      <w:iCs/>
      <w:color w:val="44546A" w:themeColor="text2"/>
      <w:sz w:val="18"/>
      <w:szCs w:val="18"/>
    </w:rPr>
  </w:style>
  <w:style w:type="paragraph" w:styleId="af0">
    <w:name w:val="header"/>
    <w:basedOn w:val="a"/>
    <w:link w:val="af1"/>
    <w:uiPriority w:val="99"/>
    <w:unhideWhenUsed/>
    <w:rsid w:val="00FA7BAD"/>
    <w:pPr>
      <w:tabs>
        <w:tab w:val="center" w:pos="4677"/>
        <w:tab w:val="right" w:pos="9355"/>
      </w:tabs>
    </w:pPr>
  </w:style>
  <w:style w:type="character" w:customStyle="1" w:styleId="af1">
    <w:name w:val="Верхний колонтитул Знак"/>
    <w:basedOn w:val="a0"/>
    <w:link w:val="af0"/>
    <w:uiPriority w:val="99"/>
    <w:rsid w:val="00FA7BAD"/>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FA7BAD"/>
    <w:pPr>
      <w:tabs>
        <w:tab w:val="center" w:pos="4677"/>
        <w:tab w:val="right" w:pos="9355"/>
      </w:tabs>
    </w:pPr>
  </w:style>
  <w:style w:type="character" w:customStyle="1" w:styleId="af3">
    <w:name w:val="Нижний колонтитул Знак"/>
    <w:basedOn w:val="a0"/>
    <w:link w:val="af2"/>
    <w:uiPriority w:val="99"/>
    <w:rsid w:val="00FA7BAD"/>
    <w:rPr>
      <w:rFonts w:ascii="Times New Roman" w:eastAsia="Times New Roman" w:hAnsi="Times New Roman" w:cs="Times New Roman"/>
      <w:sz w:val="24"/>
      <w:szCs w:val="24"/>
      <w:lang w:eastAsia="ru-RU"/>
    </w:rPr>
  </w:style>
  <w:style w:type="character" w:styleId="af4">
    <w:name w:val="page number"/>
    <w:basedOn w:val="a0"/>
    <w:uiPriority w:val="99"/>
    <w:unhideWhenUsed/>
    <w:rsid w:val="00FA7BAD"/>
  </w:style>
  <w:style w:type="character" w:styleId="af5">
    <w:name w:val="Hyperlink"/>
    <w:uiPriority w:val="99"/>
    <w:unhideWhenUsed/>
    <w:rsid w:val="004856A7"/>
    <w:rPr>
      <w:color w:val="0000FF"/>
      <w:u w:val="single"/>
    </w:rPr>
  </w:style>
  <w:style w:type="paragraph" w:styleId="af6">
    <w:name w:val="TOC Heading"/>
    <w:basedOn w:val="1"/>
    <w:next w:val="a"/>
    <w:uiPriority w:val="39"/>
    <w:unhideWhenUsed/>
    <w:qFormat/>
    <w:rsid w:val="005537EB"/>
    <w:pPr>
      <w:spacing w:line="259" w:lineRule="auto"/>
      <w:outlineLvl w:val="9"/>
    </w:pPr>
  </w:style>
  <w:style w:type="paragraph" w:styleId="33">
    <w:name w:val="toc 3"/>
    <w:basedOn w:val="a"/>
    <w:next w:val="a"/>
    <w:autoRedefine/>
    <w:uiPriority w:val="39"/>
    <w:unhideWhenUsed/>
    <w:rsid w:val="005537EB"/>
    <w:pPr>
      <w:ind w:left="240"/>
    </w:pPr>
    <w:rPr>
      <w:rFonts w:asciiTheme="minorHAnsi" w:hAnsiTheme="minorHAnsi"/>
      <w:sz w:val="20"/>
      <w:szCs w:val="20"/>
    </w:rPr>
  </w:style>
  <w:style w:type="paragraph" w:styleId="15">
    <w:name w:val="toc 1"/>
    <w:basedOn w:val="a"/>
    <w:next w:val="a"/>
    <w:autoRedefine/>
    <w:uiPriority w:val="39"/>
    <w:unhideWhenUsed/>
    <w:rsid w:val="006E1790"/>
    <w:pPr>
      <w:tabs>
        <w:tab w:val="right" w:leader="dot" w:pos="10042"/>
      </w:tabs>
      <w:spacing w:after="120"/>
    </w:pPr>
    <w:rPr>
      <w:b/>
      <w:caps/>
      <w:noProof/>
      <w:sz w:val="28"/>
      <w:szCs w:val="28"/>
    </w:rPr>
  </w:style>
  <w:style w:type="paragraph" w:styleId="25">
    <w:name w:val="toc 2"/>
    <w:basedOn w:val="a"/>
    <w:next w:val="a"/>
    <w:autoRedefine/>
    <w:uiPriority w:val="39"/>
    <w:unhideWhenUsed/>
    <w:rsid w:val="006E1790"/>
    <w:pPr>
      <w:tabs>
        <w:tab w:val="right" w:leader="dot" w:pos="10042"/>
      </w:tabs>
      <w:spacing w:after="120"/>
    </w:pPr>
    <w:rPr>
      <w:rFonts w:asciiTheme="minorHAnsi" w:hAnsiTheme="minorHAnsi"/>
      <w:b/>
      <w:bCs/>
      <w:sz w:val="20"/>
      <w:szCs w:val="20"/>
    </w:rPr>
  </w:style>
  <w:style w:type="paragraph" w:styleId="41">
    <w:name w:val="toc 4"/>
    <w:basedOn w:val="a"/>
    <w:next w:val="a"/>
    <w:autoRedefine/>
    <w:uiPriority w:val="39"/>
    <w:unhideWhenUsed/>
    <w:rsid w:val="005537EB"/>
    <w:pPr>
      <w:ind w:left="480"/>
    </w:pPr>
    <w:rPr>
      <w:rFonts w:asciiTheme="minorHAnsi" w:hAnsiTheme="minorHAnsi"/>
      <w:sz w:val="20"/>
      <w:szCs w:val="20"/>
    </w:rPr>
  </w:style>
  <w:style w:type="paragraph" w:styleId="5">
    <w:name w:val="toc 5"/>
    <w:basedOn w:val="a"/>
    <w:next w:val="a"/>
    <w:autoRedefine/>
    <w:uiPriority w:val="39"/>
    <w:unhideWhenUsed/>
    <w:rsid w:val="005537EB"/>
    <w:pPr>
      <w:ind w:left="720"/>
    </w:pPr>
    <w:rPr>
      <w:rFonts w:asciiTheme="minorHAnsi" w:hAnsiTheme="minorHAnsi"/>
      <w:sz w:val="20"/>
      <w:szCs w:val="20"/>
    </w:rPr>
  </w:style>
  <w:style w:type="paragraph" w:styleId="61">
    <w:name w:val="toc 6"/>
    <w:basedOn w:val="a"/>
    <w:next w:val="a"/>
    <w:autoRedefine/>
    <w:uiPriority w:val="39"/>
    <w:unhideWhenUsed/>
    <w:rsid w:val="005537EB"/>
    <w:pPr>
      <w:ind w:left="960"/>
    </w:pPr>
    <w:rPr>
      <w:rFonts w:asciiTheme="minorHAnsi" w:hAnsiTheme="minorHAnsi"/>
      <w:sz w:val="20"/>
      <w:szCs w:val="20"/>
    </w:rPr>
  </w:style>
  <w:style w:type="paragraph" w:styleId="71">
    <w:name w:val="toc 7"/>
    <w:basedOn w:val="a"/>
    <w:next w:val="a"/>
    <w:autoRedefine/>
    <w:uiPriority w:val="39"/>
    <w:unhideWhenUsed/>
    <w:rsid w:val="005537EB"/>
    <w:pPr>
      <w:ind w:left="1200"/>
    </w:pPr>
    <w:rPr>
      <w:rFonts w:asciiTheme="minorHAnsi" w:hAnsiTheme="minorHAnsi"/>
      <w:sz w:val="20"/>
      <w:szCs w:val="20"/>
    </w:rPr>
  </w:style>
  <w:style w:type="paragraph" w:styleId="8">
    <w:name w:val="toc 8"/>
    <w:basedOn w:val="a"/>
    <w:next w:val="a"/>
    <w:autoRedefine/>
    <w:uiPriority w:val="39"/>
    <w:unhideWhenUsed/>
    <w:rsid w:val="005537EB"/>
    <w:pPr>
      <w:ind w:left="1440"/>
    </w:pPr>
    <w:rPr>
      <w:rFonts w:asciiTheme="minorHAnsi" w:hAnsiTheme="minorHAnsi"/>
      <w:sz w:val="20"/>
      <w:szCs w:val="20"/>
    </w:rPr>
  </w:style>
  <w:style w:type="paragraph" w:styleId="9">
    <w:name w:val="toc 9"/>
    <w:basedOn w:val="a"/>
    <w:next w:val="a"/>
    <w:autoRedefine/>
    <w:uiPriority w:val="39"/>
    <w:unhideWhenUsed/>
    <w:rsid w:val="005537EB"/>
    <w:pPr>
      <w:ind w:left="1680"/>
    </w:pPr>
    <w:rPr>
      <w:rFonts w:asciiTheme="minorHAnsi" w:hAnsiTheme="minorHAnsi"/>
      <w:sz w:val="20"/>
      <w:szCs w:val="20"/>
    </w:rPr>
  </w:style>
  <w:style w:type="character" w:customStyle="1" w:styleId="21">
    <w:name w:val="Заголовок 2 Знак"/>
    <w:basedOn w:val="a0"/>
    <w:link w:val="2"/>
    <w:uiPriority w:val="9"/>
    <w:rsid w:val="00A61FF7"/>
    <w:rPr>
      <w:rFonts w:ascii="Times New Roman" w:eastAsiaTheme="majorEastAsia" w:hAnsi="Times New Roman" w:cstheme="majorBidi"/>
      <w:b/>
      <w:sz w:val="28"/>
      <w:szCs w:val="26"/>
      <w:lang w:eastAsia="ar-SA"/>
    </w:rPr>
  </w:style>
  <w:style w:type="paragraph" w:styleId="af7">
    <w:name w:val="Balloon Text"/>
    <w:basedOn w:val="a"/>
    <w:link w:val="af8"/>
    <w:uiPriority w:val="99"/>
    <w:semiHidden/>
    <w:unhideWhenUsed/>
    <w:rsid w:val="00C10693"/>
    <w:rPr>
      <w:rFonts w:ascii="Tahoma" w:hAnsi="Tahoma" w:cs="Tahoma"/>
      <w:sz w:val="16"/>
      <w:szCs w:val="16"/>
    </w:rPr>
  </w:style>
  <w:style w:type="character" w:customStyle="1" w:styleId="af8">
    <w:name w:val="Текст выноски Знак"/>
    <w:basedOn w:val="a0"/>
    <w:link w:val="af7"/>
    <w:uiPriority w:val="99"/>
    <w:semiHidden/>
    <w:rsid w:val="00C10693"/>
    <w:rPr>
      <w:rFonts w:ascii="Tahoma" w:eastAsia="Times New Roman" w:hAnsi="Tahoma" w:cs="Tahoma"/>
      <w:sz w:val="16"/>
      <w:szCs w:val="16"/>
      <w:lang w:eastAsia="ru-RU"/>
    </w:rPr>
  </w:style>
  <w:style w:type="paragraph" w:customStyle="1" w:styleId="10">
    <w:name w:val="Стиль1"/>
    <w:basedOn w:val="13"/>
    <w:link w:val="16"/>
    <w:qFormat/>
    <w:rsid w:val="00A61FF7"/>
    <w:pPr>
      <w:spacing w:before="120" w:after="120"/>
      <w:ind w:firstLine="567"/>
      <w:jc w:val="both"/>
      <w:outlineLvl w:val="0"/>
    </w:pPr>
    <w:rPr>
      <w:rFonts w:ascii="Times New Roman" w:hAnsi="Times New Roman"/>
      <w:b/>
      <w:sz w:val="28"/>
      <w:szCs w:val="28"/>
    </w:rPr>
  </w:style>
  <w:style w:type="paragraph" w:customStyle="1" w:styleId="20">
    <w:name w:val="Стиль2"/>
    <w:basedOn w:val="13"/>
    <w:link w:val="26"/>
    <w:qFormat/>
    <w:rsid w:val="00A61FF7"/>
    <w:pPr>
      <w:spacing w:before="120" w:after="120"/>
      <w:ind w:firstLine="567"/>
      <w:jc w:val="both"/>
      <w:outlineLvl w:val="1"/>
    </w:pPr>
    <w:rPr>
      <w:rFonts w:ascii="Times New Roman" w:hAnsi="Times New Roman"/>
      <w:b/>
      <w:sz w:val="28"/>
      <w:szCs w:val="28"/>
    </w:rPr>
  </w:style>
  <w:style w:type="character" w:customStyle="1" w:styleId="14">
    <w:name w:val="Текст1 Знак"/>
    <w:basedOn w:val="a0"/>
    <w:link w:val="13"/>
    <w:rsid w:val="00A61FF7"/>
    <w:rPr>
      <w:rFonts w:ascii="Courier New" w:eastAsia="Times New Roman" w:hAnsi="Courier New" w:cs="Times New Roman"/>
      <w:sz w:val="20"/>
      <w:szCs w:val="20"/>
      <w:lang w:eastAsia="ar-SA"/>
    </w:rPr>
  </w:style>
  <w:style w:type="character" w:customStyle="1" w:styleId="16">
    <w:name w:val="Стиль1 Знак"/>
    <w:basedOn w:val="14"/>
    <w:link w:val="10"/>
    <w:rsid w:val="00A61FF7"/>
    <w:rPr>
      <w:rFonts w:ascii="Times New Roman" w:eastAsia="Times New Roman" w:hAnsi="Times New Roman" w:cs="Times New Roman"/>
      <w:b/>
      <w:sz w:val="28"/>
      <w:szCs w:val="28"/>
      <w:lang w:eastAsia="ar-SA"/>
    </w:rPr>
  </w:style>
  <w:style w:type="character" w:customStyle="1" w:styleId="26">
    <w:name w:val="Стиль2 Знак"/>
    <w:basedOn w:val="14"/>
    <w:link w:val="20"/>
    <w:rsid w:val="00A61FF7"/>
    <w:rPr>
      <w:rFonts w:ascii="Times New Roman" w:eastAsia="Times New Roman" w:hAnsi="Times New Roman" w:cs="Times New Roman"/>
      <w:b/>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4900">
      <w:bodyDiv w:val="1"/>
      <w:marLeft w:val="0"/>
      <w:marRight w:val="0"/>
      <w:marTop w:val="0"/>
      <w:marBottom w:val="0"/>
      <w:divBdr>
        <w:top w:val="none" w:sz="0" w:space="0" w:color="auto"/>
        <w:left w:val="none" w:sz="0" w:space="0" w:color="auto"/>
        <w:bottom w:val="none" w:sz="0" w:space="0" w:color="auto"/>
        <w:right w:val="none" w:sz="0" w:space="0" w:color="auto"/>
      </w:divBdr>
    </w:div>
    <w:div w:id="247619581">
      <w:bodyDiv w:val="1"/>
      <w:marLeft w:val="0"/>
      <w:marRight w:val="0"/>
      <w:marTop w:val="0"/>
      <w:marBottom w:val="0"/>
      <w:divBdr>
        <w:top w:val="none" w:sz="0" w:space="0" w:color="auto"/>
        <w:left w:val="none" w:sz="0" w:space="0" w:color="auto"/>
        <w:bottom w:val="none" w:sz="0" w:space="0" w:color="auto"/>
        <w:right w:val="none" w:sz="0" w:space="0" w:color="auto"/>
      </w:divBdr>
    </w:div>
    <w:div w:id="265626331">
      <w:bodyDiv w:val="1"/>
      <w:marLeft w:val="0"/>
      <w:marRight w:val="0"/>
      <w:marTop w:val="0"/>
      <w:marBottom w:val="0"/>
      <w:divBdr>
        <w:top w:val="none" w:sz="0" w:space="0" w:color="auto"/>
        <w:left w:val="none" w:sz="0" w:space="0" w:color="auto"/>
        <w:bottom w:val="none" w:sz="0" w:space="0" w:color="auto"/>
        <w:right w:val="none" w:sz="0" w:space="0" w:color="auto"/>
      </w:divBdr>
    </w:div>
    <w:div w:id="508449691">
      <w:bodyDiv w:val="1"/>
      <w:marLeft w:val="0"/>
      <w:marRight w:val="0"/>
      <w:marTop w:val="0"/>
      <w:marBottom w:val="0"/>
      <w:divBdr>
        <w:top w:val="none" w:sz="0" w:space="0" w:color="auto"/>
        <w:left w:val="none" w:sz="0" w:space="0" w:color="auto"/>
        <w:bottom w:val="none" w:sz="0" w:space="0" w:color="auto"/>
        <w:right w:val="none" w:sz="0" w:space="0" w:color="auto"/>
      </w:divBdr>
    </w:div>
    <w:div w:id="938293560">
      <w:bodyDiv w:val="1"/>
      <w:marLeft w:val="0"/>
      <w:marRight w:val="0"/>
      <w:marTop w:val="0"/>
      <w:marBottom w:val="0"/>
      <w:divBdr>
        <w:top w:val="none" w:sz="0" w:space="0" w:color="auto"/>
        <w:left w:val="none" w:sz="0" w:space="0" w:color="auto"/>
        <w:bottom w:val="none" w:sz="0" w:space="0" w:color="auto"/>
        <w:right w:val="none" w:sz="0" w:space="0" w:color="auto"/>
      </w:divBdr>
    </w:div>
    <w:div w:id="938759303">
      <w:bodyDiv w:val="1"/>
      <w:marLeft w:val="0"/>
      <w:marRight w:val="0"/>
      <w:marTop w:val="0"/>
      <w:marBottom w:val="0"/>
      <w:divBdr>
        <w:top w:val="none" w:sz="0" w:space="0" w:color="auto"/>
        <w:left w:val="none" w:sz="0" w:space="0" w:color="auto"/>
        <w:bottom w:val="none" w:sz="0" w:space="0" w:color="auto"/>
        <w:right w:val="none" w:sz="0" w:space="0" w:color="auto"/>
      </w:divBdr>
    </w:div>
    <w:div w:id="1001587858">
      <w:bodyDiv w:val="1"/>
      <w:marLeft w:val="0"/>
      <w:marRight w:val="0"/>
      <w:marTop w:val="0"/>
      <w:marBottom w:val="0"/>
      <w:divBdr>
        <w:top w:val="none" w:sz="0" w:space="0" w:color="auto"/>
        <w:left w:val="none" w:sz="0" w:space="0" w:color="auto"/>
        <w:bottom w:val="none" w:sz="0" w:space="0" w:color="auto"/>
        <w:right w:val="none" w:sz="0" w:space="0" w:color="auto"/>
      </w:divBdr>
    </w:div>
    <w:div w:id="1246764801">
      <w:bodyDiv w:val="1"/>
      <w:marLeft w:val="0"/>
      <w:marRight w:val="0"/>
      <w:marTop w:val="0"/>
      <w:marBottom w:val="0"/>
      <w:divBdr>
        <w:top w:val="none" w:sz="0" w:space="0" w:color="auto"/>
        <w:left w:val="none" w:sz="0" w:space="0" w:color="auto"/>
        <w:bottom w:val="none" w:sz="0" w:space="0" w:color="auto"/>
        <w:right w:val="none" w:sz="0" w:space="0" w:color="auto"/>
      </w:divBdr>
    </w:div>
    <w:div w:id="1664775723">
      <w:bodyDiv w:val="1"/>
      <w:marLeft w:val="0"/>
      <w:marRight w:val="0"/>
      <w:marTop w:val="0"/>
      <w:marBottom w:val="0"/>
      <w:divBdr>
        <w:top w:val="none" w:sz="0" w:space="0" w:color="auto"/>
        <w:left w:val="none" w:sz="0" w:space="0" w:color="auto"/>
        <w:bottom w:val="none" w:sz="0" w:space="0" w:color="auto"/>
        <w:right w:val="none" w:sz="0" w:space="0" w:color="auto"/>
      </w:divBdr>
    </w:div>
    <w:div w:id="202350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3.emf"/><Relationship Id="rId21" Type="http://schemas.openxmlformats.org/officeDocument/2006/relationships/image" Target="media/image9.jpeg"/><Relationship Id="rId34" Type="http://schemas.openxmlformats.org/officeDocument/2006/relationships/image" Target="media/image21.emf"/><Relationship Id="rId42" Type="http://schemas.openxmlformats.org/officeDocument/2006/relationships/oleObject" Target="embeddings/oleObject1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emf"/><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gisarshin.ru/reestr/" TargetMode="External"/><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oleObject" Target="embeddings/oleObject6.bin"/><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3.jpeg"/><Relationship Id="rId33" Type="http://schemas.openxmlformats.org/officeDocument/2006/relationships/oleObject" Target="embeddings/oleObject5.bin"/><Relationship Id="rId38" Type="http://schemas.openxmlformats.org/officeDocument/2006/relationships/oleObject" Target="embeddings/oleObject8.bin"/><Relationship Id="rId20" Type="http://schemas.openxmlformats.org/officeDocument/2006/relationships/oleObject" Target="embeddings/oleObject4.bin"/><Relationship Id="rId41"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DBC0F-97FF-4367-8775-B5C2B2CC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38</Pages>
  <Words>9422</Words>
  <Characters>53712</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Techdir</cp:lastModifiedBy>
  <cp:revision>29</cp:revision>
  <cp:lastPrinted>2020-07-16T06:29:00Z</cp:lastPrinted>
  <dcterms:created xsi:type="dcterms:W3CDTF">2022-02-25T06:05:00Z</dcterms:created>
  <dcterms:modified xsi:type="dcterms:W3CDTF">2024-11-20T08:18:00Z</dcterms:modified>
</cp:coreProperties>
</file>